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91" w:rsidRDefault="00B77568" w:rsidP="00172791">
      <w:pPr>
        <w:spacing w:after="0"/>
        <w:sectPr w:rsidR="00172791">
          <w:pgSz w:w="11906" w:h="16383"/>
          <w:pgMar w:top="1134" w:right="850" w:bottom="1134" w:left="1701" w:header="720" w:footer="720" w:gutter="0"/>
          <w:cols w:space="720"/>
        </w:sectPr>
      </w:pPr>
      <w:r>
        <w:rPr>
          <w:noProof/>
        </w:rPr>
        <w:drawing>
          <wp:inline distT="0" distB="0" distL="0" distR="0">
            <wp:extent cx="5940425" cy="7705740"/>
            <wp:effectExtent l="0" t="0" r="3175" b="9525"/>
            <wp:docPr id="1" name="Рисунок 1" descr="C:\Users\cab8\Desktop\Пуданова титулы\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8\Desktop\Пуданова титулы\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705740"/>
                    </a:xfrm>
                    <a:prstGeom prst="rect">
                      <a:avLst/>
                    </a:prstGeom>
                    <a:noFill/>
                    <a:ln>
                      <a:noFill/>
                    </a:ln>
                  </pic:spPr>
                </pic:pic>
              </a:graphicData>
            </a:graphic>
          </wp:inline>
        </w:drawing>
      </w:r>
    </w:p>
    <w:p w:rsidR="00B77568" w:rsidRPr="00FD7C71" w:rsidRDefault="00B77568" w:rsidP="00172791">
      <w:pPr>
        <w:spacing w:after="0" w:line="264" w:lineRule="auto"/>
        <w:ind w:left="120"/>
        <w:jc w:val="both"/>
        <w:rPr>
          <w:rFonts w:ascii="Times New Roman" w:hAnsi="Times New Roman"/>
          <w:b/>
          <w:color w:val="000000"/>
          <w:sz w:val="28"/>
        </w:rPr>
      </w:pPr>
      <w:bookmarkStart w:id="0" w:name="block-12170078"/>
      <w:bookmarkEnd w:id="0"/>
      <w:r w:rsidRPr="00FD7C71">
        <w:rPr>
          <w:rFonts w:ascii="Times New Roman" w:hAnsi="Times New Roman"/>
          <w:b/>
          <w:color w:val="000000"/>
          <w:sz w:val="28"/>
        </w:rPr>
        <w:lastRenderedPageBreak/>
        <w:t xml:space="preserve">                            </w:t>
      </w:r>
    </w:p>
    <w:p w:rsidR="00172791" w:rsidRDefault="00B77568" w:rsidP="00172791">
      <w:pPr>
        <w:spacing w:after="0" w:line="264" w:lineRule="auto"/>
        <w:ind w:left="120"/>
        <w:jc w:val="both"/>
      </w:pPr>
      <w:r w:rsidRPr="00FD7C71">
        <w:rPr>
          <w:rFonts w:ascii="Times New Roman" w:hAnsi="Times New Roman"/>
          <w:b/>
          <w:color w:val="000000"/>
          <w:sz w:val="28"/>
        </w:rPr>
        <w:t xml:space="preserve">                         </w:t>
      </w:r>
      <w:r w:rsidR="00172791">
        <w:rPr>
          <w:rFonts w:ascii="Times New Roman" w:hAnsi="Times New Roman"/>
          <w:b/>
          <w:color w:val="000000"/>
          <w:sz w:val="28"/>
        </w:rPr>
        <w:t>ПОЯСНИТЕЛЬНАЯ ЗАПИСКА</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r>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72791" w:rsidRDefault="00172791" w:rsidP="00172791">
      <w:pPr>
        <w:spacing w:after="0" w:line="264" w:lineRule="auto"/>
        <w:ind w:left="120"/>
        <w:jc w:val="both"/>
      </w:pPr>
    </w:p>
    <w:p w:rsidR="00172791" w:rsidRDefault="00172791" w:rsidP="00172791">
      <w:pPr>
        <w:spacing w:after="0" w:line="264" w:lineRule="auto"/>
        <w:ind w:left="120"/>
        <w:jc w:val="both"/>
      </w:pPr>
      <w:r>
        <w:rPr>
          <w:rFonts w:ascii="Times New Roman" w:hAnsi="Times New Roman"/>
          <w:b/>
          <w:color w:val="000000"/>
          <w:sz w:val="28"/>
        </w:rPr>
        <w:t>ЦЕЛИ ИЗУЧЕНИЯ УЧЕБНОГО КУРСА</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r>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172791" w:rsidRDefault="00172791" w:rsidP="00172791">
      <w:pPr>
        <w:spacing w:after="0" w:line="264" w:lineRule="auto"/>
        <w:ind w:firstLine="600"/>
        <w:jc w:val="both"/>
      </w:pPr>
      <w:r>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172791" w:rsidRDefault="00172791" w:rsidP="00172791">
      <w:pPr>
        <w:spacing w:after="0" w:line="264" w:lineRule="auto"/>
        <w:ind w:firstLine="600"/>
        <w:jc w:val="both"/>
      </w:pPr>
      <w:r>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172791" w:rsidRDefault="00172791" w:rsidP="00172791">
      <w:pPr>
        <w:spacing w:after="0" w:line="264" w:lineRule="auto"/>
        <w:ind w:firstLine="600"/>
        <w:jc w:val="both"/>
      </w:pPr>
      <w:r>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172791" w:rsidRDefault="00172791" w:rsidP="00172791">
      <w:pPr>
        <w:spacing w:after="0" w:line="264" w:lineRule="auto"/>
        <w:ind w:firstLine="600"/>
        <w:jc w:val="both"/>
      </w:pPr>
      <w:r>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72791" w:rsidRDefault="00172791" w:rsidP="00172791">
      <w:pPr>
        <w:spacing w:after="0" w:line="264" w:lineRule="auto"/>
        <w:ind w:firstLine="600"/>
        <w:jc w:val="both"/>
      </w:pPr>
      <w:r>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72791" w:rsidRDefault="00172791" w:rsidP="00172791">
      <w:pPr>
        <w:spacing w:after="0" w:line="264" w:lineRule="auto"/>
        <w:ind w:firstLine="600"/>
        <w:jc w:val="both"/>
      </w:pPr>
      <w:r>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72791" w:rsidRDefault="00172791" w:rsidP="00172791">
      <w:pPr>
        <w:numPr>
          <w:ilvl w:val="0"/>
          <w:numId w:val="1"/>
        </w:numPr>
        <w:spacing w:after="0" w:line="264" w:lineRule="auto"/>
        <w:jc w:val="both"/>
      </w:pPr>
      <w:r>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172791" w:rsidRDefault="00172791" w:rsidP="00172791">
      <w:pPr>
        <w:numPr>
          <w:ilvl w:val="0"/>
          <w:numId w:val="1"/>
        </w:numPr>
        <w:spacing w:after="0" w:line="264" w:lineRule="auto"/>
        <w:jc w:val="both"/>
      </w:pPr>
      <w:r>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72791" w:rsidRDefault="00172791" w:rsidP="00172791">
      <w:pPr>
        <w:numPr>
          <w:ilvl w:val="0"/>
          <w:numId w:val="1"/>
        </w:numPr>
        <w:spacing w:after="0" w:line="264" w:lineRule="auto"/>
        <w:jc w:val="both"/>
      </w:pPr>
      <w:r>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172791" w:rsidRDefault="00172791" w:rsidP="00172791">
      <w:pPr>
        <w:numPr>
          <w:ilvl w:val="0"/>
          <w:numId w:val="1"/>
        </w:numPr>
        <w:spacing w:after="0" w:line="264" w:lineRule="auto"/>
        <w:jc w:val="both"/>
      </w:pPr>
      <w:r>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172791" w:rsidRDefault="00172791" w:rsidP="00172791">
      <w:pPr>
        <w:numPr>
          <w:ilvl w:val="0"/>
          <w:numId w:val="1"/>
        </w:numPr>
        <w:spacing w:after="0" w:line="264" w:lineRule="auto"/>
        <w:jc w:val="both"/>
      </w:pPr>
      <w:r>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172791" w:rsidRDefault="00172791" w:rsidP="00172791">
      <w:pPr>
        <w:numPr>
          <w:ilvl w:val="0"/>
          <w:numId w:val="1"/>
        </w:numPr>
        <w:spacing w:after="0" w:line="264" w:lineRule="auto"/>
        <w:jc w:val="both"/>
      </w:pPr>
      <w:r>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72791" w:rsidRDefault="00172791" w:rsidP="00172791">
      <w:pPr>
        <w:numPr>
          <w:ilvl w:val="0"/>
          <w:numId w:val="1"/>
        </w:numPr>
        <w:spacing w:after="0" w:line="264" w:lineRule="auto"/>
        <w:jc w:val="both"/>
      </w:pPr>
      <w:r>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72791" w:rsidRDefault="00172791" w:rsidP="00172791">
      <w:pPr>
        <w:numPr>
          <w:ilvl w:val="0"/>
          <w:numId w:val="1"/>
        </w:numPr>
        <w:spacing w:after="0" w:line="264" w:lineRule="auto"/>
        <w:jc w:val="both"/>
      </w:pPr>
      <w:r>
        <w:rPr>
          <w:rFonts w:ascii="Times New Roman" w:hAnsi="Times New Roman"/>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72791" w:rsidRDefault="00172791" w:rsidP="00172791">
      <w:pPr>
        <w:spacing w:after="0" w:line="264" w:lineRule="auto"/>
        <w:ind w:firstLine="600"/>
        <w:jc w:val="both"/>
      </w:pPr>
      <w:r>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72791" w:rsidRDefault="00172791" w:rsidP="00172791">
      <w:pPr>
        <w:spacing w:after="0" w:line="264" w:lineRule="auto"/>
        <w:ind w:firstLine="600"/>
        <w:jc w:val="both"/>
      </w:pPr>
      <w:r>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72791" w:rsidRDefault="00172791" w:rsidP="00172791">
      <w:pPr>
        <w:spacing w:after="0" w:line="264" w:lineRule="auto"/>
        <w:ind w:firstLine="600"/>
        <w:jc w:val="both"/>
      </w:pPr>
      <w:r>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72791" w:rsidRDefault="00172791" w:rsidP="00172791">
      <w:pPr>
        <w:spacing w:after="0" w:line="264" w:lineRule="auto"/>
        <w:ind w:firstLine="600"/>
        <w:jc w:val="both"/>
      </w:pPr>
      <w:r>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72791" w:rsidRDefault="00172791" w:rsidP="00172791">
      <w:pPr>
        <w:spacing w:after="0" w:line="264" w:lineRule="auto"/>
        <w:ind w:left="120"/>
        <w:jc w:val="both"/>
      </w:pPr>
    </w:p>
    <w:p w:rsidR="00172791" w:rsidRDefault="00172791" w:rsidP="00172791">
      <w:pPr>
        <w:spacing w:after="0" w:line="264" w:lineRule="auto"/>
        <w:ind w:left="120"/>
        <w:jc w:val="both"/>
      </w:pPr>
      <w:bookmarkStart w:id="1" w:name="_Toc118726595"/>
      <w:bookmarkEnd w:id="1"/>
      <w:r>
        <w:rPr>
          <w:rFonts w:ascii="Times New Roman" w:hAnsi="Times New Roman"/>
          <w:b/>
          <w:color w:val="000000"/>
          <w:sz w:val="28"/>
        </w:rPr>
        <w:t>МЕСТО УЧЕБНОГО КУРСА В УЧЕБНОМ ПЛАНЕ</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r>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172791" w:rsidRDefault="00172791" w:rsidP="00172791">
      <w:pPr>
        <w:spacing w:after="0"/>
        <w:sectPr w:rsidR="00172791">
          <w:pgSz w:w="11906" w:h="16383"/>
          <w:pgMar w:top="1134" w:right="850" w:bottom="1134" w:left="1701" w:header="720" w:footer="720" w:gutter="0"/>
          <w:cols w:space="720"/>
        </w:sectPr>
      </w:pPr>
    </w:p>
    <w:p w:rsidR="00172791" w:rsidRDefault="00172791" w:rsidP="00172791">
      <w:pPr>
        <w:spacing w:after="0" w:line="264" w:lineRule="auto"/>
        <w:ind w:left="120"/>
        <w:jc w:val="both"/>
      </w:pPr>
      <w:bookmarkStart w:id="2" w:name="block-12170077"/>
      <w:bookmarkStart w:id="3" w:name="_Toc118726599"/>
      <w:bookmarkEnd w:id="2"/>
      <w:bookmarkEnd w:id="3"/>
      <w:r>
        <w:rPr>
          <w:rFonts w:ascii="Times New Roman" w:hAnsi="Times New Roman"/>
          <w:b/>
          <w:color w:val="000000"/>
          <w:sz w:val="28"/>
        </w:rPr>
        <w:t>СОДЕРЖАНИЕ УЧЕБНОГО КУРСА</w:t>
      </w:r>
    </w:p>
    <w:p w:rsidR="00172791" w:rsidRDefault="00172791" w:rsidP="00172791">
      <w:pPr>
        <w:spacing w:after="0" w:line="264" w:lineRule="auto"/>
        <w:ind w:left="120"/>
        <w:jc w:val="both"/>
      </w:pPr>
    </w:p>
    <w:p w:rsidR="00172791" w:rsidRDefault="00172791" w:rsidP="00172791">
      <w:pPr>
        <w:spacing w:after="0" w:line="264" w:lineRule="auto"/>
        <w:ind w:left="120"/>
        <w:jc w:val="both"/>
      </w:pPr>
      <w:bookmarkStart w:id="4" w:name="_Toc118726600"/>
      <w:bookmarkEnd w:id="4"/>
      <w:r>
        <w:rPr>
          <w:rFonts w:ascii="Times New Roman" w:hAnsi="Times New Roman"/>
          <w:b/>
          <w:color w:val="000000"/>
          <w:sz w:val="28"/>
        </w:rPr>
        <w:t>10 КЛАСС</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r>
        <w:rPr>
          <w:rFonts w:ascii="Times New Roman" w:hAnsi="Times New Roman"/>
          <w:b/>
          <w:color w:val="000000"/>
          <w:sz w:val="28"/>
        </w:rPr>
        <w:t>Прямые и плоскости в пространстве</w:t>
      </w:r>
    </w:p>
    <w:p w:rsidR="00172791" w:rsidRDefault="00172791" w:rsidP="00172791">
      <w:pPr>
        <w:spacing w:after="0" w:line="264" w:lineRule="auto"/>
        <w:ind w:firstLine="600"/>
        <w:jc w:val="both"/>
      </w:pPr>
      <w:r>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172791" w:rsidRDefault="00172791" w:rsidP="00172791">
      <w:pPr>
        <w:spacing w:after="0" w:line="264" w:lineRule="auto"/>
        <w:ind w:firstLine="600"/>
        <w:jc w:val="both"/>
      </w:pPr>
      <w:r>
        <w:rPr>
          <w:rFonts w:ascii="Times New Roman" w:hAnsi="Times New Roman"/>
          <w:color w:val="000000"/>
          <w:sz w:val="28"/>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Pr>
          <w:rFonts w:ascii="Times New Roman" w:hAnsi="Times New Roman"/>
          <w:color w:val="000000"/>
          <w:sz w:val="28"/>
        </w:rPr>
        <w:t>сонаправленными</w:t>
      </w:r>
      <w:proofErr w:type="spellEnd"/>
      <w:r>
        <w:rPr>
          <w:rFonts w:ascii="Times New Roman" w:hAnsi="Times New Roman"/>
          <w:color w:val="000000"/>
          <w:sz w:val="28"/>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172791" w:rsidRDefault="00172791" w:rsidP="00172791">
      <w:pPr>
        <w:spacing w:after="0" w:line="264" w:lineRule="auto"/>
        <w:ind w:firstLine="600"/>
        <w:jc w:val="both"/>
      </w:pPr>
      <w:r>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w:t>
      </w:r>
      <w:r w:rsidR="001875CE" w:rsidRPr="001875CE">
        <w:rPr>
          <w:rFonts w:ascii="Times New Roman" w:hAnsi="Times New Roman"/>
          <w:color w:val="C00000"/>
          <w:sz w:val="28"/>
          <w:szCs w:val="28"/>
        </w:rPr>
        <w:t>(</w:t>
      </w:r>
      <w:r w:rsidR="001875CE" w:rsidRPr="001875CE">
        <w:rPr>
          <w:rFonts w:ascii="Times New Roman" w:hAnsi="Times New Roman"/>
          <w:b/>
          <w:i/>
          <w:color w:val="C00000"/>
          <w:sz w:val="28"/>
          <w:szCs w:val="28"/>
        </w:rPr>
        <w:t>Ипотека: как решить жилищную проблему и не попасть в беду. Ф.Г</w:t>
      </w:r>
      <w:proofErr w:type="gramStart"/>
      <w:r w:rsidR="001875CE" w:rsidRPr="001875CE">
        <w:rPr>
          <w:rFonts w:ascii="Times New Roman" w:hAnsi="Times New Roman"/>
          <w:b/>
          <w:i/>
          <w:color w:val="C00000"/>
          <w:sz w:val="28"/>
          <w:szCs w:val="28"/>
        </w:rPr>
        <w:t>)</w:t>
      </w:r>
      <w:r w:rsidRPr="001875CE">
        <w:rPr>
          <w:rFonts w:ascii="Times New Roman" w:hAnsi="Times New Roman"/>
          <w:color w:val="000000"/>
          <w:sz w:val="28"/>
          <w:szCs w:val="28"/>
        </w:rPr>
        <w:t>У</w:t>
      </w:r>
      <w:proofErr w:type="gramEnd"/>
      <w:r w:rsidRPr="001875CE">
        <w:rPr>
          <w:rFonts w:ascii="Times New Roman" w:hAnsi="Times New Roman"/>
          <w:color w:val="000000"/>
          <w:sz w:val="28"/>
          <w:szCs w:val="28"/>
        </w:rPr>
        <w:t>глы в пространстве: угол между</w:t>
      </w:r>
      <w:r>
        <w:rPr>
          <w:rFonts w:ascii="Times New Roman" w:hAnsi="Times New Roman"/>
          <w:color w:val="000000"/>
          <w:sz w:val="28"/>
        </w:rPr>
        <w:t xml:space="preserve">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172791" w:rsidRDefault="00172791" w:rsidP="00172791">
      <w:pPr>
        <w:spacing w:after="0" w:line="264" w:lineRule="auto"/>
        <w:ind w:firstLine="600"/>
        <w:jc w:val="both"/>
      </w:pPr>
      <w:r>
        <w:rPr>
          <w:rFonts w:ascii="Times New Roman" w:hAnsi="Times New Roman"/>
          <w:b/>
          <w:color w:val="000000"/>
          <w:sz w:val="28"/>
        </w:rPr>
        <w:t>Многогранники</w:t>
      </w:r>
    </w:p>
    <w:p w:rsidR="00172791" w:rsidRDefault="00172791" w:rsidP="00172791">
      <w:pPr>
        <w:spacing w:after="0" w:line="264" w:lineRule="auto"/>
        <w:ind w:firstLine="600"/>
        <w:jc w:val="both"/>
      </w:pPr>
      <w:r>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Pr>
          <w:rFonts w:ascii="Times New Roman" w:hAnsi="Times New Roman"/>
          <w:color w:val="000000"/>
          <w:sz w:val="28"/>
        </w:rPr>
        <w:t>-угольная пирамида, грани и основание пирамиды; боковая и полная поверхность пирамиды; правильная и усечённая пирамида</w:t>
      </w:r>
      <w:r w:rsidRPr="001875CE">
        <w:rPr>
          <w:rFonts w:ascii="Times New Roman" w:hAnsi="Times New Roman"/>
          <w:color w:val="000000"/>
          <w:sz w:val="28"/>
          <w:szCs w:val="28"/>
        </w:rPr>
        <w:t>.</w:t>
      </w:r>
      <w:r w:rsidR="001875CE" w:rsidRPr="001875CE">
        <w:rPr>
          <w:rFonts w:ascii="Times New Roman" w:hAnsi="Times New Roman"/>
          <w:b/>
          <w:i/>
          <w:color w:val="C00000"/>
          <w:sz w:val="28"/>
          <w:szCs w:val="28"/>
        </w:rPr>
        <w:t xml:space="preserve"> </w:t>
      </w:r>
      <w:proofErr w:type="gramStart"/>
      <w:r w:rsidR="001875CE" w:rsidRPr="001875CE">
        <w:rPr>
          <w:rFonts w:ascii="Times New Roman" w:hAnsi="Times New Roman"/>
          <w:b/>
          <w:i/>
          <w:color w:val="C00000"/>
          <w:sz w:val="28"/>
          <w:szCs w:val="28"/>
        </w:rPr>
        <w:t>(Что  такое финансовое мошенничество и как строятся финансовые пирамиды?</w:t>
      </w:r>
      <w:proofErr w:type="gramEnd"/>
      <w:r w:rsidR="001875CE" w:rsidRPr="001875CE">
        <w:rPr>
          <w:rFonts w:ascii="Times New Roman" w:hAnsi="Times New Roman"/>
          <w:b/>
          <w:i/>
          <w:color w:val="C00000"/>
          <w:sz w:val="28"/>
          <w:szCs w:val="28"/>
        </w:rPr>
        <w:t xml:space="preserve"> Ф.Г)</w:t>
      </w:r>
      <w:r>
        <w:rPr>
          <w:rFonts w:ascii="Times New Roman" w:hAnsi="Times New Roman"/>
          <w:color w:val="000000"/>
          <w:sz w:val="28"/>
        </w:rPr>
        <w:t xml:space="preserve">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172791" w:rsidRDefault="00172791" w:rsidP="00172791">
      <w:pPr>
        <w:spacing w:after="0" w:line="264" w:lineRule="auto"/>
        <w:ind w:firstLine="600"/>
        <w:jc w:val="both"/>
      </w:pPr>
      <w:r>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172791" w:rsidRDefault="00172791" w:rsidP="00172791">
      <w:pPr>
        <w:spacing w:after="0" w:line="264" w:lineRule="auto"/>
        <w:ind w:firstLine="600"/>
        <w:jc w:val="both"/>
      </w:pPr>
      <w:r>
        <w:rPr>
          <w:rFonts w:ascii="Times New Roman" w:hAnsi="Times New Roman"/>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172791" w:rsidRDefault="00172791" w:rsidP="00172791">
      <w:pPr>
        <w:spacing w:after="0" w:line="264" w:lineRule="auto"/>
        <w:ind w:firstLine="600"/>
        <w:jc w:val="both"/>
      </w:pPr>
      <w:r>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172791" w:rsidRDefault="00172791" w:rsidP="00172791">
      <w:pPr>
        <w:spacing w:after="0" w:line="264" w:lineRule="auto"/>
        <w:ind w:left="120"/>
        <w:jc w:val="both"/>
      </w:pPr>
    </w:p>
    <w:p w:rsidR="00172791" w:rsidRDefault="00172791" w:rsidP="00172791">
      <w:pPr>
        <w:spacing w:after="0" w:line="264" w:lineRule="auto"/>
        <w:ind w:left="120"/>
        <w:jc w:val="both"/>
      </w:pPr>
      <w:bookmarkStart w:id="5" w:name="_Toc118726601"/>
      <w:bookmarkEnd w:id="5"/>
      <w:r>
        <w:rPr>
          <w:rFonts w:ascii="Times New Roman" w:hAnsi="Times New Roman"/>
          <w:b/>
          <w:color w:val="000000"/>
          <w:sz w:val="28"/>
        </w:rPr>
        <w:t>11 КЛАСС</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r>
        <w:rPr>
          <w:rFonts w:ascii="Times New Roman" w:hAnsi="Times New Roman"/>
          <w:b/>
          <w:color w:val="000000"/>
          <w:sz w:val="28"/>
        </w:rPr>
        <w:t>Тела вращения</w:t>
      </w:r>
    </w:p>
    <w:p w:rsidR="00172791" w:rsidRDefault="00172791" w:rsidP="00172791">
      <w:pPr>
        <w:spacing w:after="0" w:line="264" w:lineRule="auto"/>
        <w:ind w:firstLine="600"/>
        <w:jc w:val="both"/>
      </w:pPr>
      <w:r>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172791" w:rsidRDefault="00172791" w:rsidP="00172791">
      <w:pPr>
        <w:spacing w:after="0" w:line="264" w:lineRule="auto"/>
        <w:ind w:firstLine="600"/>
        <w:jc w:val="both"/>
      </w:pPr>
      <w:r>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172791" w:rsidRDefault="00172791" w:rsidP="00172791">
      <w:pPr>
        <w:spacing w:after="0" w:line="264" w:lineRule="auto"/>
        <w:ind w:firstLine="600"/>
        <w:jc w:val="both"/>
      </w:pPr>
      <w:r>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172791" w:rsidRDefault="00172791" w:rsidP="00172791">
      <w:pPr>
        <w:spacing w:after="0" w:line="264" w:lineRule="auto"/>
        <w:ind w:firstLine="600"/>
        <w:jc w:val="both"/>
      </w:pPr>
      <w:r>
        <w:rPr>
          <w:rFonts w:ascii="Times New Roman" w:hAnsi="Times New Roman"/>
          <w:color w:val="000000"/>
          <w:sz w:val="28"/>
        </w:rPr>
        <w:t>Изображение тел вращения на плоскости. Развёртка цилиндра и конуса.</w:t>
      </w:r>
    </w:p>
    <w:p w:rsidR="00172791" w:rsidRDefault="00172791" w:rsidP="00172791">
      <w:pPr>
        <w:spacing w:after="0" w:line="264" w:lineRule="auto"/>
        <w:ind w:firstLine="600"/>
        <w:jc w:val="both"/>
      </w:pPr>
      <w:r>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rsidR="00172791" w:rsidRDefault="00172791" w:rsidP="00172791">
      <w:pPr>
        <w:spacing w:after="0" w:line="264" w:lineRule="auto"/>
        <w:ind w:firstLine="600"/>
        <w:jc w:val="both"/>
      </w:pPr>
      <w:r>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172791" w:rsidRDefault="00172791" w:rsidP="00172791">
      <w:pPr>
        <w:spacing w:after="0" w:line="264" w:lineRule="auto"/>
        <w:ind w:firstLine="600"/>
        <w:jc w:val="both"/>
      </w:pPr>
      <w:r>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172791" w:rsidRDefault="00172791" w:rsidP="00172791">
      <w:pPr>
        <w:spacing w:after="0" w:line="264" w:lineRule="auto"/>
        <w:ind w:firstLine="600"/>
        <w:jc w:val="both"/>
      </w:pPr>
      <w:r>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172791" w:rsidRDefault="00172791" w:rsidP="00172791">
      <w:pPr>
        <w:spacing w:after="0" w:line="264" w:lineRule="auto"/>
        <w:ind w:firstLine="600"/>
        <w:jc w:val="both"/>
      </w:pPr>
      <w:r>
        <w:rPr>
          <w:rFonts w:ascii="Times New Roman" w:hAnsi="Times New Roman"/>
          <w:b/>
          <w:color w:val="000000"/>
          <w:sz w:val="28"/>
        </w:rPr>
        <w:t>Векторы и координаты в пространстве</w:t>
      </w:r>
    </w:p>
    <w:p w:rsidR="00172791" w:rsidRDefault="00172791" w:rsidP="00172791">
      <w:pPr>
        <w:spacing w:after="0" w:line="264" w:lineRule="auto"/>
        <w:ind w:firstLine="600"/>
        <w:jc w:val="both"/>
      </w:pPr>
      <w:r>
        <w:rPr>
          <w:rFonts w:ascii="Times New Roman" w:hAnsi="Times New Roman"/>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172791" w:rsidRDefault="00172791" w:rsidP="00172791">
      <w:pPr>
        <w:spacing w:after="0"/>
        <w:sectPr w:rsidR="00172791">
          <w:pgSz w:w="11906" w:h="16383"/>
          <w:pgMar w:top="1134" w:right="850" w:bottom="1134" w:left="1701" w:header="720" w:footer="720" w:gutter="0"/>
          <w:cols w:space="720"/>
        </w:sectPr>
      </w:pPr>
    </w:p>
    <w:p w:rsidR="00172791" w:rsidRDefault="00172791" w:rsidP="00172791">
      <w:pPr>
        <w:spacing w:after="0" w:line="264" w:lineRule="auto"/>
        <w:ind w:left="120"/>
        <w:jc w:val="both"/>
      </w:pPr>
      <w:bookmarkStart w:id="6" w:name="block-12170073"/>
      <w:bookmarkStart w:id="7" w:name="_Toc118726577"/>
      <w:bookmarkEnd w:id="6"/>
      <w:bookmarkEnd w:id="7"/>
      <w:r>
        <w:rPr>
          <w:rFonts w:ascii="Times New Roman" w:hAnsi="Times New Roman"/>
          <w:b/>
          <w:color w:val="000000"/>
          <w:sz w:val="28"/>
        </w:rPr>
        <w:t>ПЛАНИРУЕМЫЕ РЕЗУЛЬТАТЫ</w:t>
      </w:r>
    </w:p>
    <w:p w:rsidR="00172791" w:rsidRDefault="00172791" w:rsidP="00172791">
      <w:pPr>
        <w:spacing w:after="0" w:line="264" w:lineRule="auto"/>
        <w:ind w:left="120"/>
        <w:jc w:val="both"/>
      </w:pPr>
    </w:p>
    <w:p w:rsidR="00172791" w:rsidRDefault="00172791" w:rsidP="00172791">
      <w:pPr>
        <w:spacing w:after="0" w:line="264" w:lineRule="auto"/>
        <w:ind w:left="120"/>
        <w:jc w:val="both"/>
      </w:pPr>
      <w:bookmarkStart w:id="8" w:name="_Toc118726578"/>
      <w:bookmarkEnd w:id="8"/>
      <w:r>
        <w:rPr>
          <w:rFonts w:ascii="Times New Roman" w:hAnsi="Times New Roman"/>
          <w:b/>
          <w:color w:val="000000"/>
          <w:sz w:val="28"/>
        </w:rPr>
        <w:t>ЛИЧНОСТНЫЕ РЕЗУЛЬТАТЫ</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r>
        <w:rPr>
          <w:rFonts w:ascii="Times New Roman" w:hAnsi="Times New Roman"/>
          <w:color w:val="000000"/>
          <w:sz w:val="28"/>
        </w:rPr>
        <w:t>Личностные результаты освоения программы учебного предмета «Математика» характеризуются:</w:t>
      </w:r>
    </w:p>
    <w:p w:rsidR="00172791" w:rsidRDefault="00172791" w:rsidP="00172791">
      <w:pPr>
        <w:spacing w:after="0" w:line="264" w:lineRule="auto"/>
        <w:ind w:firstLine="600"/>
        <w:jc w:val="both"/>
      </w:pPr>
      <w:r>
        <w:rPr>
          <w:rFonts w:ascii="Times New Roman" w:hAnsi="Times New Roman"/>
          <w:b/>
          <w:color w:val="000000"/>
          <w:sz w:val="28"/>
        </w:rPr>
        <w:t>Гражданское воспитание:</w:t>
      </w:r>
    </w:p>
    <w:p w:rsidR="00172791" w:rsidRDefault="00172791" w:rsidP="00172791">
      <w:pPr>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172791" w:rsidRDefault="00172791" w:rsidP="00172791">
      <w:pPr>
        <w:spacing w:after="0" w:line="264" w:lineRule="auto"/>
        <w:ind w:firstLine="600"/>
        <w:jc w:val="both"/>
      </w:pPr>
      <w:r>
        <w:rPr>
          <w:rFonts w:ascii="Times New Roman" w:hAnsi="Times New Roman"/>
          <w:b/>
          <w:color w:val="000000"/>
          <w:sz w:val="28"/>
        </w:rPr>
        <w:t>Патриотическое воспитание:</w:t>
      </w:r>
    </w:p>
    <w:p w:rsidR="00172791" w:rsidRDefault="00172791" w:rsidP="00172791">
      <w:pPr>
        <w:shd w:val="clear" w:color="auto" w:fill="FFFFFF"/>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172791" w:rsidRDefault="00172791" w:rsidP="00172791">
      <w:pPr>
        <w:spacing w:after="0" w:line="264" w:lineRule="auto"/>
        <w:ind w:firstLine="600"/>
        <w:jc w:val="both"/>
      </w:pPr>
      <w:r>
        <w:rPr>
          <w:rFonts w:ascii="Times New Roman" w:hAnsi="Times New Roman"/>
          <w:b/>
          <w:color w:val="000000"/>
          <w:sz w:val="28"/>
        </w:rPr>
        <w:t>Духовно-нравственного воспитания:</w:t>
      </w:r>
    </w:p>
    <w:p w:rsidR="00172791" w:rsidRDefault="00172791" w:rsidP="00172791">
      <w:pPr>
        <w:spacing w:after="0" w:line="264" w:lineRule="auto"/>
        <w:ind w:firstLine="600"/>
        <w:jc w:val="both"/>
      </w:pPr>
      <w:r>
        <w:rPr>
          <w:rFonts w:ascii="Times New Roman" w:hAnsi="Times New Roman"/>
          <w:color w:val="000000"/>
          <w:sz w:val="28"/>
        </w:rPr>
        <w:t xml:space="preserve">осознанием духовных ценностей российского народа; </w:t>
      </w: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172791" w:rsidRDefault="00172791" w:rsidP="00172791">
      <w:pPr>
        <w:spacing w:after="0" w:line="264" w:lineRule="auto"/>
        <w:ind w:firstLine="600"/>
        <w:jc w:val="both"/>
      </w:pPr>
      <w:r>
        <w:rPr>
          <w:rFonts w:ascii="Times New Roman" w:hAnsi="Times New Roman"/>
          <w:b/>
          <w:color w:val="000000"/>
          <w:sz w:val="28"/>
        </w:rPr>
        <w:t>Эстетическое воспитание:</w:t>
      </w:r>
    </w:p>
    <w:p w:rsidR="00172791" w:rsidRDefault="00172791" w:rsidP="00172791">
      <w:pPr>
        <w:spacing w:after="0" w:line="264" w:lineRule="auto"/>
        <w:ind w:firstLine="600"/>
        <w:jc w:val="both"/>
      </w:pPr>
      <w:r>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172791" w:rsidRDefault="00172791" w:rsidP="00172791">
      <w:pPr>
        <w:spacing w:after="0" w:line="264" w:lineRule="auto"/>
        <w:ind w:firstLine="600"/>
        <w:jc w:val="both"/>
      </w:pPr>
      <w:r>
        <w:rPr>
          <w:rFonts w:ascii="Times New Roman" w:hAnsi="Times New Roman"/>
          <w:b/>
          <w:color w:val="000000"/>
          <w:sz w:val="28"/>
        </w:rPr>
        <w:t>Физическое воспитание:</w:t>
      </w:r>
    </w:p>
    <w:p w:rsidR="00172791" w:rsidRDefault="00172791" w:rsidP="00172791">
      <w:pPr>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172791" w:rsidRDefault="00172791" w:rsidP="00172791">
      <w:pPr>
        <w:spacing w:after="0" w:line="264" w:lineRule="auto"/>
        <w:ind w:firstLine="600"/>
        <w:jc w:val="both"/>
      </w:pPr>
      <w:r>
        <w:rPr>
          <w:rFonts w:ascii="Times New Roman" w:hAnsi="Times New Roman"/>
          <w:b/>
          <w:color w:val="000000"/>
          <w:sz w:val="28"/>
        </w:rPr>
        <w:t>Трудовое воспитание:</w:t>
      </w:r>
    </w:p>
    <w:p w:rsidR="00172791" w:rsidRDefault="00172791" w:rsidP="00172791">
      <w:pPr>
        <w:spacing w:after="0" w:line="264" w:lineRule="auto"/>
        <w:ind w:firstLine="600"/>
        <w:jc w:val="both"/>
      </w:pPr>
      <w:r>
        <w:rPr>
          <w:rFonts w:ascii="Times New Roman" w:hAnsi="Times New Roman"/>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172791" w:rsidRDefault="00172791" w:rsidP="00172791">
      <w:pPr>
        <w:spacing w:after="0" w:line="264" w:lineRule="auto"/>
        <w:ind w:firstLine="600"/>
        <w:jc w:val="both"/>
      </w:pPr>
      <w:r>
        <w:rPr>
          <w:rFonts w:ascii="Times New Roman" w:hAnsi="Times New Roman"/>
          <w:b/>
          <w:color w:val="000000"/>
          <w:sz w:val="28"/>
        </w:rPr>
        <w:t>Экологическое воспитание:</w:t>
      </w:r>
    </w:p>
    <w:p w:rsidR="00172791" w:rsidRDefault="00172791" w:rsidP="00172791">
      <w:pPr>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172791" w:rsidRDefault="00172791" w:rsidP="00172791">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u w:val="single"/>
        </w:rPr>
        <w:t xml:space="preserve"> </w:t>
      </w:r>
    </w:p>
    <w:p w:rsidR="00172791" w:rsidRDefault="00172791" w:rsidP="00172791">
      <w:pPr>
        <w:spacing w:after="0" w:line="264" w:lineRule="auto"/>
        <w:ind w:firstLine="600"/>
        <w:jc w:val="both"/>
      </w:pP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172791" w:rsidRDefault="00172791" w:rsidP="00172791">
      <w:pPr>
        <w:spacing w:after="0" w:line="264" w:lineRule="auto"/>
        <w:ind w:left="120"/>
        <w:jc w:val="both"/>
      </w:pPr>
    </w:p>
    <w:p w:rsidR="00172791" w:rsidRDefault="00172791" w:rsidP="00172791">
      <w:pPr>
        <w:spacing w:after="0" w:line="264" w:lineRule="auto"/>
        <w:ind w:left="120"/>
        <w:jc w:val="both"/>
      </w:pPr>
      <w:bookmarkStart w:id="9" w:name="_Toc118726579"/>
      <w:bookmarkEnd w:id="9"/>
      <w:r>
        <w:rPr>
          <w:rFonts w:ascii="Times New Roman" w:hAnsi="Times New Roman"/>
          <w:b/>
          <w:color w:val="000000"/>
          <w:sz w:val="28"/>
        </w:rPr>
        <w:t>МЕТАПРЕДМЕТНЫЕ РЕЗУЛЬТАТЫ</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172791" w:rsidRDefault="00172791" w:rsidP="00172791">
      <w:pPr>
        <w:spacing w:after="0" w:line="264" w:lineRule="auto"/>
        <w:ind w:firstLine="600"/>
        <w:jc w:val="both"/>
      </w:pPr>
      <w:r>
        <w:rPr>
          <w:rFonts w:ascii="Times New Roman" w:hAnsi="Times New Roman"/>
          <w:color w:val="000000"/>
          <w:sz w:val="28"/>
        </w:rPr>
        <w:t xml:space="preserve">1) </w:t>
      </w:r>
      <w:r>
        <w:rPr>
          <w:rFonts w:ascii="Times New Roman" w:hAnsi="Times New Roman"/>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color w:val="000000"/>
          <w:sz w:val="28"/>
        </w:rPr>
        <w:t>.</w:t>
      </w:r>
    </w:p>
    <w:p w:rsidR="00172791" w:rsidRDefault="00172791" w:rsidP="00172791">
      <w:pPr>
        <w:spacing w:after="0" w:line="264" w:lineRule="auto"/>
        <w:ind w:firstLine="600"/>
        <w:jc w:val="both"/>
      </w:pPr>
      <w:r>
        <w:rPr>
          <w:rFonts w:ascii="Times New Roman" w:hAnsi="Times New Roman"/>
          <w:b/>
          <w:color w:val="000000"/>
          <w:sz w:val="28"/>
        </w:rPr>
        <w:t>Базовые логические действия:</w:t>
      </w:r>
    </w:p>
    <w:p w:rsidR="00172791" w:rsidRDefault="00172791" w:rsidP="00172791">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72791" w:rsidRDefault="00172791" w:rsidP="00172791">
      <w:pPr>
        <w:numPr>
          <w:ilvl w:val="0"/>
          <w:numId w:val="2"/>
        </w:numPr>
        <w:spacing w:after="0" w:line="264" w:lineRule="auto"/>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172791" w:rsidRDefault="00172791" w:rsidP="00172791">
      <w:pPr>
        <w:numPr>
          <w:ilvl w:val="0"/>
          <w:numId w:val="2"/>
        </w:numPr>
        <w:spacing w:after="0" w:line="264" w:lineRule="auto"/>
        <w:jc w:val="both"/>
      </w:pPr>
      <w:r>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72791" w:rsidRDefault="00172791" w:rsidP="00172791">
      <w:pPr>
        <w:numPr>
          <w:ilvl w:val="0"/>
          <w:numId w:val="2"/>
        </w:numPr>
        <w:spacing w:after="0" w:line="264" w:lineRule="auto"/>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172791" w:rsidRDefault="00172791" w:rsidP="00172791">
      <w:pPr>
        <w:numPr>
          <w:ilvl w:val="0"/>
          <w:numId w:val="2"/>
        </w:numPr>
        <w:spacing w:after="0" w:line="264" w:lineRule="auto"/>
        <w:jc w:val="both"/>
      </w:pPr>
      <w:r>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суждения и выводы;</w:t>
      </w:r>
    </w:p>
    <w:p w:rsidR="00172791" w:rsidRDefault="00172791" w:rsidP="00172791">
      <w:pPr>
        <w:numPr>
          <w:ilvl w:val="0"/>
          <w:numId w:val="2"/>
        </w:numPr>
        <w:spacing w:after="0" w:line="264" w:lineRule="auto"/>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2791" w:rsidRDefault="00172791" w:rsidP="00172791">
      <w:pPr>
        <w:spacing w:after="0" w:line="264" w:lineRule="auto"/>
        <w:ind w:firstLine="600"/>
        <w:jc w:val="both"/>
      </w:pPr>
      <w:r>
        <w:rPr>
          <w:rFonts w:ascii="Times New Roman" w:hAnsi="Times New Roman"/>
          <w:b/>
          <w:color w:val="000000"/>
          <w:sz w:val="28"/>
        </w:rPr>
        <w:t>Базовые исследовательские действия:</w:t>
      </w:r>
    </w:p>
    <w:p w:rsidR="00172791" w:rsidRDefault="00172791" w:rsidP="00172791">
      <w:pPr>
        <w:numPr>
          <w:ilvl w:val="0"/>
          <w:numId w:val="3"/>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72791" w:rsidRDefault="00172791" w:rsidP="00172791">
      <w:pPr>
        <w:numPr>
          <w:ilvl w:val="0"/>
          <w:numId w:val="3"/>
        </w:numPr>
        <w:spacing w:after="0" w:line="264" w:lineRule="auto"/>
        <w:jc w:val="both"/>
      </w:pPr>
      <w:r>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72791" w:rsidRDefault="00172791" w:rsidP="00172791">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72791" w:rsidRDefault="00172791" w:rsidP="00172791">
      <w:pPr>
        <w:numPr>
          <w:ilvl w:val="0"/>
          <w:numId w:val="3"/>
        </w:numPr>
        <w:spacing w:after="0" w:line="264" w:lineRule="auto"/>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172791" w:rsidRDefault="00172791" w:rsidP="00172791">
      <w:pPr>
        <w:spacing w:after="0" w:line="264" w:lineRule="auto"/>
        <w:ind w:firstLine="600"/>
        <w:jc w:val="both"/>
      </w:pPr>
      <w:r>
        <w:rPr>
          <w:rFonts w:ascii="Times New Roman" w:hAnsi="Times New Roman"/>
          <w:b/>
          <w:color w:val="000000"/>
          <w:sz w:val="28"/>
        </w:rPr>
        <w:t>Работа с информацией:</w:t>
      </w:r>
    </w:p>
    <w:p w:rsidR="00172791" w:rsidRDefault="00172791" w:rsidP="00172791">
      <w:pPr>
        <w:numPr>
          <w:ilvl w:val="0"/>
          <w:numId w:val="4"/>
        </w:numPr>
        <w:spacing w:after="0" w:line="264" w:lineRule="auto"/>
        <w:jc w:val="both"/>
      </w:pPr>
      <w:r>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172791" w:rsidRDefault="00172791" w:rsidP="00172791">
      <w:pPr>
        <w:numPr>
          <w:ilvl w:val="0"/>
          <w:numId w:val="4"/>
        </w:numPr>
        <w:spacing w:after="0" w:line="264" w:lineRule="auto"/>
        <w:jc w:val="both"/>
      </w:pPr>
      <w:r>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72791" w:rsidRDefault="00172791" w:rsidP="00172791">
      <w:pPr>
        <w:numPr>
          <w:ilvl w:val="0"/>
          <w:numId w:val="4"/>
        </w:numPr>
        <w:spacing w:after="0" w:line="264" w:lineRule="auto"/>
        <w:jc w:val="both"/>
      </w:pPr>
      <w:r>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172791" w:rsidRDefault="00172791" w:rsidP="00172791">
      <w:pPr>
        <w:numPr>
          <w:ilvl w:val="0"/>
          <w:numId w:val="4"/>
        </w:numPr>
        <w:spacing w:after="0" w:line="264" w:lineRule="auto"/>
        <w:jc w:val="both"/>
      </w:pPr>
      <w:r>
        <w:rPr>
          <w:rFonts w:ascii="Times New Roman" w:hAnsi="Times New Roman"/>
          <w:color w:val="000000"/>
          <w:sz w:val="28"/>
        </w:rPr>
        <w:t>оценивать надёжность информации по самостоятельно сформулированным критериям.</w:t>
      </w:r>
    </w:p>
    <w:p w:rsidR="00172791" w:rsidRDefault="00172791" w:rsidP="00172791">
      <w:pPr>
        <w:spacing w:after="0" w:line="264" w:lineRule="auto"/>
        <w:ind w:firstLine="600"/>
        <w:jc w:val="both"/>
      </w:pPr>
      <w:r>
        <w:rPr>
          <w:rFonts w:ascii="Times New Roman" w:hAnsi="Times New Roman"/>
          <w:color w:val="000000"/>
          <w:sz w:val="28"/>
        </w:rPr>
        <w:t xml:space="preserve">2) </w:t>
      </w:r>
      <w:r>
        <w:rPr>
          <w:rFonts w:ascii="Times New Roman" w:hAnsi="Times New Roman"/>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i/>
          <w:color w:val="000000"/>
          <w:sz w:val="28"/>
        </w:rPr>
        <w:t xml:space="preserve">действия, обеспечивают </w:t>
      </w:r>
      <w:proofErr w:type="spellStart"/>
      <w:r>
        <w:rPr>
          <w:rFonts w:ascii="Times New Roman" w:hAnsi="Times New Roman"/>
          <w:i/>
          <w:color w:val="000000"/>
          <w:sz w:val="28"/>
        </w:rPr>
        <w:t>сформированность</w:t>
      </w:r>
      <w:proofErr w:type="spellEnd"/>
      <w:r>
        <w:rPr>
          <w:rFonts w:ascii="Times New Roman" w:hAnsi="Times New Roman"/>
          <w:i/>
          <w:color w:val="000000"/>
          <w:sz w:val="28"/>
        </w:rPr>
        <w:t xml:space="preserve"> социальных навыков обучающихся.</w:t>
      </w:r>
    </w:p>
    <w:p w:rsidR="00172791" w:rsidRDefault="00172791" w:rsidP="00172791">
      <w:pPr>
        <w:spacing w:after="0" w:line="264" w:lineRule="auto"/>
        <w:ind w:firstLine="600"/>
        <w:jc w:val="both"/>
      </w:pPr>
      <w:r>
        <w:rPr>
          <w:rFonts w:ascii="Times New Roman" w:hAnsi="Times New Roman"/>
          <w:b/>
          <w:color w:val="000000"/>
          <w:sz w:val="28"/>
        </w:rPr>
        <w:t>Общение:</w:t>
      </w:r>
    </w:p>
    <w:p w:rsidR="00172791" w:rsidRDefault="00172791" w:rsidP="00172791">
      <w:pPr>
        <w:numPr>
          <w:ilvl w:val="0"/>
          <w:numId w:val="5"/>
        </w:numPr>
        <w:spacing w:after="0" w:line="264" w:lineRule="auto"/>
        <w:jc w:val="both"/>
      </w:pPr>
      <w:r>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72791" w:rsidRDefault="00172791" w:rsidP="00172791">
      <w:pPr>
        <w:numPr>
          <w:ilvl w:val="0"/>
          <w:numId w:val="5"/>
        </w:numPr>
        <w:spacing w:after="0" w:line="264" w:lineRule="auto"/>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72791" w:rsidRDefault="00172791" w:rsidP="00172791">
      <w:pPr>
        <w:numPr>
          <w:ilvl w:val="0"/>
          <w:numId w:val="5"/>
        </w:numPr>
        <w:spacing w:after="0" w:line="264" w:lineRule="auto"/>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72791" w:rsidRDefault="00172791" w:rsidP="00172791">
      <w:pPr>
        <w:spacing w:after="0" w:line="264" w:lineRule="auto"/>
        <w:ind w:firstLine="600"/>
        <w:jc w:val="both"/>
      </w:pPr>
      <w:r>
        <w:rPr>
          <w:rFonts w:ascii="Times New Roman" w:hAnsi="Times New Roman"/>
          <w:b/>
          <w:color w:val="000000"/>
          <w:sz w:val="28"/>
        </w:rPr>
        <w:t>Сотрудничество:</w:t>
      </w:r>
    </w:p>
    <w:p w:rsidR="00172791" w:rsidRDefault="00172791" w:rsidP="00172791">
      <w:pPr>
        <w:numPr>
          <w:ilvl w:val="0"/>
          <w:numId w:val="6"/>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72791" w:rsidRDefault="00172791" w:rsidP="00172791">
      <w:pPr>
        <w:numPr>
          <w:ilvl w:val="0"/>
          <w:numId w:val="6"/>
        </w:numPr>
        <w:spacing w:after="0" w:line="264" w:lineRule="auto"/>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72791" w:rsidRDefault="00172791" w:rsidP="00172791">
      <w:pPr>
        <w:spacing w:after="0" w:line="264" w:lineRule="auto"/>
        <w:ind w:firstLine="600"/>
        <w:jc w:val="both"/>
      </w:pPr>
      <w:r>
        <w:rPr>
          <w:rFonts w:ascii="Times New Roman" w:hAnsi="Times New Roman"/>
          <w:color w:val="000000"/>
          <w:sz w:val="28"/>
        </w:rPr>
        <w:t xml:space="preserve">3) </w:t>
      </w:r>
      <w:r>
        <w:rPr>
          <w:rFonts w:ascii="Times New Roman" w:hAnsi="Times New Roman"/>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i/>
          <w:color w:val="000000"/>
          <w:sz w:val="28"/>
        </w:rPr>
        <w:t>действия, обеспечивают формирование смысловых установок и жизненных навыков личности</w:t>
      </w:r>
      <w:r>
        <w:rPr>
          <w:rFonts w:ascii="Times New Roman" w:hAnsi="Times New Roman"/>
          <w:color w:val="000000"/>
          <w:sz w:val="28"/>
        </w:rPr>
        <w:t>.</w:t>
      </w:r>
    </w:p>
    <w:p w:rsidR="00172791" w:rsidRDefault="00172791" w:rsidP="00172791">
      <w:pPr>
        <w:spacing w:after="0" w:line="264" w:lineRule="auto"/>
        <w:ind w:firstLine="600"/>
        <w:jc w:val="both"/>
      </w:pPr>
      <w:r>
        <w:rPr>
          <w:rFonts w:ascii="Times New Roman" w:hAnsi="Times New Roman"/>
          <w:b/>
          <w:color w:val="000000"/>
          <w:sz w:val="28"/>
        </w:rPr>
        <w:t>Самоорганизация:</w:t>
      </w:r>
    </w:p>
    <w:p w:rsidR="00172791" w:rsidRDefault="00172791" w:rsidP="00172791">
      <w:pPr>
        <w:numPr>
          <w:ilvl w:val="0"/>
          <w:numId w:val="7"/>
        </w:numPr>
        <w:spacing w:after="0"/>
      </w:pPr>
      <w:r>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72791" w:rsidRDefault="00172791" w:rsidP="00172791">
      <w:pPr>
        <w:spacing w:after="0" w:line="264" w:lineRule="auto"/>
        <w:ind w:firstLine="600"/>
        <w:jc w:val="both"/>
      </w:pPr>
      <w:r>
        <w:rPr>
          <w:rFonts w:ascii="Times New Roman" w:hAnsi="Times New Roman"/>
          <w:b/>
          <w:color w:val="000000"/>
          <w:sz w:val="28"/>
        </w:rPr>
        <w:t>Самоконтроль:</w:t>
      </w:r>
    </w:p>
    <w:p w:rsidR="00172791" w:rsidRDefault="00172791" w:rsidP="00172791">
      <w:pPr>
        <w:numPr>
          <w:ilvl w:val="0"/>
          <w:numId w:val="8"/>
        </w:numPr>
        <w:spacing w:after="0"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72791" w:rsidRDefault="00172791" w:rsidP="00172791">
      <w:pPr>
        <w:numPr>
          <w:ilvl w:val="0"/>
          <w:numId w:val="8"/>
        </w:numPr>
        <w:spacing w:after="0" w:line="264" w:lineRule="auto"/>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72791" w:rsidRDefault="00172791" w:rsidP="00172791">
      <w:pPr>
        <w:numPr>
          <w:ilvl w:val="0"/>
          <w:numId w:val="8"/>
        </w:numPr>
        <w:spacing w:after="0" w:line="264" w:lineRule="auto"/>
        <w:jc w:val="both"/>
      </w:pPr>
      <w:r>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находить ошибку, давать оценку приобретённому опыту.</w:t>
      </w:r>
    </w:p>
    <w:p w:rsidR="00172791" w:rsidRDefault="00172791" w:rsidP="00172791">
      <w:pPr>
        <w:spacing w:after="0" w:line="264" w:lineRule="auto"/>
        <w:ind w:left="120"/>
        <w:jc w:val="both"/>
      </w:pPr>
    </w:p>
    <w:p w:rsidR="00172791" w:rsidRDefault="00172791" w:rsidP="00172791">
      <w:pPr>
        <w:spacing w:after="0" w:line="264" w:lineRule="auto"/>
        <w:ind w:left="120"/>
        <w:jc w:val="both"/>
      </w:pPr>
      <w:r>
        <w:rPr>
          <w:rFonts w:ascii="Times New Roman" w:hAnsi="Times New Roman"/>
          <w:b/>
          <w:color w:val="000000"/>
          <w:sz w:val="28"/>
        </w:rPr>
        <w:t>ПРЕДМЕТНЫЕ РЕЗУЛЬТАТЫ</w:t>
      </w:r>
    </w:p>
    <w:p w:rsidR="00172791" w:rsidRDefault="00172791" w:rsidP="00172791">
      <w:pPr>
        <w:spacing w:after="0" w:line="264" w:lineRule="auto"/>
        <w:ind w:left="120"/>
        <w:jc w:val="both"/>
      </w:pPr>
    </w:p>
    <w:p w:rsidR="00172791" w:rsidRDefault="00172791" w:rsidP="00172791">
      <w:pPr>
        <w:spacing w:after="0" w:line="264" w:lineRule="auto"/>
        <w:ind w:left="120"/>
        <w:jc w:val="both"/>
      </w:pPr>
      <w:bookmarkStart w:id="10" w:name="_Toc118726597"/>
      <w:bookmarkEnd w:id="10"/>
      <w:r>
        <w:rPr>
          <w:rFonts w:ascii="Times New Roman" w:hAnsi="Times New Roman"/>
          <w:b/>
          <w:color w:val="000000"/>
          <w:sz w:val="28"/>
        </w:rPr>
        <w:t>10 КЛАСС</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точка, прямая, плоскость.</w:t>
      </w:r>
    </w:p>
    <w:p w:rsidR="00172791" w:rsidRDefault="00172791" w:rsidP="00172791">
      <w:pPr>
        <w:spacing w:after="0" w:line="264" w:lineRule="auto"/>
        <w:ind w:firstLine="600"/>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параллельность и перпендикулярность прямых и плоскостей.</w:t>
      </w:r>
    </w:p>
    <w:p w:rsidR="00172791" w:rsidRDefault="00172791" w:rsidP="00172791">
      <w:pPr>
        <w:spacing w:after="0" w:line="264" w:lineRule="auto"/>
        <w:ind w:firstLine="600"/>
        <w:jc w:val="both"/>
      </w:pPr>
      <w:r>
        <w:rPr>
          <w:rFonts w:ascii="Times New Roman" w:hAnsi="Times New Roman"/>
          <w:color w:val="000000"/>
          <w:sz w:val="28"/>
        </w:rPr>
        <w:t>Классифицировать взаимное расположение прямых и плоскостей в пространстве.</w:t>
      </w: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172791" w:rsidRDefault="00172791" w:rsidP="00172791">
      <w:pPr>
        <w:spacing w:after="0" w:line="264" w:lineRule="auto"/>
        <w:ind w:firstLine="600"/>
        <w:jc w:val="both"/>
      </w:pPr>
      <w:r>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172791" w:rsidRDefault="00172791" w:rsidP="00172791">
      <w:pPr>
        <w:spacing w:after="0" w:line="264" w:lineRule="auto"/>
        <w:ind w:firstLine="600"/>
        <w:jc w:val="both"/>
      </w:pPr>
      <w:r>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секущая плоскость, сечение многогранников.</w:t>
      </w:r>
    </w:p>
    <w:p w:rsidR="00172791" w:rsidRDefault="00172791" w:rsidP="00172791">
      <w:pPr>
        <w:spacing w:after="0" w:line="264" w:lineRule="auto"/>
        <w:ind w:firstLine="600"/>
        <w:jc w:val="both"/>
      </w:pPr>
      <w:r>
        <w:rPr>
          <w:rFonts w:ascii="Times New Roman" w:hAnsi="Times New Roman"/>
          <w:color w:val="000000"/>
          <w:sz w:val="28"/>
        </w:rPr>
        <w:t>Объяснять принципы построения сечений, используя метод следов.</w:t>
      </w:r>
    </w:p>
    <w:p w:rsidR="00172791" w:rsidRDefault="00172791" w:rsidP="00172791">
      <w:pPr>
        <w:spacing w:after="0" w:line="264" w:lineRule="auto"/>
        <w:ind w:firstLine="600"/>
        <w:jc w:val="both"/>
      </w:pPr>
      <w:r>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172791" w:rsidRDefault="00172791" w:rsidP="00172791">
      <w:pPr>
        <w:spacing w:after="0" w:line="264" w:lineRule="auto"/>
        <w:ind w:firstLine="600"/>
        <w:jc w:val="both"/>
      </w:pPr>
      <w:r>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172791" w:rsidRDefault="00172791" w:rsidP="00172791">
      <w:pPr>
        <w:spacing w:after="0" w:line="264" w:lineRule="auto"/>
        <w:ind w:firstLine="600"/>
        <w:jc w:val="both"/>
      </w:pPr>
      <w:r>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172791" w:rsidRDefault="00172791" w:rsidP="00172791">
      <w:pPr>
        <w:spacing w:after="0" w:line="264" w:lineRule="auto"/>
        <w:ind w:firstLine="600"/>
        <w:jc w:val="both"/>
      </w:pPr>
      <w:r>
        <w:rPr>
          <w:rFonts w:ascii="Times New Roman" w:hAnsi="Times New Roman"/>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172791" w:rsidRDefault="00172791" w:rsidP="00172791">
      <w:pPr>
        <w:spacing w:after="0" w:line="264" w:lineRule="auto"/>
        <w:ind w:firstLine="600"/>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172791" w:rsidRDefault="00172791" w:rsidP="00172791">
      <w:pPr>
        <w:spacing w:after="0" w:line="264" w:lineRule="auto"/>
        <w:ind w:firstLine="600"/>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72791" w:rsidRDefault="00172791" w:rsidP="00172791">
      <w:pPr>
        <w:spacing w:after="0" w:line="264" w:lineRule="auto"/>
        <w:ind w:firstLine="600"/>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172791" w:rsidRDefault="00172791" w:rsidP="00172791">
      <w:pPr>
        <w:spacing w:after="0" w:line="264" w:lineRule="auto"/>
        <w:ind w:firstLine="600"/>
        <w:jc w:val="both"/>
      </w:pPr>
      <w:r>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172791" w:rsidRDefault="00172791" w:rsidP="00172791">
      <w:pPr>
        <w:spacing w:after="0" w:line="264" w:lineRule="auto"/>
        <w:ind w:firstLine="600"/>
        <w:jc w:val="both"/>
      </w:pPr>
      <w:r>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72791" w:rsidRDefault="00172791" w:rsidP="00172791">
      <w:pPr>
        <w:spacing w:after="0" w:line="264" w:lineRule="auto"/>
        <w:ind w:left="120"/>
        <w:jc w:val="both"/>
      </w:pPr>
    </w:p>
    <w:p w:rsidR="00172791" w:rsidRDefault="00172791" w:rsidP="00172791">
      <w:pPr>
        <w:spacing w:after="0" w:line="264" w:lineRule="auto"/>
        <w:ind w:left="120"/>
        <w:jc w:val="both"/>
      </w:pPr>
      <w:r>
        <w:rPr>
          <w:rFonts w:ascii="Times New Roman" w:hAnsi="Times New Roman"/>
          <w:b/>
          <w:color w:val="000000"/>
          <w:sz w:val="28"/>
        </w:rPr>
        <w:t>11 КЛАСС</w:t>
      </w:r>
    </w:p>
    <w:p w:rsidR="00172791" w:rsidRDefault="00172791" w:rsidP="00172791">
      <w:pPr>
        <w:spacing w:after="0" w:line="264" w:lineRule="auto"/>
        <w:ind w:left="120"/>
        <w:jc w:val="both"/>
      </w:pP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172791" w:rsidRDefault="00172791" w:rsidP="00172791">
      <w:pPr>
        <w:spacing w:after="0" w:line="264" w:lineRule="auto"/>
        <w:ind w:firstLine="600"/>
        <w:jc w:val="both"/>
      </w:pPr>
      <w:r>
        <w:rPr>
          <w:rFonts w:ascii="Times New Roman" w:hAnsi="Times New Roman"/>
          <w:color w:val="000000"/>
          <w:sz w:val="28"/>
        </w:rPr>
        <w:t>Распознавать тела вращения (цилиндр, конус, сфера и шар).</w:t>
      </w:r>
    </w:p>
    <w:p w:rsidR="00172791" w:rsidRDefault="00172791" w:rsidP="00172791">
      <w:pPr>
        <w:spacing w:after="0" w:line="264" w:lineRule="auto"/>
        <w:ind w:firstLine="600"/>
        <w:jc w:val="both"/>
      </w:pPr>
      <w:r>
        <w:rPr>
          <w:rFonts w:ascii="Times New Roman" w:hAnsi="Times New Roman"/>
          <w:color w:val="000000"/>
          <w:sz w:val="28"/>
        </w:rPr>
        <w:t>Объяснять способы получения тел вращения.</w:t>
      </w:r>
    </w:p>
    <w:p w:rsidR="00172791" w:rsidRDefault="00172791" w:rsidP="00172791">
      <w:pPr>
        <w:spacing w:after="0" w:line="264" w:lineRule="auto"/>
        <w:ind w:firstLine="600"/>
        <w:jc w:val="both"/>
      </w:pPr>
      <w:r>
        <w:rPr>
          <w:rFonts w:ascii="Times New Roman" w:hAnsi="Times New Roman"/>
          <w:color w:val="000000"/>
          <w:sz w:val="28"/>
        </w:rPr>
        <w:t>Классифицировать взаимное расположение сферы и плоскости.</w:t>
      </w: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172791" w:rsidRDefault="00172791" w:rsidP="00172791">
      <w:pPr>
        <w:spacing w:after="0" w:line="264" w:lineRule="auto"/>
        <w:ind w:firstLine="600"/>
        <w:jc w:val="both"/>
      </w:pPr>
      <w:r>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rsidR="00172791" w:rsidRDefault="00172791" w:rsidP="00172791">
      <w:pPr>
        <w:spacing w:after="0" w:line="264" w:lineRule="auto"/>
        <w:ind w:firstLine="600"/>
        <w:jc w:val="both"/>
      </w:pPr>
      <w:r>
        <w:rPr>
          <w:rFonts w:ascii="Times New Roman" w:hAnsi="Times New Roman"/>
          <w:color w:val="000000"/>
          <w:sz w:val="28"/>
        </w:rPr>
        <w:t>Вычислять соотношения между площадями поверхностей и объёмами подобных тел.</w:t>
      </w:r>
    </w:p>
    <w:p w:rsidR="00172791" w:rsidRDefault="00172791" w:rsidP="00172791">
      <w:pPr>
        <w:spacing w:after="0" w:line="264" w:lineRule="auto"/>
        <w:ind w:firstLine="600"/>
        <w:jc w:val="both"/>
      </w:pPr>
      <w:r>
        <w:rPr>
          <w:rFonts w:ascii="Times New Roman" w:hAnsi="Times New Roman"/>
          <w:color w:val="000000"/>
          <w:sz w:val="28"/>
        </w:rPr>
        <w:t>Изображать изучаемые фигуры от руки и с применением простых чертёжных инструментов.</w:t>
      </w:r>
    </w:p>
    <w:p w:rsidR="00172791" w:rsidRDefault="00172791" w:rsidP="00172791">
      <w:pPr>
        <w:spacing w:after="0" w:line="264" w:lineRule="auto"/>
        <w:ind w:firstLine="600"/>
        <w:jc w:val="both"/>
      </w:pPr>
      <w:r>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172791" w:rsidRDefault="00172791" w:rsidP="00172791">
      <w:pPr>
        <w:spacing w:after="0" w:line="264" w:lineRule="auto"/>
        <w:ind w:firstLine="600"/>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172791" w:rsidRDefault="00172791" w:rsidP="00172791">
      <w:pPr>
        <w:spacing w:after="0" w:line="264" w:lineRule="auto"/>
        <w:ind w:firstLine="600"/>
        <w:jc w:val="both"/>
      </w:pPr>
      <w:r>
        <w:rPr>
          <w:rFonts w:ascii="Times New Roman" w:hAnsi="Times New Roman"/>
          <w:color w:val="000000"/>
          <w:sz w:val="28"/>
        </w:rPr>
        <w:t>Оперировать понятием вектор в пространстве.</w:t>
      </w:r>
    </w:p>
    <w:p w:rsidR="00172791" w:rsidRDefault="00172791" w:rsidP="00172791">
      <w:pPr>
        <w:spacing w:after="0" w:line="264" w:lineRule="auto"/>
        <w:ind w:firstLine="600"/>
        <w:jc w:val="both"/>
      </w:pPr>
      <w:r>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172791" w:rsidRDefault="00172791" w:rsidP="00172791">
      <w:pPr>
        <w:spacing w:after="0" w:line="264" w:lineRule="auto"/>
        <w:ind w:firstLine="600"/>
        <w:jc w:val="both"/>
      </w:pPr>
      <w:r>
        <w:rPr>
          <w:rFonts w:ascii="Times New Roman" w:hAnsi="Times New Roman"/>
          <w:color w:val="000000"/>
          <w:sz w:val="28"/>
        </w:rPr>
        <w:t>Применять правило параллелепипеда.</w:t>
      </w:r>
    </w:p>
    <w:p w:rsidR="00172791" w:rsidRDefault="00172791" w:rsidP="00172791">
      <w:pPr>
        <w:spacing w:after="0" w:line="264" w:lineRule="auto"/>
        <w:ind w:firstLine="600"/>
        <w:jc w:val="both"/>
      </w:pPr>
      <w:r>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172791" w:rsidRDefault="00172791" w:rsidP="00172791">
      <w:pPr>
        <w:spacing w:after="0" w:line="264" w:lineRule="auto"/>
        <w:ind w:firstLine="600"/>
        <w:jc w:val="both"/>
      </w:pPr>
      <w:r>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172791" w:rsidRDefault="00172791" w:rsidP="00172791">
      <w:pPr>
        <w:spacing w:after="0" w:line="264" w:lineRule="auto"/>
        <w:ind w:firstLine="600"/>
        <w:jc w:val="both"/>
      </w:pPr>
      <w:r>
        <w:rPr>
          <w:rFonts w:ascii="Times New Roman" w:hAnsi="Times New Roman"/>
          <w:color w:val="000000"/>
          <w:sz w:val="28"/>
        </w:rPr>
        <w:t>Задавать плоскость уравнением в декартовой системе координат.</w:t>
      </w:r>
    </w:p>
    <w:p w:rsidR="00172791" w:rsidRDefault="00172791" w:rsidP="00172791">
      <w:pPr>
        <w:spacing w:after="0" w:line="264" w:lineRule="auto"/>
        <w:ind w:firstLine="600"/>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172791" w:rsidRDefault="00172791" w:rsidP="00172791">
      <w:pPr>
        <w:spacing w:after="0" w:line="264" w:lineRule="auto"/>
        <w:ind w:firstLine="600"/>
        <w:jc w:val="both"/>
      </w:pPr>
      <w:r>
        <w:rPr>
          <w:rFonts w:ascii="Times New Roman" w:hAnsi="Times New Roman"/>
          <w:color w:val="000000"/>
          <w:sz w:val="28"/>
        </w:rPr>
        <w:t>Решать простейшие геометрические задачи на применение векторно-координатного метода.</w:t>
      </w:r>
    </w:p>
    <w:p w:rsidR="00172791" w:rsidRDefault="00172791" w:rsidP="00172791">
      <w:pPr>
        <w:spacing w:after="0" w:line="264" w:lineRule="auto"/>
        <w:ind w:firstLine="600"/>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172791" w:rsidRDefault="00172791" w:rsidP="00172791">
      <w:pPr>
        <w:spacing w:after="0" w:line="264" w:lineRule="auto"/>
        <w:ind w:firstLine="600"/>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172791" w:rsidRDefault="00172791" w:rsidP="00172791">
      <w:pPr>
        <w:spacing w:after="0" w:line="264" w:lineRule="auto"/>
        <w:ind w:firstLine="600"/>
        <w:jc w:val="both"/>
      </w:pPr>
      <w:r>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172791" w:rsidRDefault="00172791" w:rsidP="00172791">
      <w:pPr>
        <w:spacing w:after="0" w:line="264" w:lineRule="auto"/>
        <w:ind w:firstLine="600"/>
        <w:jc w:val="both"/>
      </w:pPr>
      <w:r>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172791" w:rsidRDefault="00172791" w:rsidP="00172791">
      <w:pPr>
        <w:spacing w:after="0"/>
        <w:sectPr w:rsidR="00172791">
          <w:pgSz w:w="11906" w:h="16383"/>
          <w:pgMar w:top="1134" w:right="850" w:bottom="1134" w:left="1701" w:header="720" w:footer="720" w:gutter="0"/>
          <w:cols w:space="720"/>
        </w:sectPr>
      </w:pPr>
    </w:p>
    <w:p w:rsidR="00172791" w:rsidRDefault="00172791" w:rsidP="00172791">
      <w:pPr>
        <w:spacing w:after="0"/>
        <w:ind w:left="120"/>
      </w:pPr>
      <w:bookmarkStart w:id="11" w:name="block-12170072"/>
      <w:bookmarkEnd w:id="11"/>
      <w:r>
        <w:rPr>
          <w:rFonts w:ascii="Times New Roman" w:hAnsi="Times New Roman"/>
          <w:b/>
          <w:color w:val="000000"/>
          <w:sz w:val="28"/>
        </w:rPr>
        <w:t xml:space="preserve"> ТЕМАТИЧЕСКОЕ ПЛАНИРОВАНИЕ </w:t>
      </w:r>
    </w:p>
    <w:p w:rsidR="00172791" w:rsidRDefault="00172791" w:rsidP="00172791">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3"/>
        <w:gridCol w:w="4738"/>
        <w:gridCol w:w="1491"/>
        <w:gridCol w:w="1841"/>
        <w:gridCol w:w="1910"/>
        <w:gridCol w:w="2568"/>
      </w:tblGrid>
      <w:tr w:rsidR="00172791" w:rsidTr="00172791">
        <w:trPr>
          <w:trHeight w:val="144"/>
        </w:trPr>
        <w:tc>
          <w:tcPr>
            <w:tcW w:w="4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 п/п </w:t>
            </w:r>
          </w:p>
          <w:p w:rsidR="00172791" w:rsidRDefault="00172791">
            <w:pPr>
              <w:spacing w:after="0"/>
              <w:ind w:left="135"/>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Наименование разделов и тем программы </w:t>
            </w:r>
          </w:p>
          <w:p w:rsidR="00172791" w:rsidRDefault="00172791">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b/>
                <w:color w:val="000000"/>
                <w:sz w:val="24"/>
              </w:rPr>
              <w:t>Количество часов</w:t>
            </w:r>
          </w:p>
        </w:tc>
        <w:tc>
          <w:tcPr>
            <w:tcW w:w="25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Электронные (цифровые) образовательные ресурсы </w:t>
            </w:r>
          </w:p>
          <w:p w:rsidR="00172791" w:rsidRDefault="00172791">
            <w:pPr>
              <w:spacing w:after="0"/>
              <w:ind w:left="135"/>
            </w:pPr>
          </w:p>
        </w:tc>
      </w:tr>
      <w:tr w:rsidR="00172791" w:rsidTr="0017279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2791" w:rsidRDefault="00172791">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2791" w:rsidRDefault="00172791">
            <w:pPr>
              <w:spacing w:after="0" w:line="240" w:lineRule="auto"/>
            </w:pP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Всего </w:t>
            </w:r>
          </w:p>
          <w:p w:rsidR="00172791" w:rsidRDefault="00172791">
            <w:pPr>
              <w:spacing w:after="0"/>
              <w:ind w:left="135"/>
            </w:pP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Контрольные работы </w:t>
            </w:r>
          </w:p>
          <w:p w:rsidR="00172791" w:rsidRDefault="00172791">
            <w:pPr>
              <w:spacing w:after="0"/>
              <w:ind w:left="135"/>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Практические работы </w:t>
            </w:r>
          </w:p>
          <w:p w:rsidR="00172791" w:rsidRDefault="00172791">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2791" w:rsidRDefault="00172791">
            <w:pPr>
              <w:spacing w:after="0" w:line="240" w:lineRule="auto"/>
            </w:pPr>
          </w:p>
        </w:tc>
      </w:tr>
      <w:tr w:rsidR="00172791" w:rsidTr="0017279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color w:val="000000"/>
                <w:sz w:val="24"/>
              </w:rPr>
              <w:t>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pPr>
            <w:r>
              <w:rPr>
                <w:rFonts w:ascii="Times New Roman" w:hAnsi="Times New Roman"/>
                <w:color w:val="000000"/>
                <w:sz w:val="24"/>
              </w:rPr>
              <w:t>Введение в стереометрию</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10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172791" w:rsidRPr="00FD7C71" w:rsidRDefault="00172791">
            <w:pPr>
              <w:spacing w:after="0"/>
              <w:ind w:left="135"/>
              <w:rPr>
                <w:rFonts w:ascii="Times New Roman" w:hAnsi="Times New Roman"/>
              </w:rPr>
            </w:pPr>
          </w:p>
        </w:tc>
      </w:tr>
      <w:tr w:rsidR="00172791" w:rsidTr="0017279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color w:val="000000"/>
                <w:sz w:val="24"/>
              </w:rPr>
              <w:t>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pPr>
            <w:r>
              <w:rPr>
                <w:rFonts w:ascii="Times New Roman" w:hAnsi="Times New Roman"/>
                <w:color w:val="000000"/>
                <w:sz w:val="24"/>
              </w:rPr>
              <w:t>Прямые и плоскости в пространстве. Параллельность прямых и плоскостей</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172791" w:rsidRPr="00FD7C71" w:rsidRDefault="00172791">
            <w:pPr>
              <w:spacing w:after="0"/>
              <w:ind w:left="135"/>
              <w:rPr>
                <w:rFonts w:ascii="Times New Roman" w:hAnsi="Times New Roman"/>
              </w:rPr>
            </w:pPr>
          </w:p>
        </w:tc>
      </w:tr>
      <w:tr w:rsidR="00172791" w:rsidTr="0017279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color w:val="000000"/>
                <w:sz w:val="24"/>
              </w:rPr>
              <w:t>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rsidP="001875CE">
            <w:pPr>
              <w:spacing w:after="0"/>
              <w:ind w:left="135"/>
            </w:pPr>
            <w:r>
              <w:rPr>
                <w:rFonts w:ascii="Times New Roman" w:hAnsi="Times New Roman"/>
                <w:color w:val="000000"/>
                <w:sz w:val="24"/>
              </w:rPr>
              <w:t>Перпендикулярность прямых и плоскосте</w:t>
            </w:r>
            <w:proofErr w:type="gramStart"/>
            <w:r>
              <w:rPr>
                <w:rFonts w:ascii="Times New Roman" w:hAnsi="Times New Roman"/>
                <w:color w:val="000000"/>
                <w:sz w:val="24"/>
              </w:rPr>
              <w:t>й</w:t>
            </w:r>
            <w:r w:rsidR="001875CE" w:rsidRPr="001875CE">
              <w:rPr>
                <w:rFonts w:ascii="Times New Roman" w:hAnsi="Times New Roman"/>
                <w:color w:val="C00000"/>
                <w:sz w:val="24"/>
                <w:szCs w:val="24"/>
              </w:rPr>
              <w:t>(</w:t>
            </w:r>
            <w:proofErr w:type="gramEnd"/>
            <w:r w:rsidR="001875CE" w:rsidRPr="001875CE">
              <w:rPr>
                <w:rFonts w:ascii="Times New Roman" w:hAnsi="Times New Roman"/>
                <w:b/>
                <w:i/>
                <w:color w:val="C00000"/>
                <w:sz w:val="24"/>
                <w:szCs w:val="24"/>
              </w:rPr>
              <w:t>Ипотека: как решить жилищную проблему и не попасть в беду. Ф.Г)</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172791" w:rsidRPr="00FD7C71" w:rsidRDefault="00172791">
            <w:pPr>
              <w:spacing w:after="0"/>
              <w:ind w:left="135"/>
              <w:rPr>
                <w:rFonts w:ascii="Times New Roman" w:hAnsi="Times New Roman"/>
              </w:rPr>
            </w:pPr>
          </w:p>
        </w:tc>
      </w:tr>
      <w:tr w:rsidR="00172791" w:rsidTr="0017279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color w:val="000000"/>
                <w:sz w:val="24"/>
              </w:rPr>
              <w:t>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pPr>
            <w:r>
              <w:rPr>
                <w:rFonts w:ascii="Times New Roman" w:hAnsi="Times New Roman"/>
                <w:color w:val="000000"/>
                <w:sz w:val="24"/>
              </w:rPr>
              <w:t>Углы между прямыми и плоскостями</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10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172791" w:rsidRPr="00FD7C71" w:rsidRDefault="00172791">
            <w:pPr>
              <w:spacing w:after="0"/>
              <w:ind w:left="135"/>
              <w:rPr>
                <w:rFonts w:ascii="Times New Roman" w:hAnsi="Times New Roman"/>
              </w:rPr>
            </w:pPr>
          </w:p>
        </w:tc>
      </w:tr>
      <w:tr w:rsidR="00172791" w:rsidTr="0017279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color w:val="000000"/>
                <w:sz w:val="24"/>
              </w:rPr>
              <w:t>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rsidP="001875CE">
            <w:pPr>
              <w:spacing w:after="0"/>
              <w:ind w:left="135"/>
            </w:pPr>
            <w:proofErr w:type="gramStart"/>
            <w:r>
              <w:rPr>
                <w:rFonts w:ascii="Times New Roman" w:hAnsi="Times New Roman"/>
                <w:color w:val="000000"/>
                <w:sz w:val="24"/>
              </w:rPr>
              <w:t>Многогранники</w:t>
            </w:r>
            <w:r w:rsidR="001875CE" w:rsidRPr="001875CE">
              <w:rPr>
                <w:rFonts w:ascii="Times New Roman" w:hAnsi="Times New Roman"/>
                <w:b/>
                <w:i/>
                <w:color w:val="C00000"/>
                <w:sz w:val="28"/>
                <w:szCs w:val="28"/>
              </w:rPr>
              <w:t xml:space="preserve"> </w:t>
            </w:r>
            <w:r w:rsidR="001875CE" w:rsidRPr="001875CE">
              <w:rPr>
                <w:rFonts w:ascii="Times New Roman" w:hAnsi="Times New Roman"/>
                <w:b/>
                <w:i/>
                <w:color w:val="C00000"/>
                <w:sz w:val="24"/>
                <w:szCs w:val="24"/>
              </w:rPr>
              <w:t>(Что  такое финансовое мошенничество и как строятся финансовые пирамиды?</w:t>
            </w:r>
            <w:proofErr w:type="gramEnd"/>
            <w:r w:rsidR="001875CE" w:rsidRPr="001875CE">
              <w:rPr>
                <w:rFonts w:ascii="Times New Roman" w:hAnsi="Times New Roman"/>
                <w:b/>
                <w:i/>
                <w:color w:val="C00000"/>
                <w:sz w:val="24"/>
                <w:szCs w:val="24"/>
              </w:rPr>
              <w:t xml:space="preserve"> Ф.Г)</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172791" w:rsidRPr="00FD7C71" w:rsidRDefault="00172791">
            <w:pPr>
              <w:spacing w:after="0"/>
              <w:ind w:left="135"/>
              <w:rPr>
                <w:rFonts w:ascii="Times New Roman" w:hAnsi="Times New Roman"/>
              </w:rPr>
            </w:pPr>
          </w:p>
        </w:tc>
      </w:tr>
      <w:tr w:rsidR="00172791" w:rsidTr="0017279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color w:val="000000"/>
                <w:sz w:val="24"/>
              </w:rPr>
              <w:t>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pPr>
            <w:r>
              <w:rPr>
                <w:rFonts w:ascii="Times New Roman" w:hAnsi="Times New Roman"/>
                <w:color w:val="000000"/>
                <w:sz w:val="24"/>
              </w:rPr>
              <w:t>Объёмы многогранников</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9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172791" w:rsidRPr="00FD7C71" w:rsidRDefault="00172791">
            <w:pPr>
              <w:spacing w:after="0"/>
              <w:ind w:left="135"/>
              <w:rPr>
                <w:rFonts w:ascii="Times New Roman" w:hAnsi="Times New Roman"/>
              </w:rPr>
            </w:pPr>
          </w:p>
        </w:tc>
      </w:tr>
      <w:tr w:rsidR="00172791" w:rsidTr="0017279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color w:val="000000"/>
                <w:sz w:val="24"/>
              </w:rPr>
              <w:t>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pPr>
            <w:r>
              <w:rPr>
                <w:rFonts w:ascii="Times New Roman" w:hAnsi="Times New Roman"/>
                <w:color w:val="000000"/>
                <w:sz w:val="24"/>
              </w:rPr>
              <w:t>Повторение: сечения, расстояния и углы</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4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172791" w:rsidRPr="00FD7C71" w:rsidRDefault="00172791">
            <w:pPr>
              <w:spacing w:after="0"/>
              <w:ind w:left="135"/>
              <w:rPr>
                <w:rFonts w:ascii="Times New Roman" w:hAnsi="Times New Roman"/>
              </w:rPr>
            </w:pPr>
          </w:p>
        </w:tc>
      </w:tr>
      <w:tr w:rsidR="00172791" w:rsidTr="0017279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pPr>
            <w:r>
              <w:rPr>
                <w:rFonts w:ascii="Times New Roman" w:hAnsi="Times New Roman"/>
                <w:color w:val="000000"/>
                <w:sz w:val="24"/>
              </w:rPr>
              <w:t>ОБЩЕЕ КОЛИЧЕСТВО ЧАСОВ ПО ПРОГРАММЕ</w:t>
            </w:r>
          </w:p>
        </w:tc>
        <w:tc>
          <w:tcPr>
            <w:tcW w:w="14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68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5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ind w:left="135"/>
              <w:jc w:val="center"/>
            </w:pPr>
            <w:r>
              <w:rPr>
                <w:rFonts w:ascii="Times New Roman" w:hAnsi="Times New Roman"/>
                <w:color w:val="000000"/>
                <w:sz w:val="24"/>
              </w:rPr>
              <w:t xml:space="preserve"> 0 </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tc>
      </w:tr>
    </w:tbl>
    <w:p w:rsidR="00172791" w:rsidRDefault="00172791" w:rsidP="00172791">
      <w:pPr>
        <w:spacing w:after="0"/>
        <w:sectPr w:rsidR="00172791">
          <w:pgSz w:w="16383" w:h="11906" w:orient="landscape"/>
          <w:pgMar w:top="1134" w:right="850" w:bottom="1134" w:left="1701" w:header="720" w:footer="720" w:gutter="0"/>
          <w:cols w:space="720"/>
        </w:sectPr>
      </w:pPr>
    </w:p>
    <w:p w:rsidR="00172791" w:rsidRDefault="00172791" w:rsidP="00172791">
      <w:pPr>
        <w:spacing w:after="0"/>
        <w:ind w:left="120"/>
      </w:pPr>
      <w:r>
        <w:rPr>
          <w:rFonts w:ascii="Times New Roman" w:hAnsi="Times New Roman"/>
          <w:b/>
          <w:color w:val="000000"/>
          <w:sz w:val="28"/>
        </w:rPr>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9"/>
        <w:gridCol w:w="4532"/>
        <w:gridCol w:w="1598"/>
        <w:gridCol w:w="1841"/>
        <w:gridCol w:w="1910"/>
        <w:gridCol w:w="2757"/>
      </w:tblGrid>
      <w:tr w:rsidR="00172791" w:rsidTr="00FD7C71">
        <w:trPr>
          <w:trHeight w:val="144"/>
        </w:trPr>
        <w:tc>
          <w:tcPr>
            <w:tcW w:w="117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 п/п </w:t>
            </w:r>
          </w:p>
          <w:p w:rsidR="00172791" w:rsidRDefault="00172791">
            <w:pPr>
              <w:spacing w:after="0"/>
              <w:ind w:left="135"/>
            </w:pPr>
          </w:p>
        </w:tc>
        <w:tc>
          <w:tcPr>
            <w:tcW w:w="453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Наименование разделов и тем программы </w:t>
            </w:r>
          </w:p>
          <w:p w:rsidR="00172791" w:rsidRDefault="00172791">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72791" w:rsidRDefault="00172791">
            <w:pPr>
              <w:spacing w:after="0"/>
            </w:pPr>
            <w:r>
              <w:rPr>
                <w:rFonts w:ascii="Times New Roman" w:hAnsi="Times New Roman"/>
                <w:b/>
                <w:color w:val="000000"/>
                <w:sz w:val="24"/>
              </w:rPr>
              <w:t>Количество часов</w:t>
            </w:r>
          </w:p>
        </w:tc>
        <w:tc>
          <w:tcPr>
            <w:tcW w:w="275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Электронные (цифровые) образовательные ресурсы </w:t>
            </w:r>
          </w:p>
          <w:p w:rsidR="00172791" w:rsidRDefault="00172791">
            <w:pPr>
              <w:spacing w:after="0"/>
              <w:ind w:left="135"/>
            </w:pPr>
          </w:p>
        </w:tc>
      </w:tr>
      <w:tr w:rsidR="00172791" w:rsidTr="00FD7C7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72791" w:rsidRDefault="00172791">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2791" w:rsidRDefault="00172791">
            <w:pPr>
              <w:spacing w:after="0" w:line="240" w:lineRule="auto"/>
            </w:pP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Всего </w:t>
            </w:r>
          </w:p>
          <w:p w:rsidR="00172791" w:rsidRDefault="00172791">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Контрольные работы </w:t>
            </w:r>
          </w:p>
          <w:p w:rsidR="00172791" w:rsidRDefault="00172791">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72791" w:rsidRDefault="00172791">
            <w:pPr>
              <w:spacing w:after="0"/>
              <w:ind w:left="135"/>
            </w:pPr>
            <w:r>
              <w:rPr>
                <w:rFonts w:ascii="Times New Roman" w:hAnsi="Times New Roman"/>
                <w:b/>
                <w:color w:val="000000"/>
                <w:sz w:val="24"/>
              </w:rPr>
              <w:t xml:space="preserve">Практические работы </w:t>
            </w:r>
          </w:p>
          <w:p w:rsidR="00172791" w:rsidRDefault="00172791">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72791" w:rsidRDefault="00172791">
            <w:pPr>
              <w:spacing w:after="0" w:line="240" w:lineRule="auto"/>
            </w:pPr>
          </w:p>
        </w:tc>
      </w:tr>
      <w:tr w:rsidR="00FD7C71" w:rsidTr="00FD7C7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pPr>
            <w:r>
              <w:rPr>
                <w:rFonts w:ascii="Times New Roman" w:hAnsi="Times New Roman"/>
                <w:color w:val="000000"/>
                <w:sz w:val="24"/>
              </w:rPr>
              <w:t>1</w:t>
            </w:r>
          </w:p>
        </w:tc>
        <w:tc>
          <w:tcPr>
            <w:tcW w:w="4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pPr>
            <w:r>
              <w:rPr>
                <w:rFonts w:ascii="Times New Roman" w:hAnsi="Times New Roman"/>
                <w:color w:val="000000"/>
                <w:sz w:val="24"/>
              </w:rPr>
              <w:t>Тела вращения</w:t>
            </w: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Default="00FD7C71" w:rsidP="00FD7C7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Default="00FD7C71" w:rsidP="00FD7C71">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FD7C71" w:rsidRPr="00FD7C71" w:rsidRDefault="00FD7C71" w:rsidP="00FD7C71">
            <w:pPr>
              <w:spacing w:after="0"/>
              <w:ind w:left="135"/>
              <w:rPr>
                <w:rFonts w:ascii="Times New Roman" w:hAnsi="Times New Roman"/>
              </w:rPr>
            </w:pPr>
          </w:p>
        </w:tc>
      </w:tr>
      <w:tr w:rsidR="00FD7C71" w:rsidTr="00FD7C7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pPr>
            <w:r>
              <w:rPr>
                <w:rFonts w:ascii="Times New Roman" w:hAnsi="Times New Roman"/>
                <w:color w:val="000000"/>
                <w:sz w:val="24"/>
              </w:rPr>
              <w:t>2</w:t>
            </w:r>
          </w:p>
        </w:tc>
        <w:tc>
          <w:tcPr>
            <w:tcW w:w="4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pPr>
            <w:r>
              <w:rPr>
                <w:rFonts w:ascii="Times New Roman" w:hAnsi="Times New Roman"/>
                <w:color w:val="000000"/>
                <w:sz w:val="24"/>
              </w:rPr>
              <w:t>Объёмы тел</w:t>
            </w: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Default="00FD7C71" w:rsidP="00FD7C71">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FD7C71" w:rsidRPr="00FD7C71" w:rsidRDefault="00FD7C71" w:rsidP="00FD7C71">
            <w:pPr>
              <w:spacing w:after="0"/>
              <w:ind w:left="135"/>
              <w:rPr>
                <w:rFonts w:ascii="Times New Roman" w:hAnsi="Times New Roman"/>
              </w:rPr>
            </w:pPr>
          </w:p>
        </w:tc>
      </w:tr>
      <w:tr w:rsidR="00FD7C71" w:rsidTr="00FD7C7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pPr>
            <w:r>
              <w:rPr>
                <w:rFonts w:ascii="Times New Roman" w:hAnsi="Times New Roman"/>
                <w:color w:val="000000"/>
                <w:sz w:val="24"/>
              </w:rPr>
              <w:t>3</w:t>
            </w:r>
          </w:p>
        </w:tc>
        <w:tc>
          <w:tcPr>
            <w:tcW w:w="4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pPr>
            <w:r>
              <w:rPr>
                <w:rFonts w:ascii="Times New Roman" w:hAnsi="Times New Roman"/>
                <w:color w:val="000000"/>
                <w:sz w:val="24"/>
              </w:rPr>
              <w:t>Векторы и координаты в пространстве</w:t>
            </w: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Default="00FD7C71" w:rsidP="00FD7C71">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FD7C71" w:rsidRPr="00FD7C71" w:rsidRDefault="00FD7C71" w:rsidP="00FD7C71">
            <w:pPr>
              <w:spacing w:after="0"/>
              <w:ind w:left="135"/>
              <w:rPr>
                <w:rFonts w:ascii="Times New Roman" w:hAnsi="Times New Roman"/>
              </w:rPr>
            </w:pPr>
          </w:p>
        </w:tc>
      </w:tr>
      <w:tr w:rsidR="00FD7C71" w:rsidTr="00FD7C71">
        <w:trPr>
          <w:trHeight w:val="144"/>
        </w:trPr>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pPr>
            <w:r>
              <w:rPr>
                <w:rFonts w:ascii="Times New Roman" w:hAnsi="Times New Roman"/>
                <w:color w:val="000000"/>
                <w:sz w:val="24"/>
              </w:rPr>
              <w:t>4</w:t>
            </w:r>
          </w:p>
        </w:tc>
        <w:tc>
          <w:tcPr>
            <w:tcW w:w="45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pPr>
            <w:r>
              <w:rPr>
                <w:rFonts w:ascii="Times New Roman" w:hAnsi="Times New Roman"/>
                <w:color w:val="000000"/>
                <w:sz w:val="24"/>
              </w:rPr>
              <w:t>Повторение, обобщение, систематизация знаний</w:t>
            </w: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Default="00FD7C71" w:rsidP="00FD7C71">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Pr="00FD7C71" w:rsidRDefault="00FD7C71" w:rsidP="00FD7C71">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FD7C71" w:rsidRPr="00FD7C71" w:rsidRDefault="00FD7C71" w:rsidP="00FD7C71">
            <w:pPr>
              <w:spacing w:after="0"/>
              <w:ind w:left="135"/>
              <w:rPr>
                <w:rFonts w:ascii="Times New Roman" w:hAnsi="Times New Roman"/>
              </w:rPr>
            </w:pPr>
          </w:p>
        </w:tc>
      </w:tr>
      <w:tr w:rsidR="00FD7C71" w:rsidTr="00FD7C7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pPr>
            <w:r>
              <w:rPr>
                <w:rFonts w:ascii="Times New Roman" w:hAnsi="Times New Roman"/>
                <w:color w:val="000000"/>
                <w:sz w:val="24"/>
              </w:rPr>
              <w:t>ОБЩЕЕ КОЛИЧЕСТВО ЧАСОВ ПО ПРОГРАММЕ</w:t>
            </w: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34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3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D7C71" w:rsidRDefault="00FD7C71" w:rsidP="00FD7C71">
            <w:pPr>
              <w:spacing w:after="0"/>
              <w:ind w:left="135"/>
              <w:jc w:val="center"/>
            </w:pPr>
            <w:r>
              <w:rPr>
                <w:rFonts w:ascii="Times New Roman" w:hAnsi="Times New Roman"/>
                <w:color w:val="000000"/>
                <w:sz w:val="24"/>
              </w:rPr>
              <w:t xml:space="preserve"> 0 </w:t>
            </w: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D7C71" w:rsidRDefault="00FD7C71" w:rsidP="00FD7C71"/>
        </w:tc>
      </w:tr>
    </w:tbl>
    <w:p w:rsidR="00172791" w:rsidRDefault="00172791" w:rsidP="00172791">
      <w:pPr>
        <w:spacing w:after="0"/>
        <w:sectPr w:rsidR="00172791">
          <w:pgSz w:w="16383" w:h="11906" w:orient="landscape"/>
          <w:pgMar w:top="1134" w:right="850" w:bottom="1134" w:left="1701" w:header="720" w:footer="720" w:gutter="0"/>
          <w:cols w:space="720"/>
        </w:sectPr>
      </w:pPr>
    </w:p>
    <w:p w:rsidR="008A564C" w:rsidRDefault="008A564C" w:rsidP="008A564C">
      <w:pPr>
        <w:spacing w:after="0"/>
        <w:ind w:left="120"/>
        <w:rPr>
          <w:rFonts w:eastAsia="Calibri"/>
          <w:lang w:eastAsia="en-US"/>
        </w:rPr>
      </w:pPr>
      <w:r>
        <w:rPr>
          <w:rFonts w:ascii="Times New Roman" w:eastAsia="Calibri" w:hAnsi="Times New Roman"/>
          <w:b/>
          <w:color w:val="000000"/>
          <w:sz w:val="28"/>
          <w:lang w:eastAsia="en-US"/>
        </w:rPr>
        <w:t>УЧЕБНО-МЕТОДИЧЕСКОЕ ОБЕСПЕЧЕНИЕ ОБРАЗОВАТЕЛЬНОГО ПРОЦЕССА</w:t>
      </w:r>
    </w:p>
    <w:p w:rsidR="008A564C" w:rsidRDefault="008A564C" w:rsidP="008A564C">
      <w:pPr>
        <w:spacing w:after="0" w:line="480" w:lineRule="auto"/>
        <w:ind w:left="120"/>
        <w:rPr>
          <w:rFonts w:eastAsia="Calibri"/>
          <w:lang w:eastAsia="en-US"/>
        </w:rPr>
      </w:pPr>
      <w:r>
        <w:rPr>
          <w:rFonts w:ascii="Times New Roman" w:eastAsia="Calibri" w:hAnsi="Times New Roman"/>
          <w:b/>
          <w:color w:val="000000"/>
          <w:sz w:val="28"/>
          <w:lang w:eastAsia="en-US"/>
        </w:rPr>
        <w:t>ОБЯЗАТЕЛЬНЫЕ УЧЕБНЫЕ МАТЕРИАЛЫ ДЛЯ УЧЕНИКА</w:t>
      </w:r>
    </w:p>
    <w:p w:rsidR="008A564C" w:rsidRDefault="008A564C" w:rsidP="008A564C">
      <w:pPr>
        <w:spacing w:after="0" w:line="480" w:lineRule="auto"/>
        <w:ind w:left="120"/>
        <w:rPr>
          <w:rFonts w:eastAsia="Calibri"/>
          <w:lang w:eastAsia="en-US"/>
        </w:rPr>
      </w:pPr>
      <w:r>
        <w:rPr>
          <w:rFonts w:ascii="Times New Roman" w:eastAsia="Calibri" w:hAnsi="Times New Roman"/>
          <w:color w:val="000000"/>
          <w:sz w:val="28"/>
          <w:lang w:eastAsia="en-US"/>
        </w:rPr>
        <w:t>​‌‌​</w:t>
      </w:r>
      <w:r w:rsidR="00C561AF">
        <w:rPr>
          <w:rFonts w:ascii="Times New Roman" w:eastAsia="Calibri" w:hAnsi="Times New Roman"/>
          <w:color w:val="000000"/>
          <w:sz w:val="24"/>
          <w:szCs w:val="24"/>
          <w:lang w:eastAsia="en-US"/>
        </w:rPr>
        <w:t xml:space="preserve">Учебник  « Геометрия   10-11» </w:t>
      </w:r>
      <w:r w:rsidRPr="00C561AF">
        <w:rPr>
          <w:rFonts w:ascii="Times New Roman" w:eastAsia="Calibri" w:hAnsi="Times New Roman"/>
          <w:color w:val="000000"/>
          <w:sz w:val="24"/>
          <w:szCs w:val="24"/>
          <w:lang w:eastAsia="en-US"/>
        </w:rPr>
        <w:t xml:space="preserve">, авторы: </w:t>
      </w:r>
      <w:proofErr w:type="spellStart"/>
      <w:r w:rsidRPr="00C561AF">
        <w:rPr>
          <w:rFonts w:ascii="Times New Roman" w:eastAsia="Calibri" w:hAnsi="Times New Roman"/>
          <w:color w:val="000000"/>
          <w:sz w:val="24"/>
          <w:szCs w:val="24"/>
          <w:lang w:eastAsia="en-US"/>
        </w:rPr>
        <w:t>Л.С.Атанасян</w:t>
      </w:r>
      <w:proofErr w:type="spellEnd"/>
      <w:r w:rsidRPr="00C561AF">
        <w:rPr>
          <w:rFonts w:ascii="Times New Roman" w:eastAsia="Calibri" w:hAnsi="Times New Roman"/>
          <w:color w:val="000000"/>
          <w:sz w:val="24"/>
          <w:szCs w:val="24"/>
          <w:lang w:eastAsia="en-US"/>
        </w:rPr>
        <w:t xml:space="preserve">, </w:t>
      </w:r>
      <w:proofErr w:type="spellStart"/>
      <w:r w:rsidRPr="00C561AF">
        <w:rPr>
          <w:rFonts w:ascii="Times New Roman" w:eastAsia="Calibri" w:hAnsi="Times New Roman"/>
          <w:color w:val="000000"/>
          <w:sz w:val="24"/>
          <w:szCs w:val="24"/>
          <w:lang w:eastAsia="en-US"/>
        </w:rPr>
        <w:t>В.Ф.Бутузов</w:t>
      </w:r>
      <w:proofErr w:type="spellEnd"/>
      <w:r w:rsidRPr="00C561AF">
        <w:rPr>
          <w:rFonts w:ascii="Times New Roman" w:eastAsia="Calibri" w:hAnsi="Times New Roman"/>
          <w:color w:val="000000"/>
          <w:sz w:val="24"/>
          <w:szCs w:val="24"/>
          <w:lang w:eastAsia="en-US"/>
        </w:rPr>
        <w:t>, издательство «Просвещение» 2021г</w:t>
      </w:r>
    </w:p>
    <w:p w:rsidR="008A564C" w:rsidRPr="00C561AF" w:rsidRDefault="008A564C" w:rsidP="00C561AF">
      <w:pPr>
        <w:spacing w:after="0" w:line="480" w:lineRule="auto"/>
        <w:ind w:left="120"/>
        <w:rPr>
          <w:rFonts w:ascii="Times New Roman" w:eastAsia="Calibri" w:hAnsi="Times New Roman"/>
          <w:color w:val="000000"/>
          <w:sz w:val="24"/>
          <w:szCs w:val="24"/>
          <w:lang w:eastAsia="en-US"/>
        </w:rPr>
      </w:pPr>
      <w:r>
        <w:rPr>
          <w:rFonts w:ascii="Times New Roman" w:eastAsia="Calibri" w:hAnsi="Times New Roman"/>
          <w:color w:val="000000"/>
          <w:sz w:val="28"/>
          <w:lang w:eastAsia="en-US"/>
        </w:rPr>
        <w:t>​‌‌</w:t>
      </w:r>
      <w:r>
        <w:rPr>
          <w:rFonts w:ascii="Times New Roman" w:eastAsia="Calibri" w:hAnsi="Times New Roman"/>
          <w:b/>
          <w:color w:val="000000"/>
          <w:sz w:val="28"/>
          <w:lang w:eastAsia="en-US"/>
        </w:rPr>
        <w:t>МЕТОДИЧЕСКИЕ МАТЕРИАЛЫ ДЛЯ УЧИТЕЛЯ:</w:t>
      </w:r>
      <w:r>
        <w:rPr>
          <w:rFonts w:ascii="Times New Roman" w:eastAsia="Calibri" w:hAnsi="Times New Roman"/>
          <w:b/>
          <w:color w:val="000000"/>
          <w:sz w:val="28"/>
          <w:lang w:eastAsia="en-US"/>
        </w:rPr>
        <w:br/>
      </w:r>
      <w:r w:rsidRPr="00C561AF">
        <w:rPr>
          <w:rFonts w:ascii="Times New Roman" w:hAnsi="Times New Roman"/>
          <w:color w:val="333333"/>
          <w:sz w:val="24"/>
          <w:szCs w:val="24"/>
          <w:shd w:val="clear" w:color="auto" w:fill="FFFFFF"/>
        </w:rPr>
        <w:t>1.Пособие </w:t>
      </w:r>
      <w:r w:rsidRPr="00C561AF">
        <w:rPr>
          <w:rFonts w:ascii="Times New Roman" w:hAnsi="Times New Roman"/>
          <w:b/>
          <w:bCs/>
          <w:sz w:val="24"/>
          <w:szCs w:val="24"/>
        </w:rPr>
        <w:t>для</w:t>
      </w:r>
      <w:r w:rsidRPr="00C561AF">
        <w:rPr>
          <w:rFonts w:ascii="Times New Roman" w:hAnsi="Times New Roman"/>
          <w:sz w:val="24"/>
          <w:szCs w:val="24"/>
        </w:rPr>
        <w:t> </w:t>
      </w:r>
      <w:r w:rsidRPr="00C561AF">
        <w:rPr>
          <w:rFonts w:ascii="Times New Roman" w:hAnsi="Times New Roman"/>
          <w:b/>
          <w:bCs/>
          <w:sz w:val="24"/>
          <w:szCs w:val="24"/>
        </w:rPr>
        <w:t>учителя</w:t>
      </w:r>
      <w:r w:rsidRPr="00C561AF">
        <w:rPr>
          <w:rFonts w:ascii="Times New Roman" w:hAnsi="Times New Roman"/>
          <w:sz w:val="24"/>
          <w:szCs w:val="24"/>
        </w:rPr>
        <w:t> « </w:t>
      </w:r>
      <w:r w:rsidRPr="00C561AF">
        <w:rPr>
          <w:rFonts w:ascii="Times New Roman" w:hAnsi="Times New Roman"/>
          <w:b/>
          <w:bCs/>
          <w:sz w:val="24"/>
          <w:szCs w:val="24"/>
        </w:rPr>
        <w:t>Геометрия</w:t>
      </w:r>
      <w:r w:rsidRPr="00C561AF">
        <w:rPr>
          <w:rFonts w:ascii="Times New Roman" w:hAnsi="Times New Roman"/>
          <w:sz w:val="24"/>
          <w:szCs w:val="24"/>
        </w:rPr>
        <w:t> </w:t>
      </w:r>
      <w:r w:rsidRPr="00C561AF">
        <w:rPr>
          <w:rFonts w:ascii="Times New Roman" w:hAnsi="Times New Roman"/>
          <w:b/>
          <w:bCs/>
          <w:sz w:val="24"/>
          <w:szCs w:val="24"/>
        </w:rPr>
        <w:t>10</w:t>
      </w:r>
      <w:r w:rsidRPr="00C561AF">
        <w:rPr>
          <w:rFonts w:ascii="Times New Roman" w:hAnsi="Times New Roman"/>
          <w:sz w:val="24"/>
          <w:szCs w:val="24"/>
        </w:rPr>
        <w:t> </w:t>
      </w:r>
      <w:r w:rsidR="00C561AF" w:rsidRPr="00C561AF">
        <w:rPr>
          <w:rFonts w:ascii="Times New Roman" w:hAnsi="Times New Roman"/>
          <w:sz w:val="24"/>
          <w:szCs w:val="24"/>
        </w:rPr>
        <w:t>-11»</w:t>
      </w:r>
      <w:r w:rsidRPr="00C561AF">
        <w:rPr>
          <w:rFonts w:ascii="Times New Roman" w:hAnsi="Times New Roman"/>
          <w:sz w:val="24"/>
          <w:szCs w:val="24"/>
        </w:rPr>
        <w:t>. Волгоград: «</w:t>
      </w:r>
      <w:r w:rsidRPr="00C561AF">
        <w:rPr>
          <w:rFonts w:ascii="Times New Roman" w:hAnsi="Times New Roman"/>
          <w:b/>
          <w:bCs/>
          <w:sz w:val="24"/>
          <w:szCs w:val="24"/>
        </w:rPr>
        <w:t>Учитель</w:t>
      </w:r>
      <w:r w:rsidR="00C561AF" w:rsidRPr="00C561AF">
        <w:rPr>
          <w:rFonts w:ascii="Times New Roman" w:hAnsi="Times New Roman"/>
          <w:sz w:val="24"/>
          <w:szCs w:val="24"/>
        </w:rPr>
        <w:t>» 2021 год</w:t>
      </w:r>
      <w:proofErr w:type="gramStart"/>
      <w:r w:rsidR="00C561AF" w:rsidRPr="00C561AF">
        <w:rPr>
          <w:rFonts w:ascii="Times New Roman" w:hAnsi="Times New Roman"/>
          <w:sz w:val="24"/>
          <w:szCs w:val="24"/>
        </w:rPr>
        <w:t xml:space="preserve"> ;</w:t>
      </w:r>
      <w:proofErr w:type="gramEnd"/>
      <w:r w:rsidRPr="00C561AF">
        <w:rPr>
          <w:rFonts w:ascii="Times New Roman" w:hAnsi="Times New Roman"/>
          <w:sz w:val="24"/>
          <w:szCs w:val="24"/>
        </w:rPr>
        <w:t xml:space="preserve"> А.П. Карп «Сборник задач </w:t>
      </w:r>
      <w:r w:rsidRPr="00C561AF">
        <w:rPr>
          <w:rFonts w:ascii="Times New Roman" w:hAnsi="Times New Roman"/>
          <w:b/>
          <w:bCs/>
          <w:sz w:val="24"/>
          <w:szCs w:val="24"/>
        </w:rPr>
        <w:t>по</w:t>
      </w:r>
      <w:r w:rsidRPr="00C561AF">
        <w:rPr>
          <w:rFonts w:ascii="Times New Roman" w:hAnsi="Times New Roman"/>
          <w:sz w:val="24"/>
          <w:szCs w:val="24"/>
        </w:rPr>
        <w:t> </w:t>
      </w:r>
      <w:r w:rsidRPr="00C561AF">
        <w:rPr>
          <w:rFonts w:ascii="Times New Roman" w:hAnsi="Times New Roman"/>
          <w:b/>
          <w:bCs/>
          <w:sz w:val="24"/>
          <w:szCs w:val="24"/>
        </w:rPr>
        <w:t>геометрии</w:t>
      </w:r>
      <w:r w:rsidRPr="00C561AF">
        <w:rPr>
          <w:rFonts w:ascii="Times New Roman" w:hAnsi="Times New Roman"/>
          <w:sz w:val="24"/>
          <w:szCs w:val="24"/>
        </w:rPr>
        <w:t xml:space="preserve"> 10 – 11 </w:t>
      </w:r>
      <w:r w:rsidRPr="00C561AF">
        <w:rPr>
          <w:rFonts w:ascii="Times New Roman" w:hAnsi="Times New Roman"/>
          <w:b/>
          <w:bCs/>
          <w:sz w:val="24"/>
          <w:szCs w:val="24"/>
        </w:rPr>
        <w:t>класс</w:t>
      </w:r>
      <w:r w:rsidRPr="00C561AF">
        <w:rPr>
          <w:rFonts w:ascii="Times New Roman" w:hAnsi="Times New Roman"/>
          <w:sz w:val="24"/>
          <w:szCs w:val="24"/>
        </w:rPr>
        <w:t>».</w:t>
      </w:r>
      <w:r w:rsidRPr="00C561AF">
        <w:rPr>
          <w:rFonts w:ascii="Times New Roman" w:hAnsi="Times New Roman"/>
          <w:color w:val="333333"/>
          <w:sz w:val="24"/>
          <w:szCs w:val="24"/>
          <w:shd w:val="clear" w:color="auto" w:fill="FFFFFF"/>
        </w:rPr>
        <w:t> </w:t>
      </w:r>
    </w:p>
    <w:p w:rsidR="008A564C" w:rsidRPr="00C561AF" w:rsidRDefault="008A564C" w:rsidP="008A564C">
      <w:pPr>
        <w:spacing w:after="0" w:line="480" w:lineRule="auto"/>
        <w:ind w:left="120"/>
        <w:rPr>
          <w:rFonts w:ascii="Times New Roman" w:eastAsia="Calibri" w:hAnsi="Times New Roman"/>
          <w:color w:val="000000"/>
          <w:sz w:val="24"/>
          <w:szCs w:val="24"/>
          <w:lang w:eastAsia="en-US"/>
        </w:rPr>
      </w:pPr>
      <w:r w:rsidRPr="00C561AF">
        <w:rPr>
          <w:rFonts w:ascii="Times New Roman" w:eastAsia="Calibri" w:hAnsi="Times New Roman"/>
          <w:b/>
          <w:color w:val="000000"/>
          <w:sz w:val="24"/>
          <w:szCs w:val="24"/>
          <w:lang w:eastAsia="en-US"/>
        </w:rPr>
        <w:t>2.</w:t>
      </w:r>
      <w:r w:rsidRPr="00C561AF">
        <w:rPr>
          <w:rFonts w:ascii="Times New Roman" w:hAnsi="Times New Roman"/>
          <w:b/>
          <w:bCs/>
          <w:color w:val="333333"/>
          <w:sz w:val="24"/>
          <w:szCs w:val="24"/>
          <w:shd w:val="clear" w:color="auto" w:fill="FFFFFF"/>
        </w:rPr>
        <w:t xml:space="preserve"> </w:t>
      </w:r>
      <w:r w:rsidRPr="00C561AF">
        <w:rPr>
          <w:rFonts w:ascii="Times New Roman" w:hAnsi="Times New Roman"/>
          <w:color w:val="333333"/>
          <w:sz w:val="24"/>
          <w:szCs w:val="24"/>
          <w:shd w:val="clear" w:color="auto" w:fill="FFFFFF"/>
        </w:rPr>
        <w:t> </w:t>
      </w:r>
      <w:r w:rsidRPr="00C561AF">
        <w:rPr>
          <w:rFonts w:ascii="Times New Roman" w:hAnsi="Times New Roman"/>
          <w:b/>
          <w:bCs/>
          <w:color w:val="333333"/>
          <w:sz w:val="24"/>
          <w:szCs w:val="24"/>
          <w:shd w:val="clear" w:color="auto" w:fill="FFFFFF"/>
        </w:rPr>
        <w:t>Учебно</w:t>
      </w:r>
      <w:r w:rsidRPr="00C561AF">
        <w:rPr>
          <w:rFonts w:ascii="Times New Roman" w:hAnsi="Times New Roman"/>
          <w:color w:val="333333"/>
          <w:sz w:val="24"/>
          <w:szCs w:val="24"/>
          <w:shd w:val="clear" w:color="auto" w:fill="FFFFFF"/>
        </w:rPr>
        <w:t>-</w:t>
      </w:r>
      <w:r w:rsidRPr="00C561AF">
        <w:rPr>
          <w:rFonts w:ascii="Times New Roman" w:hAnsi="Times New Roman"/>
          <w:b/>
          <w:bCs/>
          <w:color w:val="333333"/>
          <w:sz w:val="24"/>
          <w:szCs w:val="24"/>
          <w:shd w:val="clear" w:color="auto" w:fill="FFFFFF"/>
        </w:rPr>
        <w:t>методический</w:t>
      </w:r>
      <w:r w:rsidRPr="00C561AF">
        <w:rPr>
          <w:rFonts w:ascii="Times New Roman" w:hAnsi="Times New Roman"/>
          <w:color w:val="333333"/>
          <w:sz w:val="24"/>
          <w:szCs w:val="24"/>
          <w:shd w:val="clear" w:color="auto" w:fill="FFFFFF"/>
        </w:rPr>
        <w:t> комплекс </w:t>
      </w:r>
      <w:r w:rsidRPr="00C561AF">
        <w:rPr>
          <w:rFonts w:ascii="Times New Roman" w:hAnsi="Times New Roman"/>
          <w:b/>
          <w:bCs/>
          <w:color w:val="333333"/>
          <w:sz w:val="24"/>
          <w:szCs w:val="24"/>
          <w:shd w:val="clear" w:color="auto" w:fill="FFFFFF"/>
        </w:rPr>
        <w:t>по</w:t>
      </w:r>
      <w:r w:rsidRPr="00C561AF">
        <w:rPr>
          <w:rFonts w:ascii="Times New Roman" w:hAnsi="Times New Roman"/>
          <w:color w:val="333333"/>
          <w:sz w:val="24"/>
          <w:szCs w:val="24"/>
          <w:shd w:val="clear" w:color="auto" w:fill="FFFFFF"/>
        </w:rPr>
        <w:t> </w:t>
      </w:r>
      <w:r w:rsidRPr="00C561AF">
        <w:rPr>
          <w:rFonts w:ascii="Times New Roman" w:hAnsi="Times New Roman"/>
          <w:b/>
          <w:bCs/>
          <w:color w:val="333333"/>
          <w:sz w:val="24"/>
          <w:szCs w:val="24"/>
          <w:shd w:val="clear" w:color="auto" w:fill="FFFFFF"/>
        </w:rPr>
        <w:t>геометрии</w:t>
      </w:r>
      <w:r w:rsidRPr="00C561AF">
        <w:rPr>
          <w:rFonts w:ascii="Times New Roman" w:hAnsi="Times New Roman"/>
          <w:color w:val="333333"/>
          <w:sz w:val="24"/>
          <w:szCs w:val="24"/>
          <w:shd w:val="clear" w:color="auto" w:fill="FFFFFF"/>
        </w:rPr>
        <w:t> для </w:t>
      </w:r>
      <w:r w:rsidRPr="00C561AF">
        <w:rPr>
          <w:rFonts w:ascii="Times New Roman" w:hAnsi="Times New Roman"/>
          <w:b/>
          <w:bCs/>
          <w:color w:val="333333"/>
          <w:sz w:val="24"/>
          <w:szCs w:val="24"/>
          <w:shd w:val="clear" w:color="auto" w:fill="FFFFFF"/>
        </w:rPr>
        <w:t>10</w:t>
      </w:r>
      <w:r w:rsidRPr="00C561AF">
        <w:rPr>
          <w:rFonts w:ascii="Times New Roman" w:hAnsi="Times New Roman"/>
          <w:color w:val="333333"/>
          <w:sz w:val="24"/>
          <w:szCs w:val="24"/>
          <w:shd w:val="clear" w:color="auto" w:fill="FFFFFF"/>
        </w:rPr>
        <w:t>-11 </w:t>
      </w:r>
      <w:r w:rsidRPr="00C561AF">
        <w:rPr>
          <w:rFonts w:ascii="Times New Roman" w:hAnsi="Times New Roman"/>
          <w:b/>
          <w:bCs/>
          <w:color w:val="333333"/>
          <w:sz w:val="24"/>
          <w:szCs w:val="24"/>
          <w:shd w:val="clear" w:color="auto" w:fill="FFFFFF"/>
        </w:rPr>
        <w:t>классов</w:t>
      </w:r>
      <w:r w:rsidRPr="00C561AF">
        <w:rPr>
          <w:rFonts w:ascii="Times New Roman" w:hAnsi="Times New Roman"/>
          <w:color w:val="333333"/>
          <w:sz w:val="24"/>
          <w:szCs w:val="24"/>
          <w:shd w:val="clear" w:color="auto" w:fill="FFFFFF"/>
        </w:rPr>
        <w:t xml:space="preserve"> • Бутузов В.Ф., Ткачёва М.В., Фёдорова </w:t>
      </w:r>
      <w:proofErr w:type="spellStart"/>
      <w:r w:rsidRPr="00C561AF">
        <w:rPr>
          <w:rFonts w:ascii="Times New Roman" w:hAnsi="Times New Roman"/>
          <w:color w:val="333333"/>
          <w:sz w:val="24"/>
          <w:szCs w:val="24"/>
          <w:shd w:val="clear" w:color="auto" w:fill="FFFFFF"/>
        </w:rPr>
        <w:t>Н.Е.</w:t>
      </w:r>
      <w:r w:rsidRPr="00C561AF">
        <w:rPr>
          <w:rFonts w:ascii="Times New Roman" w:hAnsi="Times New Roman"/>
          <w:b/>
          <w:bCs/>
          <w:color w:val="333333"/>
          <w:sz w:val="24"/>
          <w:szCs w:val="24"/>
          <w:shd w:val="clear" w:color="auto" w:fill="FFFFFF"/>
        </w:rPr>
        <w:t>Геометрия</w:t>
      </w:r>
      <w:proofErr w:type="spellEnd"/>
      <w:r w:rsidR="00C561AF" w:rsidRPr="00C561AF">
        <w:rPr>
          <w:rFonts w:ascii="Times New Roman" w:hAnsi="Times New Roman"/>
          <w:b/>
          <w:bCs/>
          <w:color w:val="333333"/>
          <w:sz w:val="24"/>
          <w:szCs w:val="24"/>
          <w:shd w:val="clear" w:color="auto" w:fill="FFFFFF"/>
        </w:rPr>
        <w:t xml:space="preserve"> 10-11класс</w:t>
      </w:r>
      <w:r w:rsidRPr="00C561AF">
        <w:rPr>
          <w:rFonts w:ascii="Times New Roman" w:hAnsi="Times New Roman"/>
          <w:color w:val="333333"/>
          <w:sz w:val="24"/>
          <w:szCs w:val="24"/>
          <w:shd w:val="clear" w:color="auto" w:fill="FFFFFF"/>
        </w:rPr>
        <w:br/>
        <w:t>3..</w:t>
      </w:r>
      <w:r w:rsidRPr="00C561AF">
        <w:rPr>
          <w:rFonts w:ascii="Times New Roman" w:eastAsia="Calibri" w:hAnsi="Times New Roman"/>
          <w:color w:val="000000"/>
          <w:sz w:val="24"/>
          <w:szCs w:val="24"/>
          <w:lang w:eastAsia="en-US"/>
        </w:rPr>
        <w:t xml:space="preserve"> Учебник Геометрия   10-11 КЛАСС, авторы: </w:t>
      </w:r>
      <w:proofErr w:type="spellStart"/>
      <w:r w:rsidRPr="00C561AF">
        <w:rPr>
          <w:rFonts w:ascii="Times New Roman" w:eastAsia="Calibri" w:hAnsi="Times New Roman"/>
          <w:color w:val="000000"/>
          <w:sz w:val="24"/>
          <w:szCs w:val="24"/>
          <w:lang w:eastAsia="en-US"/>
        </w:rPr>
        <w:t>Л.С.Атанасян</w:t>
      </w:r>
      <w:proofErr w:type="spellEnd"/>
      <w:r w:rsidRPr="00C561AF">
        <w:rPr>
          <w:rFonts w:ascii="Times New Roman" w:eastAsia="Calibri" w:hAnsi="Times New Roman"/>
          <w:color w:val="000000"/>
          <w:sz w:val="24"/>
          <w:szCs w:val="24"/>
          <w:lang w:eastAsia="en-US"/>
        </w:rPr>
        <w:t xml:space="preserve">, </w:t>
      </w:r>
      <w:proofErr w:type="spellStart"/>
      <w:r w:rsidRPr="00C561AF">
        <w:rPr>
          <w:rFonts w:ascii="Times New Roman" w:eastAsia="Calibri" w:hAnsi="Times New Roman"/>
          <w:color w:val="000000"/>
          <w:sz w:val="24"/>
          <w:szCs w:val="24"/>
          <w:lang w:eastAsia="en-US"/>
        </w:rPr>
        <w:t>В.Ф.Бутузов</w:t>
      </w:r>
      <w:proofErr w:type="spellEnd"/>
      <w:r w:rsidRPr="00C561AF">
        <w:rPr>
          <w:rFonts w:ascii="Times New Roman" w:eastAsia="Calibri" w:hAnsi="Times New Roman"/>
          <w:color w:val="000000"/>
          <w:sz w:val="24"/>
          <w:szCs w:val="24"/>
          <w:lang w:eastAsia="en-US"/>
        </w:rPr>
        <w:t>, издательство «Просвещение» 2021г</w:t>
      </w:r>
      <w:r w:rsidRPr="00C561AF">
        <w:rPr>
          <w:rFonts w:ascii="Times New Roman" w:hAnsi="Times New Roman"/>
          <w:color w:val="333333"/>
          <w:sz w:val="24"/>
          <w:szCs w:val="24"/>
          <w:shd w:val="clear" w:color="auto" w:fill="FFFFFF"/>
        </w:rPr>
        <w:t> </w:t>
      </w:r>
      <w:r w:rsidRPr="00C561AF">
        <w:rPr>
          <w:rFonts w:ascii="Times New Roman" w:eastAsia="Calibri" w:hAnsi="Times New Roman"/>
          <w:color w:val="000000"/>
          <w:sz w:val="24"/>
          <w:szCs w:val="24"/>
          <w:lang w:eastAsia="en-US"/>
        </w:rPr>
        <w:t xml:space="preserve"> </w:t>
      </w:r>
    </w:p>
    <w:p w:rsidR="008A564C" w:rsidRDefault="008A564C" w:rsidP="008A564C">
      <w:pPr>
        <w:spacing w:after="0" w:line="480" w:lineRule="auto"/>
        <w:ind w:left="120"/>
        <w:rPr>
          <w:rFonts w:ascii="Times New Roman" w:eastAsia="Calibri" w:hAnsi="Times New Roman"/>
          <w:color w:val="000000"/>
          <w:sz w:val="28"/>
          <w:lang w:eastAsia="en-US"/>
        </w:rPr>
      </w:pPr>
      <w:r>
        <w:rPr>
          <w:rFonts w:ascii="Times New Roman" w:eastAsia="Calibri" w:hAnsi="Times New Roman"/>
          <w:color w:val="000000"/>
          <w:sz w:val="28"/>
          <w:lang w:eastAsia="en-US"/>
        </w:rPr>
        <w:t>​‌‌​</w:t>
      </w:r>
      <w:r>
        <w:rPr>
          <w:rFonts w:ascii="Times New Roman" w:eastAsia="Calibri" w:hAnsi="Times New Roman"/>
          <w:b/>
          <w:color w:val="000000"/>
          <w:sz w:val="28"/>
          <w:lang w:eastAsia="en-US"/>
        </w:rPr>
        <w:t>ЦИФРОВЫЕ ОБРАЗОВАТЕЛЬНЫЕ РЕСУРСЫ И РЕСУРСЫ СЕТИ ИНТЕРНЕТ</w:t>
      </w:r>
    </w:p>
    <w:p w:rsidR="00C561AF" w:rsidRPr="00FD7C71" w:rsidRDefault="00C561AF" w:rsidP="00C561AF">
      <w:pPr>
        <w:shd w:val="clear" w:color="auto" w:fill="FFFFFF"/>
        <w:spacing w:after="0" w:line="240" w:lineRule="auto"/>
        <w:rPr>
          <w:rFonts w:ascii="Times New Roman" w:hAnsi="Times New Roman"/>
          <w:color w:val="0070C0"/>
          <w:sz w:val="23"/>
          <w:szCs w:val="23"/>
        </w:rPr>
      </w:pPr>
      <w:r w:rsidRPr="00FD7C71">
        <w:rPr>
          <w:rFonts w:ascii="Times New Roman" w:hAnsi="Times New Roman"/>
          <w:color w:val="0070C0"/>
          <w:sz w:val="23"/>
          <w:szCs w:val="23"/>
        </w:rPr>
        <w:t>https://resh.edu.ru/</w:t>
      </w:r>
    </w:p>
    <w:p w:rsidR="008A564C" w:rsidRDefault="008A564C" w:rsidP="008A564C">
      <w:pPr>
        <w:rPr>
          <w:color w:val="000000"/>
          <w:sz w:val="28"/>
          <w:szCs w:val="28"/>
          <w:lang w:eastAsia="en-US"/>
        </w:rPr>
      </w:pPr>
    </w:p>
    <w:p w:rsidR="008A564C" w:rsidRDefault="008A564C" w:rsidP="008A564C">
      <w:pPr>
        <w:spacing w:after="0"/>
      </w:pPr>
    </w:p>
    <w:p w:rsidR="000F6D45" w:rsidRDefault="000F6D45" w:rsidP="008A564C">
      <w:pPr>
        <w:spacing w:after="0"/>
      </w:pPr>
    </w:p>
    <w:p w:rsidR="000F6D45" w:rsidRDefault="000F6D45" w:rsidP="008A564C">
      <w:pPr>
        <w:spacing w:after="0"/>
      </w:pPr>
    </w:p>
    <w:p w:rsidR="000F6D45" w:rsidRDefault="000F6D45" w:rsidP="008A564C">
      <w:pPr>
        <w:spacing w:after="0"/>
      </w:pPr>
    </w:p>
    <w:p w:rsidR="000F6D45" w:rsidRDefault="000F6D45" w:rsidP="008A564C">
      <w:pPr>
        <w:spacing w:after="0"/>
      </w:pPr>
    </w:p>
    <w:p w:rsidR="000F6D45" w:rsidRDefault="000F6D45" w:rsidP="008A564C">
      <w:pPr>
        <w:spacing w:after="0"/>
      </w:pPr>
    </w:p>
    <w:p w:rsidR="000F6D45" w:rsidRDefault="000F6D45" w:rsidP="008A564C">
      <w:pPr>
        <w:spacing w:after="0"/>
      </w:pPr>
    </w:p>
    <w:p w:rsidR="000F6D45" w:rsidRDefault="000F6D45" w:rsidP="008A564C">
      <w:pPr>
        <w:spacing w:after="0"/>
      </w:pPr>
    </w:p>
    <w:p w:rsidR="000F6D45" w:rsidRDefault="000F6D45" w:rsidP="008A564C">
      <w:pPr>
        <w:spacing w:after="0"/>
      </w:pPr>
    </w:p>
    <w:p w:rsidR="000F6D45" w:rsidRDefault="000F6D45" w:rsidP="008A564C">
      <w:pPr>
        <w:spacing w:after="0"/>
      </w:pPr>
    </w:p>
    <w:p w:rsidR="000F6D45" w:rsidRDefault="000F6D45" w:rsidP="008A564C">
      <w:pPr>
        <w:spacing w:after="0"/>
        <w:sectPr w:rsidR="000F6D45">
          <w:pgSz w:w="16383" w:h="11906" w:orient="landscape"/>
          <w:pgMar w:top="1134" w:right="850" w:bottom="1134" w:left="1701" w:header="720" w:footer="720" w:gutter="0"/>
          <w:cols w:space="720"/>
        </w:sectPr>
      </w:pPr>
      <w:bookmarkStart w:id="12" w:name="_GoBack"/>
      <w:bookmarkEnd w:id="12"/>
    </w:p>
    <w:p w:rsidR="008A564C" w:rsidRDefault="008A564C" w:rsidP="008A564C"/>
    <w:p w:rsidR="007F4B4D" w:rsidRDefault="007F4B4D"/>
    <w:sectPr w:rsidR="007F4B4D" w:rsidSect="0017279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2E8"/>
    <w:multiLevelType w:val="multilevel"/>
    <w:tmpl w:val="9886E4B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E0317D"/>
    <w:multiLevelType w:val="multilevel"/>
    <w:tmpl w:val="75E66B2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4D5031"/>
    <w:multiLevelType w:val="multilevel"/>
    <w:tmpl w:val="76D0934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E220F2"/>
    <w:multiLevelType w:val="multilevel"/>
    <w:tmpl w:val="31FCE2F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3336473"/>
    <w:multiLevelType w:val="multilevel"/>
    <w:tmpl w:val="AF446BA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C826BC"/>
    <w:multiLevelType w:val="multilevel"/>
    <w:tmpl w:val="56CEB9A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E2A5AC5"/>
    <w:multiLevelType w:val="multilevel"/>
    <w:tmpl w:val="FC503EF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5F5DC3"/>
    <w:multiLevelType w:val="multilevel"/>
    <w:tmpl w:val="AD00552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1"/>
    <w:rsid w:val="000F6D45"/>
    <w:rsid w:val="00172791"/>
    <w:rsid w:val="001875CE"/>
    <w:rsid w:val="007F4B4D"/>
    <w:rsid w:val="008A564C"/>
    <w:rsid w:val="00B77568"/>
    <w:rsid w:val="00C561AF"/>
    <w:rsid w:val="00FD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64C"/>
    <w:rPr>
      <w:color w:val="0000FF"/>
      <w:u w:val="single"/>
    </w:rPr>
  </w:style>
  <w:style w:type="paragraph" w:styleId="a4">
    <w:name w:val="Balloon Text"/>
    <w:basedOn w:val="a"/>
    <w:link w:val="a5"/>
    <w:uiPriority w:val="99"/>
    <w:semiHidden/>
    <w:unhideWhenUsed/>
    <w:rsid w:val="00B775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75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64C"/>
    <w:rPr>
      <w:color w:val="0000FF"/>
      <w:u w:val="single"/>
    </w:rPr>
  </w:style>
  <w:style w:type="paragraph" w:styleId="a4">
    <w:name w:val="Balloon Text"/>
    <w:basedOn w:val="a"/>
    <w:link w:val="a5"/>
    <w:uiPriority w:val="99"/>
    <w:semiHidden/>
    <w:unhideWhenUsed/>
    <w:rsid w:val="00B775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75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4395">
      <w:bodyDiv w:val="1"/>
      <w:marLeft w:val="0"/>
      <w:marRight w:val="0"/>
      <w:marTop w:val="0"/>
      <w:marBottom w:val="0"/>
      <w:divBdr>
        <w:top w:val="none" w:sz="0" w:space="0" w:color="auto"/>
        <w:left w:val="none" w:sz="0" w:space="0" w:color="auto"/>
        <w:bottom w:val="none" w:sz="0" w:space="0" w:color="auto"/>
        <w:right w:val="none" w:sz="0" w:space="0" w:color="auto"/>
      </w:divBdr>
    </w:div>
    <w:div w:id="268972395">
      <w:bodyDiv w:val="1"/>
      <w:marLeft w:val="0"/>
      <w:marRight w:val="0"/>
      <w:marTop w:val="0"/>
      <w:marBottom w:val="0"/>
      <w:divBdr>
        <w:top w:val="none" w:sz="0" w:space="0" w:color="auto"/>
        <w:left w:val="none" w:sz="0" w:space="0" w:color="auto"/>
        <w:bottom w:val="none" w:sz="0" w:space="0" w:color="auto"/>
        <w:right w:val="none" w:sz="0" w:space="0" w:color="auto"/>
      </w:divBdr>
    </w:div>
    <w:div w:id="318197846">
      <w:bodyDiv w:val="1"/>
      <w:marLeft w:val="0"/>
      <w:marRight w:val="0"/>
      <w:marTop w:val="0"/>
      <w:marBottom w:val="0"/>
      <w:divBdr>
        <w:top w:val="none" w:sz="0" w:space="0" w:color="auto"/>
        <w:left w:val="none" w:sz="0" w:space="0" w:color="auto"/>
        <w:bottom w:val="none" w:sz="0" w:space="0" w:color="auto"/>
        <w:right w:val="none" w:sz="0" w:space="0" w:color="auto"/>
      </w:divBdr>
    </w:div>
    <w:div w:id="891772336">
      <w:bodyDiv w:val="1"/>
      <w:marLeft w:val="0"/>
      <w:marRight w:val="0"/>
      <w:marTop w:val="0"/>
      <w:marBottom w:val="0"/>
      <w:divBdr>
        <w:top w:val="none" w:sz="0" w:space="0" w:color="auto"/>
        <w:left w:val="none" w:sz="0" w:space="0" w:color="auto"/>
        <w:bottom w:val="none" w:sz="0" w:space="0" w:color="auto"/>
        <w:right w:val="none" w:sz="0" w:space="0" w:color="auto"/>
      </w:divBdr>
    </w:div>
    <w:div w:id="950673984">
      <w:bodyDiv w:val="1"/>
      <w:marLeft w:val="0"/>
      <w:marRight w:val="0"/>
      <w:marTop w:val="0"/>
      <w:marBottom w:val="0"/>
      <w:divBdr>
        <w:top w:val="none" w:sz="0" w:space="0" w:color="auto"/>
        <w:left w:val="none" w:sz="0" w:space="0" w:color="auto"/>
        <w:bottom w:val="none" w:sz="0" w:space="0" w:color="auto"/>
        <w:right w:val="none" w:sz="0" w:space="0" w:color="auto"/>
      </w:divBdr>
    </w:div>
    <w:div w:id="1129518327">
      <w:bodyDiv w:val="1"/>
      <w:marLeft w:val="0"/>
      <w:marRight w:val="0"/>
      <w:marTop w:val="0"/>
      <w:marBottom w:val="0"/>
      <w:divBdr>
        <w:top w:val="none" w:sz="0" w:space="0" w:color="auto"/>
        <w:left w:val="none" w:sz="0" w:space="0" w:color="auto"/>
        <w:bottom w:val="none" w:sz="0" w:space="0" w:color="auto"/>
        <w:right w:val="none" w:sz="0" w:space="0" w:color="auto"/>
      </w:divBdr>
    </w:div>
    <w:div w:id="1276324742">
      <w:bodyDiv w:val="1"/>
      <w:marLeft w:val="0"/>
      <w:marRight w:val="0"/>
      <w:marTop w:val="0"/>
      <w:marBottom w:val="0"/>
      <w:divBdr>
        <w:top w:val="none" w:sz="0" w:space="0" w:color="auto"/>
        <w:left w:val="none" w:sz="0" w:space="0" w:color="auto"/>
        <w:bottom w:val="none" w:sz="0" w:space="0" w:color="auto"/>
        <w:right w:val="none" w:sz="0" w:space="0" w:color="auto"/>
      </w:divBdr>
    </w:div>
    <w:div w:id="1851942690">
      <w:bodyDiv w:val="1"/>
      <w:marLeft w:val="0"/>
      <w:marRight w:val="0"/>
      <w:marTop w:val="0"/>
      <w:marBottom w:val="0"/>
      <w:divBdr>
        <w:top w:val="none" w:sz="0" w:space="0" w:color="auto"/>
        <w:left w:val="none" w:sz="0" w:space="0" w:color="auto"/>
        <w:bottom w:val="none" w:sz="0" w:space="0" w:color="auto"/>
        <w:right w:val="none" w:sz="0" w:space="0" w:color="auto"/>
      </w:divBdr>
    </w:div>
    <w:div w:id="19645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4080</Words>
  <Characters>23262</Characters>
  <Application>Microsoft Office Word</Application>
  <DocSecurity>0</DocSecurity>
  <Lines>193</Lines>
  <Paragraphs>54</Paragraphs>
  <ScaleCrop>false</ScaleCrop>
  <Company>МАОУ СОШ №32</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8</dc:creator>
  <cp:lastModifiedBy>Кабинет 8</cp:lastModifiedBy>
  <cp:revision>10</cp:revision>
  <dcterms:created xsi:type="dcterms:W3CDTF">2023-09-11T13:16:00Z</dcterms:created>
  <dcterms:modified xsi:type="dcterms:W3CDTF">2023-09-14T08:51:00Z</dcterms:modified>
</cp:coreProperties>
</file>