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3" w:rsidRDefault="00C72C73" w:rsidP="00C72C73">
      <w:pPr>
        <w:spacing w:after="0"/>
        <w:ind w:left="120"/>
        <w:rPr>
          <w:lang w:val="ru-RU"/>
        </w:rPr>
      </w:pPr>
    </w:p>
    <w:p w:rsidR="00C72C73" w:rsidRDefault="00C76230" w:rsidP="00C72C73">
      <w:pPr>
        <w:spacing w:after="0"/>
        <w:rPr>
          <w:lang w:val="ru-RU"/>
        </w:rPr>
        <w:sectPr w:rsidR="00C72C73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7705740"/>
            <wp:effectExtent l="0" t="0" r="3175" b="9525"/>
            <wp:docPr id="1" name="Рисунок 1" descr="C:\Users\cab8\Desktop\Пуданова титулы\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30" w:rsidRDefault="00C76230" w:rsidP="00C7623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4682762"/>
      <w:bookmarkEnd w:id="0"/>
    </w:p>
    <w:p w:rsidR="00C72C73" w:rsidRDefault="00C72C73" w:rsidP="00C76230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72C73" w:rsidRDefault="00C72C73" w:rsidP="00C72C73">
      <w:pPr>
        <w:spacing w:after="0"/>
        <w:rPr>
          <w:lang w:val="ru-RU"/>
        </w:rPr>
        <w:sectPr w:rsidR="00C72C73">
          <w:pgSz w:w="11906" w:h="16383"/>
          <w:pgMar w:top="1134" w:right="850" w:bottom="1134" w:left="1701" w:header="720" w:footer="720" w:gutter="0"/>
          <w:cols w:space="720"/>
        </w:sectPr>
      </w:pPr>
    </w:p>
    <w:p w:rsidR="00C72C73" w:rsidRDefault="00C72C73" w:rsidP="00C72C73">
      <w:pPr>
        <w:spacing w:after="0"/>
        <w:ind w:left="120"/>
        <w:rPr>
          <w:lang w:val="ru-RU"/>
        </w:rPr>
      </w:pPr>
      <w:bookmarkStart w:id="4" w:name="block-14682763"/>
      <w:bookmarkStart w:id="5" w:name="_Toc118726611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C72C73" w:rsidRDefault="00C72C73" w:rsidP="00C72C73">
      <w:pPr>
        <w:spacing w:after="0"/>
        <w:ind w:left="120"/>
        <w:rPr>
          <w:lang w:val="ru-RU"/>
        </w:rPr>
      </w:pPr>
    </w:p>
    <w:p w:rsidR="00C72C73" w:rsidRDefault="00C72C73" w:rsidP="00C72C73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2C73" w:rsidRDefault="00C72C73" w:rsidP="00C72C73">
      <w:pPr>
        <w:spacing w:after="0"/>
        <w:ind w:left="120"/>
        <w:jc w:val="both"/>
        <w:rPr>
          <w:lang w:val="ru-RU"/>
        </w:rPr>
      </w:pP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72C73" w:rsidRP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C72C73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72C73" w:rsidRP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C72C73">
        <w:rPr>
          <w:rFonts w:ascii="Times New Roman" w:hAnsi="Times New Roman"/>
          <w:color w:val="000000"/>
          <w:sz w:val="28"/>
          <w:lang w:val="ru-RU"/>
        </w:rPr>
        <w:t>Число сочетаний. Треугольник Паскаля. Формула бинома Ньютона.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C72C73" w:rsidRDefault="00C72C73" w:rsidP="00C72C73">
      <w:pPr>
        <w:spacing w:after="0"/>
        <w:ind w:left="120"/>
        <w:jc w:val="both"/>
        <w:rPr>
          <w:lang w:val="ru-RU"/>
        </w:rPr>
      </w:pPr>
    </w:p>
    <w:p w:rsidR="00C72C73" w:rsidRDefault="00C72C73" w:rsidP="00C72C73">
      <w:pPr>
        <w:spacing w:after="0"/>
        <w:ind w:left="120"/>
        <w:jc w:val="both"/>
        <w:rPr>
          <w:lang w:val="ru-RU"/>
        </w:rPr>
      </w:pPr>
      <w:bookmarkStart w:id="6" w:name="_Toc118726613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2C73" w:rsidRDefault="00C72C73" w:rsidP="00C72C73">
      <w:pPr>
        <w:spacing w:after="0"/>
        <w:ind w:left="120"/>
        <w:jc w:val="both"/>
        <w:rPr>
          <w:lang w:val="ru-RU"/>
        </w:rPr>
      </w:pP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bookmarkStart w:id="7" w:name="_Toc73394999"/>
      <w:bookmarkEnd w:id="7"/>
      <w:r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C72C73" w:rsidRDefault="00C72C73" w:rsidP="00C72C7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72C73" w:rsidRDefault="00C72C73" w:rsidP="00C72C73">
      <w:pPr>
        <w:spacing w:after="0"/>
        <w:rPr>
          <w:lang w:val="ru-RU"/>
        </w:rPr>
        <w:sectPr w:rsidR="00C72C73">
          <w:pgSz w:w="11906" w:h="16383"/>
          <w:pgMar w:top="1134" w:right="850" w:bottom="1134" w:left="1701" w:header="720" w:footer="720" w:gutter="0"/>
          <w:cols w:space="720"/>
        </w:sect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8" w:name="block-14682768"/>
      <w:bookmarkStart w:id="9" w:name="_Toc118726577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72C73" w:rsidRDefault="00C72C73" w:rsidP="00C72C7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C72C73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72C73" w:rsidRDefault="00C72C73" w:rsidP="00C72C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Pr="00C72C73" w:rsidRDefault="00C72C73" w:rsidP="00C72C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72C73" w:rsidRPr="00C72C73" w:rsidRDefault="00C72C73" w:rsidP="00C72C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72C73" w:rsidRPr="00C72C73" w:rsidRDefault="00C72C73" w:rsidP="00C72C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72C73" w:rsidRPr="00C72C73" w:rsidRDefault="00C72C73" w:rsidP="00C72C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Pr="00C72C73" w:rsidRDefault="00C72C73" w:rsidP="00C72C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72C73" w:rsidRPr="00C72C73" w:rsidRDefault="00C72C73" w:rsidP="00C72C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72C73" w:rsidRPr="00C72C73" w:rsidRDefault="00C72C73" w:rsidP="00C72C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72C73" w:rsidRPr="00C72C73" w:rsidRDefault="00C72C73" w:rsidP="00C72C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72C7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72C7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72C7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72C73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72C73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Pr="00C72C73" w:rsidRDefault="00C72C73" w:rsidP="00C72C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72C73" w:rsidRPr="00C72C73" w:rsidRDefault="00C72C73" w:rsidP="00C72C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72C73" w:rsidRPr="00C72C73" w:rsidRDefault="00C72C73" w:rsidP="00C72C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Pr="00C72C73" w:rsidRDefault="00C72C73" w:rsidP="00C72C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72C73" w:rsidRPr="00C72C73" w:rsidRDefault="00C72C73" w:rsidP="00C72C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72C7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72C7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72C7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72C73">
        <w:rPr>
          <w:rFonts w:ascii="Times New Roman" w:hAnsi="Times New Roman"/>
          <w:color w:val="000000"/>
          <w:sz w:val="28"/>
          <w:lang w:val="ru-RU"/>
        </w:rPr>
        <w:t>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72C73" w:rsidRDefault="00C72C73" w:rsidP="00C72C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72C73" w:rsidRPr="00C72C73" w:rsidRDefault="00C72C73" w:rsidP="00C72C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72C73" w:rsidRPr="00C72C73" w:rsidRDefault="00C72C73" w:rsidP="00C72C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72C73" w:rsidRPr="00C72C73" w:rsidRDefault="00C72C73" w:rsidP="00C72C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72C7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72C7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C72C7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C72C7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  <w:r w:rsidRPr="00C72C7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2C73" w:rsidRPr="00C72C73" w:rsidRDefault="00C72C73" w:rsidP="00C72C73">
      <w:pPr>
        <w:spacing w:after="0" w:line="264" w:lineRule="auto"/>
        <w:ind w:left="120"/>
        <w:jc w:val="both"/>
        <w:rPr>
          <w:lang w:val="ru-RU"/>
        </w:rPr>
      </w:pP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C72C73" w:rsidRPr="00C72C73" w:rsidRDefault="00C72C73" w:rsidP="00C72C73">
      <w:pPr>
        <w:spacing w:after="0" w:line="264" w:lineRule="auto"/>
        <w:ind w:firstLine="600"/>
        <w:jc w:val="both"/>
        <w:rPr>
          <w:lang w:val="ru-RU"/>
        </w:rPr>
      </w:pPr>
      <w:r w:rsidRPr="00C72C73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C72C73" w:rsidRPr="00C72C73" w:rsidRDefault="00C72C73" w:rsidP="00C72C73">
      <w:pPr>
        <w:spacing w:after="0"/>
        <w:rPr>
          <w:lang w:val="ru-RU"/>
        </w:rPr>
        <w:sectPr w:rsidR="00C72C73" w:rsidRPr="00C72C73">
          <w:pgSz w:w="11906" w:h="16383"/>
          <w:pgMar w:top="1134" w:right="850" w:bottom="1134" w:left="1701" w:header="720" w:footer="720" w:gutter="0"/>
          <w:cols w:space="720"/>
        </w:sectPr>
      </w:pPr>
    </w:p>
    <w:p w:rsidR="00C72C73" w:rsidRDefault="00C72C73" w:rsidP="00C72C73">
      <w:pPr>
        <w:spacing w:after="0"/>
        <w:ind w:left="120"/>
      </w:pPr>
      <w:bookmarkStart w:id="14" w:name="block-14682767"/>
      <w:bookmarkEnd w:id="14"/>
      <w:r w:rsidRPr="00C72C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2C73" w:rsidRDefault="00C72C73" w:rsidP="00C72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2C73" w:rsidTr="00C72C73">
        <w:trPr>
          <w:trHeight w:val="144"/>
        </w:trPr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</w:tr>
      <w:tr w:rsidR="00C72C73" w:rsidTr="00C72C7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Pr="00C72C73" w:rsidRDefault="00C72C73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Pr="00C72C73" w:rsidRDefault="00C72C73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Pr="00C72C73" w:rsidRDefault="00C72C73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Pr="00C72C73" w:rsidRDefault="00C72C73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C72C73" w:rsidRPr="00AB4CDC" w:rsidRDefault="00C72C73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C72C73" w:rsidTr="00C72C7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Pr="00C72C73" w:rsidRDefault="00C72C73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/>
        </w:tc>
      </w:tr>
    </w:tbl>
    <w:p w:rsidR="00C72C73" w:rsidRDefault="00C72C73" w:rsidP="00C72C73">
      <w:pPr>
        <w:spacing w:after="0"/>
        <w:sectPr w:rsidR="00C72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C73" w:rsidRDefault="00C72C73" w:rsidP="00C72C73">
      <w:pPr>
        <w:spacing w:after="0"/>
        <w:ind w:left="120"/>
      </w:pPr>
      <w:bookmarkStart w:id="15" w:name="block-14682764"/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72C73" w:rsidTr="00EB2B8E">
        <w:trPr>
          <w:trHeight w:val="144"/>
        </w:trPr>
        <w:tc>
          <w:tcPr>
            <w:tcW w:w="11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72C73" w:rsidRDefault="00C72C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</w:tr>
      <w:tr w:rsidR="00C72C73" w:rsidTr="00EB2B8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72C73" w:rsidRDefault="00C72C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C73" w:rsidRDefault="00C72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2C73" w:rsidRDefault="00C72C73">
            <w:pPr>
              <w:spacing w:after="0" w:line="240" w:lineRule="auto"/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Pr="00C72C73" w:rsidRDefault="00EB2B8E" w:rsidP="00EB2B8E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Pr="00C72C73" w:rsidRDefault="00EB2B8E" w:rsidP="00EB2B8E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Pr="00AB4CDC" w:rsidRDefault="00EB2B8E" w:rsidP="00EB2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</w:pPr>
            <w:r w:rsidRPr="00AB4CDC">
              <w:rPr>
                <w:rFonts w:ascii="Times New Roman" w:eastAsia="Times New Roman" w:hAnsi="Times New Roman"/>
                <w:color w:val="0070C0"/>
                <w:sz w:val="23"/>
                <w:szCs w:val="23"/>
                <w:lang w:val="ru-RU" w:eastAsia="ru-RU"/>
              </w:rPr>
              <w:t>https://resh.edu.ru/</w:t>
            </w:r>
          </w:p>
          <w:p w:rsidR="00EB2B8E" w:rsidRPr="00AB4CDC" w:rsidRDefault="00EB2B8E" w:rsidP="00EB2B8E">
            <w:pPr>
              <w:spacing w:after="0"/>
              <w:ind w:left="135"/>
              <w:rPr>
                <w:rFonts w:ascii="Times New Roman" w:hAnsi="Times New Roman"/>
                <w:color w:val="0070C0"/>
              </w:rPr>
            </w:pPr>
          </w:p>
        </w:tc>
      </w:tr>
      <w:tr w:rsidR="00EB2B8E" w:rsidTr="00EB2B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Pr="00C72C73" w:rsidRDefault="00EB2B8E" w:rsidP="00EB2B8E">
            <w:pPr>
              <w:spacing w:after="0"/>
              <w:ind w:left="135"/>
              <w:rPr>
                <w:lang w:val="ru-RU"/>
              </w:rPr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 w:rsidRPr="00C72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2B8E" w:rsidRDefault="00EB2B8E" w:rsidP="00EB2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2B8E" w:rsidRDefault="00EB2B8E" w:rsidP="00EB2B8E"/>
        </w:tc>
      </w:tr>
      <w:bookmarkEnd w:id="15"/>
    </w:tbl>
    <w:p w:rsidR="00C72C73" w:rsidRDefault="00C72C73" w:rsidP="00C72C73">
      <w:pPr>
        <w:spacing w:after="0"/>
        <w:sectPr w:rsidR="00C72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C73" w:rsidRDefault="00C72C73" w:rsidP="00C72C73">
      <w:pPr>
        <w:spacing w:after="0"/>
        <w:sectPr w:rsidR="00C72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2B8E" w:rsidRPr="00EB2B8E" w:rsidRDefault="00EB2B8E" w:rsidP="00EB2B8E">
      <w:pPr>
        <w:rPr>
          <w:rFonts w:asciiTheme="minorHAnsi" w:eastAsiaTheme="minorHAnsi" w:hAnsiTheme="minorHAnsi" w:cstheme="minorBidi"/>
          <w:lang w:val="ru-RU"/>
        </w:rPr>
      </w:pP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УЧЕБНО-МЕТОДИЧЕСКОЕ ОБЕСПЕЧЕНИЕ ОБРАЗОВАТЕЛЬНОГО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ПРОЦЕССА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ОБЯЗАТЕЛЬНЫЕ УЧЕБНЫЕ МАТЕРИАЛЫ ДЛЯ УЧЕНИКА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Экспериментальное учебное пособие для 10 и 11 классов общеобразовательных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учреждений "Теория вероятностей и статистика". Авторы Ю. Н. Тюрин, А.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proofErr w:type="spellStart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А.Макаров</w:t>
      </w:r>
      <w:proofErr w:type="spellEnd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, </w:t>
      </w:r>
      <w:proofErr w:type="spellStart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И.Р.Высоцкий</w:t>
      </w:r>
      <w:proofErr w:type="spellEnd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, И.В. </w:t>
      </w:r>
      <w:proofErr w:type="spellStart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Ященко.Издательстве</w:t>
      </w:r>
      <w:proofErr w:type="spellEnd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 МЦНМО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Учебник "Математика. Вероятность и ст</w:t>
      </w: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атистика 10-11 классы. Базовый </w:t>
      </w: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 уровень". В двух частях. Просвещение. Авторы: Высоцкий И.Р., Ященко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И.В.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МЕТОДИЧЕСКИЕ МАТЕРИАЛЫ ДЛЯ УЧИТЕЛЯ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Математика. Вероятность и стат</w:t>
      </w:r>
      <w:r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истика: 10-11 классы: базовый</w:t>
      </w: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 уровень: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методическое пособие к предметной линии учебников по вероятности и статистике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Высоцкого И. Р., Ященко И. В. под редакцией Ященко И. В.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 xml:space="preserve">"Задачи и контрольные работы для 10 класса". 2019 год. Автор: </w:t>
      </w:r>
      <w:proofErr w:type="spellStart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И.Р.Высоцкий</w:t>
      </w:r>
      <w:proofErr w:type="spellEnd"/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.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</w:pPr>
      <w:r w:rsidRPr="00EB2B8E">
        <w:rPr>
          <w:rFonts w:ascii="Times New Roman" w:eastAsia="Times New Roman" w:hAnsi="Times New Roman"/>
          <w:color w:val="1A1A1A"/>
          <w:sz w:val="23"/>
          <w:szCs w:val="23"/>
          <w:lang w:val="ru-RU" w:eastAsia="ru-RU"/>
        </w:rPr>
        <w:t>Издательстве МЦНМО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ЦИФРОВЫЕ ОБРАЗОВАТЕЛЬНЫЕ РЕСУРСЫ И РЕСУРСЫ СЕТИ</w:t>
      </w:r>
    </w:p>
    <w:p w:rsidR="00EB2B8E" w:rsidRPr="00EB2B8E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</w:pPr>
      <w:r w:rsidRPr="00EB2B8E">
        <w:rPr>
          <w:rFonts w:ascii="Times New Roman" w:eastAsia="Times New Roman" w:hAnsi="Times New Roman"/>
          <w:b/>
          <w:color w:val="1A1A1A"/>
          <w:sz w:val="28"/>
          <w:szCs w:val="28"/>
          <w:lang w:val="ru-RU" w:eastAsia="ru-RU"/>
        </w:rPr>
        <w:t>ИНТЕРНЕТ</w:t>
      </w:r>
    </w:p>
    <w:p w:rsidR="00EB2B8E" w:rsidRPr="00784E65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84E65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https://www.yaklass.ru/</w:t>
      </w:r>
    </w:p>
    <w:p w:rsidR="00EB2B8E" w:rsidRPr="00784E65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84E65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https://resh.edu.ru/</w:t>
      </w:r>
    </w:p>
    <w:p w:rsidR="00EB2B8E" w:rsidRPr="00784E65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84E65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https://catalog.prosv.ru/item/59965</w:t>
      </w:r>
    </w:p>
    <w:p w:rsidR="00EB2B8E" w:rsidRPr="00784E65" w:rsidRDefault="00EB2B8E" w:rsidP="00EB2B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</w:pPr>
      <w:r w:rsidRPr="00784E65">
        <w:rPr>
          <w:rFonts w:ascii="Times New Roman" w:eastAsia="Times New Roman" w:hAnsi="Times New Roman"/>
          <w:color w:val="0070C0"/>
          <w:sz w:val="23"/>
          <w:szCs w:val="23"/>
          <w:lang w:val="ru-RU" w:eastAsia="ru-RU"/>
        </w:rPr>
        <w:t>https://vk.com/wall-171086544_25944</w:t>
      </w:r>
    </w:p>
    <w:p w:rsidR="00EB2B8E" w:rsidRPr="00784E65" w:rsidRDefault="00EB2B8E" w:rsidP="00EB2B8E">
      <w:pPr>
        <w:rPr>
          <w:rFonts w:ascii="Times New Roman" w:eastAsiaTheme="minorHAnsi" w:hAnsi="Times New Roman"/>
          <w:color w:val="0070C0"/>
          <w:lang w:val="ru-RU"/>
        </w:rPr>
      </w:pPr>
    </w:p>
    <w:p w:rsidR="00AB15CB" w:rsidRPr="00EB2B8E" w:rsidRDefault="00AB15CB">
      <w:pPr>
        <w:rPr>
          <w:lang w:val="ru-RU"/>
        </w:rPr>
      </w:pPr>
      <w:bookmarkStart w:id="16" w:name="_GoBack"/>
      <w:bookmarkEnd w:id="16"/>
    </w:p>
    <w:sectPr w:rsidR="00AB15CB" w:rsidRPr="00EB2B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9B"/>
    <w:multiLevelType w:val="multilevel"/>
    <w:tmpl w:val="28FCB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1378B7"/>
    <w:multiLevelType w:val="multilevel"/>
    <w:tmpl w:val="C88E7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1755AC"/>
    <w:multiLevelType w:val="multilevel"/>
    <w:tmpl w:val="F006A2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FE02E6"/>
    <w:multiLevelType w:val="multilevel"/>
    <w:tmpl w:val="C66A7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7F08EE"/>
    <w:multiLevelType w:val="multilevel"/>
    <w:tmpl w:val="8E42E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896206"/>
    <w:multiLevelType w:val="multilevel"/>
    <w:tmpl w:val="B0846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3"/>
    <w:rsid w:val="0013632F"/>
    <w:rsid w:val="00784E65"/>
    <w:rsid w:val="00AB15CB"/>
    <w:rsid w:val="00AB4CDC"/>
    <w:rsid w:val="00C72C73"/>
    <w:rsid w:val="00C76230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3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3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8</cp:revision>
  <dcterms:created xsi:type="dcterms:W3CDTF">2023-09-11T13:21:00Z</dcterms:created>
  <dcterms:modified xsi:type="dcterms:W3CDTF">2023-09-14T08:50:00Z</dcterms:modified>
</cp:coreProperties>
</file>