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BD" w:rsidRDefault="00295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72641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04990"/>
            <wp:effectExtent l="0" t="0" r="0" b="0"/>
            <wp:docPr id="2" name="Рисунок 2" descr="W:\Королёва\титулы англ.яз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Королёва\титулы англ.яз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BD" w:rsidRDefault="00295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957BD" w:rsidRDefault="00295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C7A68" w:rsidRPr="00D41687" w:rsidRDefault="00D41687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D416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7A68" w:rsidRPr="00D41687" w:rsidRDefault="004C7A68">
      <w:pPr>
        <w:spacing w:after="0" w:line="264" w:lineRule="auto"/>
        <w:ind w:left="120"/>
        <w:jc w:val="both"/>
        <w:rPr>
          <w:lang w:val="ru-RU"/>
        </w:rPr>
      </w:pP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, осознание роли языка как </w:t>
      </w: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D41687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D41687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D41687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D41687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, языковая, социокультурная, компенсаторная и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1cb9ba3-8936-440c-ac0f-95944fbe2f65"/>
      <w:r w:rsidRPr="00D4168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2"/>
      <w:r w:rsidRPr="00D4168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C7A68" w:rsidRPr="00D41687" w:rsidRDefault="004C7A68">
      <w:pPr>
        <w:rPr>
          <w:lang w:val="ru-RU"/>
        </w:rPr>
        <w:sectPr w:rsidR="004C7A68" w:rsidRPr="00D41687">
          <w:pgSz w:w="11906" w:h="16383"/>
          <w:pgMar w:top="1134" w:right="850" w:bottom="1134" w:left="1701" w:header="720" w:footer="720" w:gutter="0"/>
          <w:cols w:space="720"/>
        </w:sectPr>
      </w:pPr>
    </w:p>
    <w:p w:rsidR="004C7A68" w:rsidRPr="00D41687" w:rsidRDefault="00D41687">
      <w:pPr>
        <w:spacing w:after="0" w:line="264" w:lineRule="auto"/>
        <w:ind w:left="120"/>
        <w:jc w:val="both"/>
        <w:rPr>
          <w:lang w:val="ru-RU"/>
        </w:rPr>
      </w:pPr>
      <w:bookmarkStart w:id="3" w:name="block-16726414"/>
      <w:bookmarkEnd w:id="0"/>
      <w:r w:rsidRPr="00D416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C7A68" w:rsidRPr="00D41687" w:rsidRDefault="004C7A68">
      <w:pPr>
        <w:spacing w:after="0" w:line="264" w:lineRule="auto"/>
        <w:ind w:left="120"/>
        <w:jc w:val="both"/>
        <w:rPr>
          <w:lang w:val="ru-RU"/>
        </w:rPr>
      </w:pPr>
    </w:p>
    <w:p w:rsidR="004C7A68" w:rsidRPr="00D41687" w:rsidRDefault="00D41687">
      <w:pPr>
        <w:spacing w:after="0" w:line="264" w:lineRule="auto"/>
        <w:ind w:left="12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C7A68" w:rsidRPr="00D41687" w:rsidRDefault="004C7A68">
      <w:pPr>
        <w:spacing w:after="0" w:line="264" w:lineRule="auto"/>
        <w:ind w:left="120"/>
        <w:jc w:val="both"/>
        <w:rPr>
          <w:lang w:val="ru-RU"/>
        </w:rPr>
      </w:pP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4168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4168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68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41687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41687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41687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D41687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D41687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D41687">
        <w:rPr>
          <w:rFonts w:ascii="Times New Roman" w:hAnsi="Times New Roman"/>
          <w:color w:val="000000"/>
          <w:sz w:val="28"/>
          <w:lang w:val="ru-RU"/>
        </w:rPr>
        <w:t>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41687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41687">
        <w:rPr>
          <w:rFonts w:ascii="Times New Roman" w:hAnsi="Times New Roman"/>
          <w:color w:val="000000"/>
          <w:sz w:val="28"/>
          <w:lang w:val="ru-RU"/>
        </w:rPr>
        <w:t>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41687">
        <w:rPr>
          <w:rFonts w:ascii="Times New Roman" w:hAnsi="Times New Roman"/>
          <w:color w:val="000000"/>
          <w:sz w:val="28"/>
          <w:lang w:val="ru-RU"/>
        </w:rPr>
        <w:t>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41687">
        <w:rPr>
          <w:rFonts w:ascii="Times New Roman" w:hAnsi="Times New Roman"/>
          <w:color w:val="000000"/>
          <w:sz w:val="28"/>
          <w:lang w:val="ru-RU"/>
        </w:rPr>
        <w:t>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41687">
        <w:rPr>
          <w:rFonts w:ascii="Times New Roman" w:hAnsi="Times New Roman"/>
          <w:color w:val="000000"/>
          <w:sz w:val="28"/>
          <w:lang w:val="ru-RU"/>
        </w:rPr>
        <w:t>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41687">
        <w:rPr>
          <w:rFonts w:ascii="Times New Roman" w:hAnsi="Times New Roman"/>
          <w:color w:val="000000"/>
          <w:sz w:val="28"/>
          <w:lang w:val="ru-RU"/>
        </w:rPr>
        <w:t>).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41687">
        <w:rPr>
          <w:rFonts w:ascii="Times New Roman" w:hAnsi="Times New Roman"/>
          <w:color w:val="000000"/>
          <w:sz w:val="28"/>
          <w:lang w:val="ru-RU"/>
        </w:rPr>
        <w:t>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41687">
        <w:rPr>
          <w:rFonts w:ascii="Times New Roman" w:hAnsi="Times New Roman"/>
          <w:color w:val="000000"/>
          <w:sz w:val="28"/>
          <w:lang w:val="ru-RU"/>
        </w:rPr>
        <w:t>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4168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41687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41687">
        <w:rPr>
          <w:rFonts w:ascii="Times New Roman" w:hAnsi="Times New Roman"/>
          <w:color w:val="000000"/>
          <w:sz w:val="28"/>
          <w:lang w:val="ru-RU"/>
        </w:rPr>
        <w:t>).</w:t>
      </w:r>
    </w:p>
    <w:p w:rsidR="004C7A68" w:rsidRPr="00E3237C" w:rsidRDefault="00D41687">
      <w:pPr>
        <w:spacing w:after="0" w:line="264" w:lineRule="auto"/>
        <w:ind w:firstLine="600"/>
        <w:jc w:val="both"/>
      </w:pPr>
      <w:r w:rsidRPr="00D41687">
        <w:rPr>
          <w:rFonts w:ascii="Times New Roman" w:hAnsi="Times New Roman"/>
          <w:color w:val="000000"/>
          <w:sz w:val="28"/>
          <w:lang w:val="ru-RU"/>
        </w:rPr>
        <w:t>Все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типы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вопросительных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предложений</w:t>
      </w:r>
      <w:r w:rsidRPr="00E3237C">
        <w:rPr>
          <w:rFonts w:ascii="Times New Roman" w:hAnsi="Times New Roman"/>
          <w:color w:val="000000"/>
          <w:sz w:val="28"/>
        </w:rPr>
        <w:t xml:space="preserve"> (</w:t>
      </w:r>
      <w:r w:rsidRPr="00D41687">
        <w:rPr>
          <w:rFonts w:ascii="Times New Roman" w:hAnsi="Times New Roman"/>
          <w:color w:val="000000"/>
          <w:sz w:val="28"/>
          <w:lang w:val="ru-RU"/>
        </w:rPr>
        <w:t>общий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 w:rsidRPr="00D41687">
        <w:rPr>
          <w:rFonts w:ascii="Times New Roman" w:hAnsi="Times New Roman"/>
          <w:color w:val="000000"/>
          <w:sz w:val="28"/>
          <w:lang w:val="ru-RU"/>
        </w:rPr>
        <w:t>специальный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 w:rsidRPr="00D41687">
        <w:rPr>
          <w:rFonts w:ascii="Times New Roman" w:hAnsi="Times New Roman"/>
          <w:color w:val="000000"/>
          <w:sz w:val="28"/>
          <w:lang w:val="ru-RU"/>
        </w:rPr>
        <w:t>альтернативный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 w:rsidRPr="00D41687">
        <w:rPr>
          <w:rFonts w:ascii="Times New Roman" w:hAnsi="Times New Roman"/>
          <w:color w:val="000000"/>
          <w:sz w:val="28"/>
          <w:lang w:val="ru-RU"/>
        </w:rPr>
        <w:t>разделительный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вопросы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в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3237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237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3237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3237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237C">
        <w:rPr>
          <w:rFonts w:ascii="Times New Roman" w:hAnsi="Times New Roman"/>
          <w:color w:val="000000"/>
          <w:sz w:val="28"/>
        </w:rPr>
        <w:t xml:space="preserve">).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.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4C7A68" w:rsidRPr="00D41687" w:rsidRDefault="004C7A68">
      <w:pPr>
        <w:spacing w:after="0" w:line="264" w:lineRule="auto"/>
        <w:ind w:left="120"/>
        <w:jc w:val="both"/>
        <w:rPr>
          <w:lang w:val="ru-RU"/>
        </w:rPr>
      </w:pPr>
    </w:p>
    <w:p w:rsidR="004C7A68" w:rsidRPr="00D41687" w:rsidRDefault="00D41687">
      <w:pPr>
        <w:spacing w:after="0" w:line="264" w:lineRule="auto"/>
        <w:ind w:left="12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C7A68" w:rsidRPr="00D41687" w:rsidRDefault="004C7A68">
      <w:pPr>
        <w:spacing w:after="0" w:line="264" w:lineRule="auto"/>
        <w:ind w:left="120"/>
        <w:jc w:val="both"/>
        <w:rPr>
          <w:lang w:val="ru-RU"/>
        </w:rPr>
      </w:pP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4168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41687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4168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41687">
        <w:rPr>
          <w:rFonts w:ascii="Times New Roman" w:hAnsi="Times New Roman"/>
          <w:color w:val="000000"/>
          <w:sz w:val="28"/>
          <w:lang w:val="ru-RU"/>
        </w:rPr>
        <w:t>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68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41687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41687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41687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D41687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D41687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D41687">
        <w:rPr>
          <w:rFonts w:ascii="Times New Roman" w:hAnsi="Times New Roman"/>
          <w:color w:val="000000"/>
          <w:sz w:val="28"/>
          <w:lang w:val="ru-RU"/>
        </w:rPr>
        <w:t>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41687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41687">
        <w:rPr>
          <w:rFonts w:ascii="Times New Roman" w:hAnsi="Times New Roman"/>
          <w:color w:val="000000"/>
          <w:sz w:val="28"/>
          <w:lang w:val="ru-RU"/>
        </w:rPr>
        <w:t>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41687">
        <w:rPr>
          <w:rFonts w:ascii="Times New Roman" w:hAnsi="Times New Roman"/>
          <w:color w:val="000000"/>
          <w:sz w:val="28"/>
          <w:lang w:val="ru-RU"/>
        </w:rPr>
        <w:t>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41687">
        <w:rPr>
          <w:rFonts w:ascii="Times New Roman" w:hAnsi="Times New Roman"/>
          <w:color w:val="000000"/>
          <w:sz w:val="28"/>
          <w:lang w:val="ru-RU"/>
        </w:rPr>
        <w:t>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41687">
        <w:rPr>
          <w:rFonts w:ascii="Times New Roman" w:hAnsi="Times New Roman"/>
          <w:color w:val="000000"/>
          <w:sz w:val="28"/>
          <w:lang w:val="ru-RU"/>
        </w:rPr>
        <w:t>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41687">
        <w:rPr>
          <w:rFonts w:ascii="Times New Roman" w:hAnsi="Times New Roman"/>
          <w:color w:val="000000"/>
          <w:sz w:val="28"/>
          <w:lang w:val="ru-RU"/>
        </w:rPr>
        <w:t>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41687">
        <w:rPr>
          <w:rFonts w:ascii="Times New Roman" w:hAnsi="Times New Roman"/>
          <w:color w:val="000000"/>
          <w:sz w:val="28"/>
          <w:lang w:val="ru-RU"/>
        </w:rPr>
        <w:t>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41687">
        <w:rPr>
          <w:rFonts w:ascii="Times New Roman" w:hAnsi="Times New Roman"/>
          <w:color w:val="000000"/>
          <w:sz w:val="28"/>
          <w:lang w:val="ru-RU"/>
        </w:rPr>
        <w:t>).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41687">
        <w:rPr>
          <w:rFonts w:ascii="Times New Roman" w:hAnsi="Times New Roman"/>
          <w:color w:val="000000"/>
          <w:sz w:val="28"/>
          <w:lang w:val="ru-RU"/>
        </w:rPr>
        <w:t>).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D41687">
        <w:rPr>
          <w:rFonts w:ascii="Times New Roman" w:hAnsi="Times New Roman"/>
          <w:color w:val="000000"/>
          <w:sz w:val="28"/>
          <w:lang w:val="ru-RU"/>
        </w:rPr>
        <w:t>.).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D41687">
        <w:rPr>
          <w:rFonts w:ascii="Times New Roman" w:hAnsi="Times New Roman"/>
          <w:color w:val="000000"/>
          <w:sz w:val="28"/>
          <w:lang w:val="ru-RU"/>
        </w:rPr>
        <w:t>.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41687">
        <w:rPr>
          <w:rFonts w:ascii="Times New Roman" w:hAnsi="Times New Roman"/>
          <w:color w:val="000000"/>
          <w:sz w:val="28"/>
          <w:lang w:val="ru-RU"/>
        </w:rPr>
        <w:t>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41687">
        <w:rPr>
          <w:rFonts w:ascii="Times New Roman" w:hAnsi="Times New Roman"/>
          <w:color w:val="000000"/>
          <w:sz w:val="28"/>
          <w:lang w:val="ru-RU"/>
        </w:rPr>
        <w:t>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4168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41687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41687">
        <w:rPr>
          <w:rFonts w:ascii="Times New Roman" w:hAnsi="Times New Roman"/>
          <w:color w:val="000000"/>
          <w:sz w:val="28"/>
          <w:lang w:val="ru-RU"/>
        </w:rPr>
        <w:t>).</w:t>
      </w:r>
    </w:p>
    <w:p w:rsidR="004C7A68" w:rsidRPr="00E3237C" w:rsidRDefault="00D41687">
      <w:pPr>
        <w:spacing w:after="0" w:line="264" w:lineRule="auto"/>
        <w:ind w:firstLine="600"/>
        <w:jc w:val="both"/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Все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типы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вопросительных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предложений</w:t>
      </w:r>
      <w:r w:rsidRPr="00E3237C">
        <w:rPr>
          <w:rFonts w:ascii="Times New Roman" w:hAnsi="Times New Roman"/>
          <w:color w:val="000000"/>
          <w:sz w:val="28"/>
        </w:rPr>
        <w:t xml:space="preserve"> (</w:t>
      </w:r>
      <w:r w:rsidRPr="00D41687">
        <w:rPr>
          <w:rFonts w:ascii="Times New Roman" w:hAnsi="Times New Roman"/>
          <w:color w:val="000000"/>
          <w:sz w:val="28"/>
          <w:lang w:val="ru-RU"/>
        </w:rPr>
        <w:t>общий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 w:rsidRPr="00D41687">
        <w:rPr>
          <w:rFonts w:ascii="Times New Roman" w:hAnsi="Times New Roman"/>
          <w:color w:val="000000"/>
          <w:sz w:val="28"/>
          <w:lang w:val="ru-RU"/>
        </w:rPr>
        <w:t>специальный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 w:rsidRPr="00D41687">
        <w:rPr>
          <w:rFonts w:ascii="Times New Roman" w:hAnsi="Times New Roman"/>
          <w:color w:val="000000"/>
          <w:sz w:val="28"/>
          <w:lang w:val="ru-RU"/>
        </w:rPr>
        <w:t>альтернативный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 w:rsidRPr="00D41687">
        <w:rPr>
          <w:rFonts w:ascii="Times New Roman" w:hAnsi="Times New Roman"/>
          <w:color w:val="000000"/>
          <w:sz w:val="28"/>
          <w:lang w:val="ru-RU"/>
        </w:rPr>
        <w:t>разделительный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вопросы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в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3237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237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3237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3237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237C">
        <w:rPr>
          <w:rFonts w:ascii="Times New Roman" w:hAnsi="Times New Roman"/>
          <w:color w:val="000000"/>
          <w:sz w:val="28"/>
        </w:rPr>
        <w:t xml:space="preserve">).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.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4C7A68" w:rsidRPr="00D41687" w:rsidRDefault="004C7A68">
      <w:pPr>
        <w:rPr>
          <w:lang w:val="ru-RU"/>
        </w:rPr>
        <w:sectPr w:rsidR="004C7A68" w:rsidRPr="00D41687">
          <w:pgSz w:w="11906" w:h="16383"/>
          <w:pgMar w:top="1134" w:right="850" w:bottom="1134" w:left="1701" w:header="720" w:footer="720" w:gutter="0"/>
          <w:cols w:space="720"/>
        </w:sectPr>
      </w:pPr>
    </w:p>
    <w:p w:rsidR="004C7A68" w:rsidRPr="00D41687" w:rsidRDefault="00D41687">
      <w:pPr>
        <w:spacing w:after="0" w:line="264" w:lineRule="auto"/>
        <w:ind w:left="120"/>
        <w:jc w:val="both"/>
        <w:rPr>
          <w:lang w:val="ru-RU"/>
        </w:rPr>
      </w:pPr>
      <w:bookmarkStart w:id="4" w:name="block-16726415"/>
      <w:bookmarkEnd w:id="3"/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4C7A68" w:rsidRPr="00D41687" w:rsidRDefault="004C7A68">
      <w:pPr>
        <w:spacing w:after="0" w:line="264" w:lineRule="auto"/>
        <w:ind w:left="120"/>
        <w:jc w:val="both"/>
        <w:rPr>
          <w:lang w:val="ru-RU"/>
        </w:rPr>
      </w:pPr>
    </w:p>
    <w:p w:rsidR="004C7A68" w:rsidRPr="00D41687" w:rsidRDefault="00D41687">
      <w:pPr>
        <w:spacing w:after="0" w:line="264" w:lineRule="auto"/>
        <w:ind w:left="12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C7A68" w:rsidRPr="00D41687" w:rsidRDefault="004C7A68">
      <w:pPr>
        <w:spacing w:after="0" w:line="264" w:lineRule="auto"/>
        <w:ind w:left="120"/>
        <w:jc w:val="both"/>
        <w:rPr>
          <w:lang w:val="ru-RU"/>
        </w:rPr>
      </w:pP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4C7A68" w:rsidRPr="00D41687" w:rsidRDefault="004C7A68">
      <w:pPr>
        <w:spacing w:after="0" w:line="264" w:lineRule="auto"/>
        <w:ind w:left="120"/>
        <w:jc w:val="both"/>
        <w:rPr>
          <w:lang w:val="ru-RU"/>
        </w:rPr>
      </w:pPr>
    </w:p>
    <w:p w:rsidR="004C7A68" w:rsidRPr="00D41687" w:rsidRDefault="00D41687">
      <w:pPr>
        <w:spacing w:after="0" w:line="264" w:lineRule="auto"/>
        <w:ind w:left="12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7A68" w:rsidRPr="00D41687" w:rsidRDefault="004C7A68">
      <w:pPr>
        <w:spacing w:after="0" w:line="264" w:lineRule="auto"/>
        <w:ind w:left="120"/>
        <w:jc w:val="both"/>
        <w:rPr>
          <w:lang w:val="ru-RU"/>
        </w:rPr>
      </w:pP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C7A68" w:rsidRPr="00D41687" w:rsidRDefault="004C7A68">
      <w:pPr>
        <w:spacing w:after="0" w:line="264" w:lineRule="auto"/>
        <w:ind w:left="120"/>
        <w:jc w:val="both"/>
        <w:rPr>
          <w:lang w:val="ru-RU"/>
        </w:rPr>
      </w:pPr>
    </w:p>
    <w:p w:rsidR="004C7A68" w:rsidRPr="00D41687" w:rsidRDefault="00D41687">
      <w:pPr>
        <w:spacing w:after="0" w:line="264" w:lineRule="auto"/>
        <w:ind w:left="12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C7A68" w:rsidRPr="00D41687" w:rsidRDefault="004C7A68">
      <w:pPr>
        <w:spacing w:after="0" w:line="264" w:lineRule="auto"/>
        <w:ind w:left="120"/>
        <w:jc w:val="both"/>
        <w:rPr>
          <w:lang w:val="ru-RU"/>
        </w:rPr>
      </w:pPr>
    </w:p>
    <w:p w:rsidR="004C7A68" w:rsidRPr="00D41687" w:rsidRDefault="00D41687">
      <w:pPr>
        <w:spacing w:after="0" w:line="264" w:lineRule="auto"/>
        <w:ind w:left="12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C7A68" w:rsidRPr="00D41687" w:rsidRDefault="00D416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4C7A68" w:rsidRPr="00D41687" w:rsidRDefault="00D416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4C7A68" w:rsidRPr="00D41687" w:rsidRDefault="00D416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C7A68" w:rsidRPr="00D41687" w:rsidRDefault="00D416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4C7A68" w:rsidRPr="00D41687" w:rsidRDefault="00D416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4C7A68" w:rsidRPr="00D41687" w:rsidRDefault="00D416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4C7A68" w:rsidRPr="00D41687" w:rsidRDefault="00D416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C7A68" w:rsidRPr="00D41687" w:rsidRDefault="00D416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4C7A68" w:rsidRDefault="00D416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7A68" w:rsidRPr="00D41687" w:rsidRDefault="00D416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4C7A68" w:rsidRPr="00D41687" w:rsidRDefault="00D416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4C7A68" w:rsidRPr="00D41687" w:rsidRDefault="00D416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4C7A68" w:rsidRPr="00D41687" w:rsidRDefault="00D416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C7A68" w:rsidRPr="00D41687" w:rsidRDefault="00D416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C7A68" w:rsidRPr="00D41687" w:rsidRDefault="00D416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C7A68" w:rsidRPr="00D41687" w:rsidRDefault="00D416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C7A68" w:rsidRPr="00D41687" w:rsidRDefault="00D416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C7A68" w:rsidRPr="00D41687" w:rsidRDefault="00D416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4C7A68" w:rsidRPr="00D41687" w:rsidRDefault="00D416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4C7A68" w:rsidRPr="00D41687" w:rsidRDefault="00D416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4C7A68" w:rsidRPr="00D41687" w:rsidRDefault="00D416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4C7A68" w:rsidRDefault="00D416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7A68" w:rsidRPr="00D41687" w:rsidRDefault="00D416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C7A68" w:rsidRPr="00D41687" w:rsidRDefault="00D416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4C7A68" w:rsidRPr="00D41687" w:rsidRDefault="00D416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4C7A68" w:rsidRPr="00D41687" w:rsidRDefault="00D416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C7A68" w:rsidRPr="00D41687" w:rsidRDefault="00D416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C7A68" w:rsidRPr="00D41687" w:rsidRDefault="004C7A68">
      <w:pPr>
        <w:spacing w:after="0" w:line="264" w:lineRule="auto"/>
        <w:ind w:left="120"/>
        <w:jc w:val="both"/>
        <w:rPr>
          <w:lang w:val="ru-RU"/>
        </w:rPr>
      </w:pPr>
    </w:p>
    <w:p w:rsidR="004C7A68" w:rsidRPr="00D41687" w:rsidRDefault="00D41687">
      <w:pPr>
        <w:spacing w:after="0" w:line="264" w:lineRule="auto"/>
        <w:ind w:left="12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C7A68" w:rsidRPr="00D41687" w:rsidRDefault="004C7A68">
      <w:pPr>
        <w:spacing w:after="0" w:line="264" w:lineRule="auto"/>
        <w:ind w:left="120"/>
        <w:jc w:val="both"/>
        <w:rPr>
          <w:lang w:val="ru-RU"/>
        </w:rPr>
      </w:pPr>
    </w:p>
    <w:p w:rsidR="004C7A68" w:rsidRPr="00D41687" w:rsidRDefault="00D41687">
      <w:pPr>
        <w:spacing w:after="0" w:line="264" w:lineRule="auto"/>
        <w:ind w:left="12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C7A68" w:rsidRPr="00D41687" w:rsidRDefault="00D416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4C7A68" w:rsidRPr="00D41687" w:rsidRDefault="00D416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4C7A68" w:rsidRPr="00D41687" w:rsidRDefault="00D416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4C7A68" w:rsidRPr="00D41687" w:rsidRDefault="00D416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4C7A68" w:rsidRPr="00D41687" w:rsidRDefault="004C7A68">
      <w:pPr>
        <w:spacing w:after="0" w:line="264" w:lineRule="auto"/>
        <w:ind w:left="120"/>
        <w:jc w:val="both"/>
        <w:rPr>
          <w:lang w:val="ru-RU"/>
        </w:rPr>
      </w:pPr>
    </w:p>
    <w:p w:rsidR="004C7A68" w:rsidRDefault="00D416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4C7A68" w:rsidRDefault="004C7A68">
      <w:pPr>
        <w:spacing w:after="0" w:line="264" w:lineRule="auto"/>
        <w:ind w:left="120"/>
        <w:jc w:val="both"/>
      </w:pPr>
    </w:p>
    <w:p w:rsidR="004C7A68" w:rsidRDefault="00D416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4C7A68" w:rsidRPr="00D41687" w:rsidRDefault="00D416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C7A68" w:rsidRPr="00D41687" w:rsidRDefault="00D416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C7A68" w:rsidRDefault="00D41687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C7A68" w:rsidRPr="00D41687" w:rsidRDefault="00D416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4C7A68" w:rsidRDefault="00D41687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C7A68" w:rsidRPr="00D41687" w:rsidRDefault="00D416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C7A68" w:rsidRDefault="00D416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4C7A68" w:rsidRDefault="00D41687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4C7A68" w:rsidRPr="00D41687" w:rsidRDefault="00D416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4C7A68" w:rsidRPr="00D41687" w:rsidRDefault="00D416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4C7A68" w:rsidRPr="00D41687" w:rsidRDefault="00D416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4C7A68" w:rsidRPr="00D41687" w:rsidRDefault="00D416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4C7A68" w:rsidRPr="00D41687" w:rsidRDefault="00D416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4C7A68" w:rsidRPr="00D41687" w:rsidRDefault="00D416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C7A68" w:rsidRPr="00D41687" w:rsidRDefault="00D416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C7A68" w:rsidRPr="00D41687" w:rsidRDefault="00D416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C7A68" w:rsidRPr="00D41687" w:rsidRDefault="00D416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4C7A68" w:rsidRPr="00D41687" w:rsidRDefault="00D416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C7A68" w:rsidRDefault="00D416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4C7A68" w:rsidRPr="00D41687" w:rsidRDefault="00D416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4C7A68" w:rsidRPr="00D41687" w:rsidRDefault="00D416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4C7A68" w:rsidRPr="00D41687" w:rsidRDefault="00D416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4C7A68" w:rsidRPr="00D41687" w:rsidRDefault="00D416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C7A68" w:rsidRPr="00D41687" w:rsidRDefault="00D416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4C7A68" w:rsidRPr="00D41687" w:rsidRDefault="004C7A68">
      <w:pPr>
        <w:spacing w:after="0" w:line="264" w:lineRule="auto"/>
        <w:ind w:left="120"/>
        <w:jc w:val="both"/>
        <w:rPr>
          <w:lang w:val="ru-RU"/>
        </w:rPr>
      </w:pPr>
    </w:p>
    <w:p w:rsidR="004C7A68" w:rsidRPr="00D41687" w:rsidRDefault="00D41687">
      <w:pPr>
        <w:spacing w:after="0" w:line="264" w:lineRule="auto"/>
        <w:ind w:left="120"/>
        <w:jc w:val="both"/>
        <w:rPr>
          <w:lang w:val="ru-RU"/>
        </w:rPr>
      </w:pPr>
      <w:r w:rsidRPr="00D416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7A68" w:rsidRPr="00D41687" w:rsidRDefault="004C7A68">
      <w:pPr>
        <w:spacing w:after="0" w:line="264" w:lineRule="auto"/>
        <w:ind w:left="120"/>
        <w:jc w:val="both"/>
        <w:rPr>
          <w:lang w:val="ru-RU"/>
        </w:rPr>
      </w:pP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41687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68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D41687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41687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E3237C" w:rsidRDefault="00D41687">
      <w:pPr>
        <w:spacing w:after="0" w:line="264" w:lineRule="auto"/>
        <w:ind w:firstLine="600"/>
        <w:jc w:val="both"/>
      </w:pPr>
      <w:r w:rsidRPr="00D41687">
        <w:rPr>
          <w:rFonts w:ascii="Times New Roman" w:hAnsi="Times New Roman"/>
          <w:color w:val="000000"/>
          <w:sz w:val="28"/>
          <w:lang w:val="ru-RU"/>
        </w:rPr>
        <w:t>имена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существительные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при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помощи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префиксов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E3237C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3237C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3237C">
        <w:rPr>
          <w:rFonts w:ascii="Times New Roman" w:hAnsi="Times New Roman"/>
          <w:color w:val="000000"/>
          <w:sz w:val="28"/>
        </w:rPr>
        <w:t xml:space="preserve">- </w:t>
      </w:r>
      <w:r w:rsidRPr="00D41687">
        <w:rPr>
          <w:rFonts w:ascii="Times New Roman" w:hAnsi="Times New Roman"/>
          <w:color w:val="000000"/>
          <w:sz w:val="28"/>
          <w:lang w:val="ru-RU"/>
        </w:rPr>
        <w:t>и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суффиксов</w:t>
      </w:r>
      <w:r w:rsidRPr="00E3237C"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E3237C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E3237C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E3237C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E3237C">
        <w:rPr>
          <w:rFonts w:ascii="Times New Roman" w:hAnsi="Times New Roman"/>
          <w:color w:val="000000"/>
          <w:sz w:val="28"/>
        </w:rPr>
        <w:t xml:space="preserve">; </w:t>
      </w:r>
    </w:p>
    <w:p w:rsidR="004C7A68" w:rsidRPr="00E3237C" w:rsidRDefault="00D41687">
      <w:pPr>
        <w:spacing w:after="0" w:line="264" w:lineRule="auto"/>
        <w:ind w:firstLine="600"/>
        <w:jc w:val="both"/>
      </w:pPr>
      <w:r w:rsidRPr="00D41687">
        <w:rPr>
          <w:rFonts w:ascii="Times New Roman" w:hAnsi="Times New Roman"/>
          <w:color w:val="000000"/>
          <w:sz w:val="28"/>
          <w:lang w:val="ru-RU"/>
        </w:rPr>
        <w:t>имена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прилагательные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при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помощи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префиксов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E3237C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3237C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3237C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E3237C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E3237C">
        <w:rPr>
          <w:rFonts w:ascii="Times New Roman" w:hAnsi="Times New Roman"/>
          <w:color w:val="000000"/>
          <w:sz w:val="28"/>
        </w:rPr>
        <w:t xml:space="preserve">- </w:t>
      </w:r>
      <w:r w:rsidRPr="00D41687">
        <w:rPr>
          <w:rFonts w:ascii="Times New Roman" w:hAnsi="Times New Roman"/>
          <w:color w:val="000000"/>
          <w:sz w:val="28"/>
          <w:lang w:val="ru-RU"/>
        </w:rPr>
        <w:t>и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суффиксов</w:t>
      </w:r>
      <w:r w:rsidRPr="00E3237C"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color w:val="000000"/>
          <w:sz w:val="28"/>
        </w:rPr>
        <w:t>able</w:t>
      </w:r>
      <w:r w:rsidRPr="00E3237C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E3237C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3237C">
        <w:rPr>
          <w:rFonts w:ascii="Times New Roman" w:hAnsi="Times New Roman"/>
          <w:color w:val="000000"/>
          <w:sz w:val="28"/>
        </w:rPr>
        <w:t>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41687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41687">
        <w:rPr>
          <w:rFonts w:ascii="Times New Roman" w:hAnsi="Times New Roman"/>
          <w:color w:val="000000"/>
          <w:sz w:val="28"/>
          <w:lang w:val="ru-RU"/>
        </w:rPr>
        <w:t>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41687">
        <w:rPr>
          <w:rFonts w:ascii="Times New Roman" w:hAnsi="Times New Roman"/>
          <w:color w:val="000000"/>
          <w:sz w:val="28"/>
          <w:lang w:val="ru-RU"/>
        </w:rPr>
        <w:t>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41687">
        <w:rPr>
          <w:rFonts w:ascii="Times New Roman" w:hAnsi="Times New Roman"/>
          <w:color w:val="000000"/>
          <w:sz w:val="28"/>
          <w:lang w:val="ru-RU"/>
        </w:rPr>
        <w:t>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41687">
        <w:rPr>
          <w:rFonts w:ascii="Times New Roman" w:hAnsi="Times New Roman"/>
          <w:color w:val="000000"/>
          <w:sz w:val="28"/>
          <w:lang w:val="ru-RU"/>
        </w:rPr>
        <w:t>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41687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41687">
        <w:rPr>
          <w:rFonts w:ascii="Times New Roman" w:hAnsi="Times New Roman"/>
          <w:color w:val="000000"/>
          <w:sz w:val="28"/>
          <w:lang w:val="ru-RU"/>
        </w:rPr>
        <w:t>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41687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41687">
        <w:rPr>
          <w:rFonts w:ascii="Times New Roman" w:hAnsi="Times New Roman"/>
          <w:color w:val="000000"/>
          <w:sz w:val="28"/>
          <w:lang w:val="ru-RU"/>
        </w:rPr>
        <w:t>);</w:t>
      </w:r>
    </w:p>
    <w:p w:rsidR="004C7A68" w:rsidRPr="00E3237C" w:rsidRDefault="00D41687">
      <w:pPr>
        <w:spacing w:after="0" w:line="264" w:lineRule="auto"/>
        <w:ind w:firstLine="600"/>
        <w:jc w:val="both"/>
      </w:pPr>
      <w:r w:rsidRPr="00D41687">
        <w:rPr>
          <w:rFonts w:ascii="Times New Roman" w:hAnsi="Times New Roman"/>
          <w:color w:val="000000"/>
          <w:sz w:val="28"/>
          <w:lang w:val="ru-RU"/>
        </w:rPr>
        <w:t>все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типы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вопросительных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предложений</w:t>
      </w:r>
      <w:r w:rsidRPr="00E3237C">
        <w:rPr>
          <w:rFonts w:ascii="Times New Roman" w:hAnsi="Times New Roman"/>
          <w:color w:val="000000"/>
          <w:sz w:val="28"/>
        </w:rPr>
        <w:t xml:space="preserve"> (</w:t>
      </w:r>
      <w:r w:rsidRPr="00D41687">
        <w:rPr>
          <w:rFonts w:ascii="Times New Roman" w:hAnsi="Times New Roman"/>
          <w:color w:val="000000"/>
          <w:sz w:val="28"/>
          <w:lang w:val="ru-RU"/>
        </w:rPr>
        <w:t>общий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 w:rsidRPr="00D41687">
        <w:rPr>
          <w:rFonts w:ascii="Times New Roman" w:hAnsi="Times New Roman"/>
          <w:color w:val="000000"/>
          <w:sz w:val="28"/>
          <w:lang w:val="ru-RU"/>
        </w:rPr>
        <w:t>специальный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 w:rsidRPr="00D41687">
        <w:rPr>
          <w:rFonts w:ascii="Times New Roman" w:hAnsi="Times New Roman"/>
          <w:color w:val="000000"/>
          <w:sz w:val="28"/>
          <w:lang w:val="ru-RU"/>
        </w:rPr>
        <w:t>альтернативный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 w:rsidRPr="00D41687">
        <w:rPr>
          <w:rFonts w:ascii="Times New Roman" w:hAnsi="Times New Roman"/>
          <w:color w:val="000000"/>
          <w:sz w:val="28"/>
          <w:lang w:val="ru-RU"/>
        </w:rPr>
        <w:t>разделительный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вопросы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в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3237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237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lastRenderedPageBreak/>
        <w:t>Present</w:t>
      </w:r>
      <w:r w:rsidRPr="00E3237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3237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237C">
        <w:rPr>
          <w:rFonts w:ascii="Times New Roman" w:hAnsi="Times New Roman"/>
          <w:color w:val="000000"/>
          <w:sz w:val="28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;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41687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41687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68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D41687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41687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E3237C" w:rsidRDefault="00D41687">
      <w:pPr>
        <w:spacing w:after="0" w:line="264" w:lineRule="auto"/>
        <w:ind w:firstLine="600"/>
        <w:jc w:val="both"/>
      </w:pPr>
      <w:r w:rsidRPr="00D41687">
        <w:rPr>
          <w:rFonts w:ascii="Times New Roman" w:hAnsi="Times New Roman"/>
          <w:color w:val="000000"/>
          <w:sz w:val="28"/>
          <w:lang w:val="ru-RU"/>
        </w:rPr>
        <w:t>имена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существительные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при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помощи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префиксов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E3237C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3237C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3237C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E3237C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E3237C">
        <w:rPr>
          <w:rFonts w:ascii="Times New Roman" w:hAnsi="Times New Roman"/>
          <w:color w:val="000000"/>
          <w:sz w:val="28"/>
        </w:rPr>
        <w:t xml:space="preserve">- </w:t>
      </w:r>
      <w:r w:rsidRPr="00D41687">
        <w:rPr>
          <w:rFonts w:ascii="Times New Roman" w:hAnsi="Times New Roman"/>
          <w:color w:val="000000"/>
          <w:sz w:val="28"/>
          <w:lang w:val="ru-RU"/>
        </w:rPr>
        <w:t>и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суффиксов</w:t>
      </w:r>
      <w:r w:rsidRPr="00E3237C"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E3237C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E3237C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E3237C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E3237C">
        <w:rPr>
          <w:rFonts w:ascii="Times New Roman" w:hAnsi="Times New Roman"/>
          <w:color w:val="000000"/>
          <w:sz w:val="28"/>
        </w:rPr>
        <w:t xml:space="preserve">; </w:t>
      </w:r>
    </w:p>
    <w:p w:rsidR="004C7A68" w:rsidRPr="00E3237C" w:rsidRDefault="00D41687">
      <w:pPr>
        <w:spacing w:after="0" w:line="264" w:lineRule="auto"/>
        <w:ind w:firstLine="600"/>
        <w:jc w:val="both"/>
      </w:pPr>
      <w:r w:rsidRPr="00D41687">
        <w:rPr>
          <w:rFonts w:ascii="Times New Roman" w:hAnsi="Times New Roman"/>
          <w:color w:val="000000"/>
          <w:sz w:val="28"/>
          <w:lang w:val="ru-RU"/>
        </w:rPr>
        <w:t>имена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прилагательные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при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помощи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префиксов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E3237C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3237C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E3237C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E3237C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E3237C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E3237C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E3237C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E3237C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E3237C">
        <w:rPr>
          <w:rFonts w:ascii="Times New Roman" w:hAnsi="Times New Roman"/>
          <w:color w:val="000000"/>
          <w:sz w:val="28"/>
        </w:rPr>
        <w:t xml:space="preserve">- </w:t>
      </w:r>
      <w:r w:rsidRPr="00D41687">
        <w:rPr>
          <w:rFonts w:ascii="Times New Roman" w:hAnsi="Times New Roman"/>
          <w:color w:val="000000"/>
          <w:sz w:val="28"/>
          <w:lang w:val="ru-RU"/>
        </w:rPr>
        <w:t>и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суффиксов</w:t>
      </w:r>
      <w:r w:rsidRPr="00E3237C"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color w:val="000000"/>
          <w:sz w:val="28"/>
        </w:rPr>
        <w:t>able</w:t>
      </w:r>
      <w:r w:rsidRPr="00E3237C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E3237C">
        <w:rPr>
          <w:rFonts w:ascii="Times New Roman" w:hAnsi="Times New Roman"/>
          <w:color w:val="000000"/>
          <w:sz w:val="28"/>
        </w:rPr>
        <w:t>/ -</w:t>
      </w:r>
      <w:r>
        <w:rPr>
          <w:rFonts w:ascii="Times New Roman" w:hAnsi="Times New Roman"/>
          <w:color w:val="000000"/>
          <w:sz w:val="28"/>
        </w:rPr>
        <w:t>an</w:t>
      </w:r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E3237C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3237C">
        <w:rPr>
          <w:rFonts w:ascii="Times New Roman" w:hAnsi="Times New Roman"/>
          <w:color w:val="000000"/>
          <w:sz w:val="28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41687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41687">
        <w:rPr>
          <w:rFonts w:ascii="Times New Roman" w:hAnsi="Times New Roman"/>
          <w:color w:val="000000"/>
          <w:sz w:val="28"/>
          <w:lang w:val="ru-RU"/>
        </w:rPr>
        <w:t>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41687">
        <w:rPr>
          <w:rFonts w:ascii="Times New Roman" w:hAnsi="Times New Roman"/>
          <w:color w:val="000000"/>
          <w:sz w:val="28"/>
          <w:lang w:val="ru-RU"/>
        </w:rPr>
        <w:t>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D41687">
        <w:rPr>
          <w:rFonts w:ascii="Times New Roman" w:hAnsi="Times New Roman"/>
          <w:color w:val="000000"/>
          <w:sz w:val="28"/>
          <w:lang w:val="ru-RU"/>
        </w:rPr>
        <w:t>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41687">
        <w:rPr>
          <w:rFonts w:ascii="Times New Roman" w:hAnsi="Times New Roman"/>
          <w:color w:val="000000"/>
          <w:sz w:val="28"/>
          <w:lang w:val="ru-RU"/>
        </w:rPr>
        <w:t>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41687">
        <w:rPr>
          <w:rFonts w:ascii="Times New Roman" w:hAnsi="Times New Roman"/>
          <w:color w:val="000000"/>
          <w:sz w:val="28"/>
          <w:lang w:val="ru-RU"/>
        </w:rPr>
        <w:t>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41687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41687">
        <w:rPr>
          <w:rFonts w:ascii="Times New Roman" w:hAnsi="Times New Roman"/>
          <w:color w:val="000000"/>
          <w:sz w:val="28"/>
          <w:lang w:val="ru-RU"/>
        </w:rPr>
        <w:t>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41687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41687">
        <w:rPr>
          <w:rFonts w:ascii="Times New Roman" w:hAnsi="Times New Roman"/>
          <w:color w:val="000000"/>
          <w:sz w:val="28"/>
          <w:lang w:val="ru-RU"/>
        </w:rPr>
        <w:t>);</w:t>
      </w:r>
    </w:p>
    <w:p w:rsidR="004C7A68" w:rsidRPr="00E3237C" w:rsidRDefault="00D41687">
      <w:pPr>
        <w:spacing w:after="0" w:line="264" w:lineRule="auto"/>
        <w:ind w:firstLine="600"/>
        <w:jc w:val="both"/>
      </w:pPr>
      <w:r w:rsidRPr="00D41687">
        <w:rPr>
          <w:rFonts w:ascii="Times New Roman" w:hAnsi="Times New Roman"/>
          <w:color w:val="000000"/>
          <w:sz w:val="28"/>
          <w:lang w:val="ru-RU"/>
        </w:rPr>
        <w:t>все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типы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вопросительных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предложений</w:t>
      </w:r>
      <w:r w:rsidRPr="00E3237C">
        <w:rPr>
          <w:rFonts w:ascii="Times New Roman" w:hAnsi="Times New Roman"/>
          <w:color w:val="000000"/>
          <w:sz w:val="28"/>
        </w:rPr>
        <w:t xml:space="preserve"> (</w:t>
      </w:r>
      <w:r w:rsidRPr="00D41687">
        <w:rPr>
          <w:rFonts w:ascii="Times New Roman" w:hAnsi="Times New Roman"/>
          <w:color w:val="000000"/>
          <w:sz w:val="28"/>
          <w:lang w:val="ru-RU"/>
        </w:rPr>
        <w:t>общий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 w:rsidRPr="00D41687">
        <w:rPr>
          <w:rFonts w:ascii="Times New Roman" w:hAnsi="Times New Roman"/>
          <w:color w:val="000000"/>
          <w:sz w:val="28"/>
          <w:lang w:val="ru-RU"/>
        </w:rPr>
        <w:t>специальный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 w:rsidRPr="00D41687">
        <w:rPr>
          <w:rFonts w:ascii="Times New Roman" w:hAnsi="Times New Roman"/>
          <w:color w:val="000000"/>
          <w:sz w:val="28"/>
          <w:lang w:val="ru-RU"/>
        </w:rPr>
        <w:t>альтернативный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 w:rsidRPr="00D41687">
        <w:rPr>
          <w:rFonts w:ascii="Times New Roman" w:hAnsi="Times New Roman"/>
          <w:color w:val="000000"/>
          <w:sz w:val="28"/>
          <w:lang w:val="ru-RU"/>
        </w:rPr>
        <w:t>разделительный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вопросы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 w:rsidRPr="00D41687">
        <w:rPr>
          <w:rFonts w:ascii="Times New Roman" w:hAnsi="Times New Roman"/>
          <w:color w:val="000000"/>
          <w:sz w:val="28"/>
          <w:lang w:val="ru-RU"/>
        </w:rPr>
        <w:t>в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3237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237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3237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3237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237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3237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3237C">
        <w:rPr>
          <w:rFonts w:ascii="Times New Roman" w:hAnsi="Times New Roman"/>
          <w:color w:val="000000"/>
          <w:sz w:val="28"/>
        </w:rPr>
        <w:t xml:space="preserve">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>;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416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41687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4C7A68" w:rsidRDefault="00D4168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687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416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41687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D41687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D41687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4C7A68" w:rsidRPr="00D41687" w:rsidRDefault="00D41687">
      <w:pPr>
        <w:spacing w:after="0" w:line="264" w:lineRule="auto"/>
        <w:ind w:firstLine="600"/>
        <w:jc w:val="both"/>
        <w:rPr>
          <w:lang w:val="ru-RU"/>
        </w:rPr>
      </w:pPr>
      <w:r w:rsidRPr="00D4168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4C7A68" w:rsidRPr="00D41687" w:rsidRDefault="004C7A68">
      <w:pPr>
        <w:rPr>
          <w:lang w:val="ru-RU"/>
        </w:rPr>
        <w:sectPr w:rsidR="004C7A68" w:rsidRPr="00D41687">
          <w:pgSz w:w="11906" w:h="16383"/>
          <w:pgMar w:top="1134" w:right="850" w:bottom="1134" w:left="1701" w:header="720" w:footer="720" w:gutter="0"/>
          <w:cols w:space="720"/>
        </w:sectPr>
      </w:pPr>
    </w:p>
    <w:p w:rsidR="004C7A68" w:rsidRDefault="00D41687">
      <w:pPr>
        <w:spacing w:after="0"/>
        <w:ind w:left="120"/>
      </w:pPr>
      <w:bookmarkStart w:id="5" w:name="block-16726416"/>
      <w:bookmarkEnd w:id="4"/>
      <w:r w:rsidRPr="00D416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7A68" w:rsidRDefault="00D416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73"/>
      </w:tblGrid>
      <w:tr w:rsidR="004C7A68" w:rsidTr="00D41687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A68" w:rsidRDefault="00D41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7A68" w:rsidRDefault="004C7A68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A68" w:rsidRDefault="00D4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7A68" w:rsidRDefault="004C7A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A68" w:rsidRDefault="00D416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A68" w:rsidRDefault="00D4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7A68" w:rsidRDefault="004C7A68">
            <w:pPr>
              <w:spacing w:after="0"/>
              <w:ind w:left="135"/>
            </w:pPr>
          </w:p>
        </w:tc>
      </w:tr>
      <w:tr w:rsidR="004C7A68" w:rsidTr="00D416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A68" w:rsidRDefault="004C7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A68" w:rsidRDefault="004C7A68"/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C7A68" w:rsidRDefault="00D4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7A68" w:rsidRDefault="004C7A6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7A68" w:rsidRDefault="00D4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7A68" w:rsidRDefault="004C7A6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7A68" w:rsidRDefault="00D4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7A68" w:rsidRDefault="004C7A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A68" w:rsidRDefault="004C7A68"/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rPr>
                <w:lang w:val="ru-RU"/>
              </w:rPr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rPr>
                <w:lang w:val="ru-RU"/>
              </w:rPr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</w:pPr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rPr>
                <w:lang w:val="ru-RU"/>
              </w:rPr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rPr>
                <w:lang w:val="ru-RU"/>
              </w:rPr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rPr>
                <w:lang w:val="ru-RU"/>
              </w:rPr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Tr="00D416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rPr>
                <w:lang w:val="ru-RU"/>
              </w:rPr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Default="00D41687"/>
        </w:tc>
      </w:tr>
    </w:tbl>
    <w:p w:rsidR="004C7A68" w:rsidRDefault="004C7A68">
      <w:pPr>
        <w:sectPr w:rsidR="004C7A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7A68" w:rsidRDefault="00D416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73"/>
      </w:tblGrid>
      <w:tr w:rsidR="004C7A68" w:rsidTr="00D41687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A68" w:rsidRDefault="00D416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7A68" w:rsidRDefault="004C7A68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A68" w:rsidRDefault="00D4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7A68" w:rsidRDefault="004C7A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7A68" w:rsidRDefault="00D416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7A68" w:rsidRDefault="00D4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7A68" w:rsidRDefault="004C7A68">
            <w:pPr>
              <w:spacing w:after="0"/>
              <w:ind w:left="135"/>
            </w:pPr>
          </w:p>
        </w:tc>
      </w:tr>
      <w:tr w:rsidR="004C7A68" w:rsidTr="00D416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A68" w:rsidRDefault="004C7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A68" w:rsidRDefault="004C7A68"/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C7A68" w:rsidRDefault="00D4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7A68" w:rsidRDefault="004C7A6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7A68" w:rsidRDefault="00D4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7A68" w:rsidRDefault="004C7A6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7A68" w:rsidRDefault="00D416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7A68" w:rsidRDefault="004C7A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7A68" w:rsidRDefault="004C7A68"/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rPr>
                <w:lang w:val="ru-RU"/>
              </w:rPr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rPr>
                <w:lang w:val="ru-RU"/>
              </w:rPr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rPr>
                <w:lang w:val="ru-RU"/>
              </w:rPr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rPr>
                <w:lang w:val="ru-RU"/>
              </w:rPr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rPr>
                <w:lang w:val="ru-RU"/>
              </w:rPr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RPr="002957BD" w:rsidTr="00D4168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Pr="00A26925" w:rsidRDefault="00D41687" w:rsidP="00136BA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269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69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41687" w:rsidTr="00D416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687" w:rsidRPr="00D41687" w:rsidRDefault="00D41687">
            <w:pPr>
              <w:spacing w:after="0"/>
              <w:ind w:left="135"/>
              <w:rPr>
                <w:lang w:val="ru-RU"/>
              </w:rPr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 w:rsidRPr="00D41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687" w:rsidRDefault="00D41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41687" w:rsidRDefault="00D41687"/>
        </w:tc>
      </w:tr>
    </w:tbl>
    <w:p w:rsidR="004C7A68" w:rsidRPr="00D41687" w:rsidRDefault="004C7A68">
      <w:pPr>
        <w:rPr>
          <w:lang w:val="ru-RU"/>
        </w:rPr>
        <w:sectPr w:rsidR="004C7A68" w:rsidRPr="00D416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37C" w:rsidRPr="00EB3148" w:rsidRDefault="00E3237C" w:rsidP="00E3237C">
      <w:pPr>
        <w:spacing w:after="0"/>
        <w:ind w:left="120"/>
        <w:rPr>
          <w:lang w:val="ru-RU"/>
        </w:rPr>
      </w:pPr>
      <w:bookmarkStart w:id="6" w:name="block-16716619"/>
      <w:bookmarkEnd w:id="5"/>
      <w:r w:rsidRPr="00EB314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3237C" w:rsidRPr="00EB3148" w:rsidRDefault="00E3237C" w:rsidP="00E3237C">
      <w:pPr>
        <w:spacing w:after="0" w:line="480" w:lineRule="auto"/>
        <w:ind w:left="120"/>
        <w:rPr>
          <w:lang w:val="ru-RU"/>
        </w:rPr>
      </w:pPr>
      <w:r w:rsidRPr="00EB314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3237C" w:rsidRPr="00A96E4E" w:rsidRDefault="00E3237C" w:rsidP="00E3237C">
      <w:pPr>
        <w:spacing w:after="0" w:line="240" w:lineRule="auto"/>
        <w:ind w:left="120"/>
      </w:pPr>
      <w:r w:rsidRPr="00A96E4E">
        <w:rPr>
          <w:rFonts w:ascii="Times New Roman" w:hAnsi="Times New Roman"/>
          <w:color w:val="000000"/>
          <w:sz w:val="28"/>
        </w:rPr>
        <w:t>​‌‌​</w:t>
      </w:r>
      <w:proofErr w:type="gramStart"/>
      <w:r>
        <w:rPr>
          <w:rFonts w:ascii="Times New Roman" w:hAnsi="Times New Roman"/>
          <w:color w:val="000000"/>
          <w:sz w:val="28"/>
        </w:rPr>
        <w:t>Spotlight  Student’s</w:t>
      </w:r>
      <w:proofErr w:type="gramEnd"/>
      <w:r>
        <w:rPr>
          <w:rFonts w:ascii="Times New Roman" w:hAnsi="Times New Roman"/>
          <w:color w:val="000000"/>
          <w:sz w:val="28"/>
        </w:rPr>
        <w:t xml:space="preserve"> book </w:t>
      </w:r>
      <w:r w:rsidRPr="00E3237C">
        <w:rPr>
          <w:rFonts w:ascii="Times New Roman" w:hAnsi="Times New Roman"/>
          <w:color w:val="000000"/>
          <w:sz w:val="28"/>
        </w:rPr>
        <w:t>10-11</w:t>
      </w:r>
      <w:r>
        <w:rPr>
          <w:rFonts w:ascii="Times New Roman" w:hAnsi="Times New Roman"/>
          <w:color w:val="000000"/>
          <w:sz w:val="28"/>
        </w:rPr>
        <w:t xml:space="preserve">, Virginia Evans, Jenny Dooley, Express Publishing, </w:t>
      </w:r>
      <w:r w:rsidRPr="00A96E4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издательство</w:t>
      </w:r>
      <w:r w:rsidRPr="00A96E4E"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  <w:lang w:val="ru-RU"/>
        </w:rPr>
        <w:t>Просвещение</w:t>
      </w:r>
      <w:r w:rsidRPr="00A96E4E">
        <w:rPr>
          <w:rFonts w:ascii="Times New Roman" w:hAnsi="Times New Roman"/>
          <w:color w:val="000000"/>
          <w:sz w:val="28"/>
        </w:rPr>
        <w:t>»</w:t>
      </w:r>
    </w:p>
    <w:p w:rsidR="00E3237C" w:rsidRPr="00A96E4E" w:rsidRDefault="00E3237C" w:rsidP="00E3237C">
      <w:pPr>
        <w:spacing w:after="0" w:line="480" w:lineRule="auto"/>
        <w:ind w:left="120"/>
      </w:pPr>
      <w:r w:rsidRPr="00A96E4E">
        <w:rPr>
          <w:rFonts w:ascii="Times New Roman" w:hAnsi="Times New Roman"/>
          <w:color w:val="000000"/>
          <w:sz w:val="28"/>
        </w:rPr>
        <w:t>​‌‌</w:t>
      </w:r>
    </w:p>
    <w:p w:rsidR="00E3237C" w:rsidRPr="00A96E4E" w:rsidRDefault="00E3237C" w:rsidP="00E3237C">
      <w:pPr>
        <w:spacing w:after="0"/>
        <w:ind w:left="120"/>
      </w:pPr>
      <w:r w:rsidRPr="00A96E4E">
        <w:rPr>
          <w:rFonts w:ascii="Times New Roman" w:hAnsi="Times New Roman"/>
          <w:color w:val="000000"/>
          <w:sz w:val="28"/>
        </w:rPr>
        <w:t>​</w:t>
      </w:r>
    </w:p>
    <w:p w:rsidR="00E3237C" w:rsidRPr="00A96E4E" w:rsidRDefault="00E3237C" w:rsidP="00E3237C">
      <w:pPr>
        <w:spacing w:after="0" w:line="480" w:lineRule="auto"/>
        <w:ind w:left="120"/>
      </w:pPr>
      <w:r w:rsidRPr="00EB3148">
        <w:rPr>
          <w:rFonts w:ascii="Times New Roman" w:hAnsi="Times New Roman"/>
          <w:b/>
          <w:color w:val="000000"/>
          <w:sz w:val="28"/>
          <w:lang w:val="ru-RU"/>
        </w:rPr>
        <w:t>МЕТОДИЧЕСКИЕ</w:t>
      </w:r>
      <w:r w:rsidRPr="00A96E4E">
        <w:rPr>
          <w:rFonts w:ascii="Times New Roman" w:hAnsi="Times New Roman"/>
          <w:b/>
          <w:color w:val="000000"/>
          <w:sz w:val="28"/>
        </w:rPr>
        <w:t xml:space="preserve"> </w:t>
      </w:r>
      <w:r w:rsidRPr="00EB3148">
        <w:rPr>
          <w:rFonts w:ascii="Times New Roman" w:hAnsi="Times New Roman"/>
          <w:b/>
          <w:color w:val="000000"/>
          <w:sz w:val="28"/>
          <w:lang w:val="ru-RU"/>
        </w:rPr>
        <w:t>МАТЕРИАЛЫ</w:t>
      </w:r>
      <w:r w:rsidRPr="00A96E4E">
        <w:rPr>
          <w:rFonts w:ascii="Times New Roman" w:hAnsi="Times New Roman"/>
          <w:b/>
          <w:color w:val="000000"/>
          <w:sz w:val="28"/>
        </w:rPr>
        <w:t xml:space="preserve"> </w:t>
      </w:r>
      <w:r w:rsidRPr="00EB3148">
        <w:rPr>
          <w:rFonts w:ascii="Times New Roman" w:hAnsi="Times New Roman"/>
          <w:b/>
          <w:color w:val="000000"/>
          <w:sz w:val="28"/>
          <w:lang w:val="ru-RU"/>
        </w:rPr>
        <w:t>ДЛЯ</w:t>
      </w:r>
      <w:r w:rsidRPr="00A96E4E">
        <w:rPr>
          <w:rFonts w:ascii="Times New Roman" w:hAnsi="Times New Roman"/>
          <w:b/>
          <w:color w:val="000000"/>
          <w:sz w:val="28"/>
        </w:rPr>
        <w:t xml:space="preserve"> </w:t>
      </w:r>
      <w:r w:rsidRPr="00EB3148">
        <w:rPr>
          <w:rFonts w:ascii="Times New Roman" w:hAnsi="Times New Roman"/>
          <w:b/>
          <w:color w:val="000000"/>
          <w:sz w:val="28"/>
          <w:lang w:val="ru-RU"/>
        </w:rPr>
        <w:t>УЧИТЕЛЯ</w:t>
      </w:r>
    </w:p>
    <w:p w:rsidR="00E3237C" w:rsidRPr="00A96E4E" w:rsidRDefault="00E3237C" w:rsidP="00E3237C">
      <w:pPr>
        <w:spacing w:after="0" w:line="240" w:lineRule="auto"/>
        <w:ind w:left="120"/>
      </w:pPr>
      <w:r w:rsidRPr="00A96E4E">
        <w:rPr>
          <w:rFonts w:ascii="Times New Roman" w:hAnsi="Times New Roman"/>
          <w:color w:val="000000"/>
          <w:sz w:val="28"/>
        </w:rPr>
        <w:t>​‌‌</w:t>
      </w:r>
      <w:proofErr w:type="gramStart"/>
      <w:r w:rsidRPr="00A96E4E">
        <w:rPr>
          <w:rFonts w:ascii="Times New Roman" w:hAnsi="Times New Roman"/>
          <w:color w:val="000000"/>
          <w:sz w:val="28"/>
        </w:rPr>
        <w:t xml:space="preserve">​ </w:t>
      </w:r>
      <w:r>
        <w:rPr>
          <w:rFonts w:ascii="Times New Roman" w:hAnsi="Times New Roman"/>
          <w:color w:val="000000"/>
          <w:sz w:val="28"/>
        </w:rPr>
        <w:t>Spotlight</w:t>
      </w:r>
      <w:proofErr w:type="gramEnd"/>
      <w:r>
        <w:rPr>
          <w:rFonts w:ascii="Times New Roman" w:hAnsi="Times New Roman"/>
          <w:color w:val="000000"/>
          <w:sz w:val="28"/>
        </w:rPr>
        <w:t xml:space="preserve">  Teacher’s book </w:t>
      </w:r>
      <w:r w:rsidRPr="002957BD">
        <w:rPr>
          <w:rFonts w:ascii="Times New Roman" w:hAnsi="Times New Roman"/>
          <w:color w:val="000000"/>
          <w:sz w:val="28"/>
        </w:rPr>
        <w:t>10-11</w:t>
      </w:r>
      <w:r>
        <w:rPr>
          <w:rFonts w:ascii="Times New Roman" w:hAnsi="Times New Roman"/>
          <w:color w:val="000000"/>
          <w:sz w:val="28"/>
        </w:rPr>
        <w:t xml:space="preserve">, Virginia Evans, Jenny Dooley, Express Publishing , </w:t>
      </w:r>
      <w:r w:rsidRPr="00A96E4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издательство</w:t>
      </w:r>
      <w:r w:rsidRPr="00A96E4E"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  <w:lang w:val="ru-RU"/>
        </w:rPr>
        <w:t>Просвещение</w:t>
      </w:r>
      <w:r w:rsidRPr="00A96E4E">
        <w:rPr>
          <w:rFonts w:ascii="Times New Roman" w:hAnsi="Times New Roman"/>
          <w:color w:val="000000"/>
          <w:sz w:val="28"/>
        </w:rPr>
        <w:t>»</w:t>
      </w:r>
    </w:p>
    <w:p w:rsidR="00E3237C" w:rsidRPr="00A96E4E" w:rsidRDefault="00E3237C" w:rsidP="00E3237C">
      <w:pPr>
        <w:spacing w:after="0" w:line="480" w:lineRule="auto"/>
        <w:ind w:left="120"/>
      </w:pPr>
    </w:p>
    <w:p w:rsidR="00E3237C" w:rsidRPr="00A96E4E" w:rsidRDefault="00E3237C" w:rsidP="00E3237C">
      <w:pPr>
        <w:spacing w:after="0"/>
        <w:ind w:left="120"/>
      </w:pPr>
    </w:p>
    <w:p w:rsidR="00E3237C" w:rsidRDefault="00E3237C" w:rsidP="00E3237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B3148">
        <w:rPr>
          <w:rFonts w:ascii="Times New Roman" w:hAnsi="Times New Roman"/>
          <w:b/>
          <w:color w:val="000000"/>
          <w:sz w:val="28"/>
          <w:lang w:val="ru-RU"/>
        </w:rPr>
        <w:t>ЦИФРОВЫЕ ОБРАЗОВА</w:t>
      </w:r>
      <w:r>
        <w:rPr>
          <w:rFonts w:ascii="Times New Roman" w:hAnsi="Times New Roman"/>
          <w:b/>
          <w:color w:val="000000"/>
          <w:sz w:val="28"/>
          <w:lang w:val="ru-RU"/>
        </w:rPr>
        <w:t>ТЕЛЬНЫЕ РЕСУРСЫ И РЕСУРСЫ СЕТИ</w:t>
      </w:r>
      <w:r w:rsidRPr="004614E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B3148">
        <w:rPr>
          <w:rFonts w:ascii="Times New Roman" w:hAnsi="Times New Roman"/>
          <w:b/>
          <w:color w:val="000000"/>
          <w:sz w:val="28"/>
          <w:lang w:val="ru-RU"/>
        </w:rPr>
        <w:t>НТЕРНЕ</w:t>
      </w:r>
      <w:r>
        <w:rPr>
          <w:rFonts w:ascii="Times New Roman" w:hAnsi="Times New Roman"/>
          <w:b/>
          <w:color w:val="000000"/>
          <w:sz w:val="28"/>
          <w:lang w:val="ru-RU"/>
        </w:rPr>
        <w:t>Т</w:t>
      </w:r>
    </w:p>
    <w:p w:rsidR="00E3237C" w:rsidRPr="00640248" w:rsidRDefault="00E3237C" w:rsidP="00E3237C">
      <w:pPr>
        <w:numPr>
          <w:ilvl w:val="0"/>
          <w:numId w:val="8"/>
        </w:num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hyperlink r:id="rId30" w:history="1">
        <w:r w:rsidRPr="00640248">
          <w:rPr>
            <w:rStyle w:val="ab"/>
            <w:rFonts w:ascii="Times New Roman" w:hAnsi="Times New Roman"/>
            <w:b/>
            <w:sz w:val="28"/>
            <w:lang w:val="ru-RU"/>
          </w:rPr>
          <w:t>Интерактивные методические материалы для методической поддержки образовательных организаций (</w:t>
        </w:r>
        <w:proofErr w:type="spellStart"/>
        <w:r w:rsidRPr="00640248">
          <w:rPr>
            <w:rStyle w:val="ab"/>
            <w:rFonts w:ascii="Times New Roman" w:hAnsi="Times New Roman"/>
            <w:b/>
            <w:sz w:val="28"/>
          </w:rPr>
          <w:t>edsoo</w:t>
        </w:r>
        <w:proofErr w:type="spellEnd"/>
        <w:r w:rsidRPr="00640248">
          <w:rPr>
            <w:rStyle w:val="ab"/>
            <w:rFonts w:ascii="Times New Roman" w:hAnsi="Times New Roman"/>
            <w:b/>
            <w:sz w:val="28"/>
            <w:lang w:val="ru-RU"/>
          </w:rPr>
          <w:t>.</w:t>
        </w:r>
        <w:proofErr w:type="spellStart"/>
        <w:r w:rsidRPr="00640248">
          <w:rPr>
            <w:rStyle w:val="ab"/>
            <w:rFonts w:ascii="Times New Roman" w:hAnsi="Times New Roman"/>
            <w:b/>
            <w:sz w:val="28"/>
          </w:rPr>
          <w:t>ru</w:t>
        </w:r>
        <w:proofErr w:type="spellEnd"/>
        <w:r w:rsidRPr="00640248">
          <w:rPr>
            <w:rStyle w:val="ab"/>
            <w:rFonts w:ascii="Times New Roman" w:hAnsi="Times New Roman"/>
            <w:b/>
            <w:sz w:val="28"/>
            <w:lang w:val="ru-RU"/>
          </w:rPr>
          <w:t>)</w:t>
        </w:r>
      </w:hyperlink>
    </w:p>
    <w:p w:rsidR="00E3237C" w:rsidRPr="00640248" w:rsidRDefault="002957BD" w:rsidP="00E3237C">
      <w:pPr>
        <w:numPr>
          <w:ilvl w:val="0"/>
          <w:numId w:val="8"/>
        </w:num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hyperlink r:id="rId31" w:history="1">
        <w:r w:rsidR="00E3237C" w:rsidRPr="00640248">
          <w:rPr>
            <w:rStyle w:val="ab"/>
            <w:rFonts w:ascii="Times New Roman" w:hAnsi="Times New Roman"/>
            <w:b/>
            <w:sz w:val="28"/>
            <w:lang w:val="ru-RU"/>
          </w:rPr>
          <w:t>Российская электронная школа (</w:t>
        </w:r>
        <w:proofErr w:type="spellStart"/>
        <w:r w:rsidR="00E3237C" w:rsidRPr="00640248">
          <w:rPr>
            <w:rStyle w:val="ab"/>
            <w:rFonts w:ascii="Times New Roman" w:hAnsi="Times New Roman"/>
            <w:b/>
            <w:sz w:val="28"/>
          </w:rPr>
          <w:t>resh</w:t>
        </w:r>
        <w:proofErr w:type="spellEnd"/>
        <w:r w:rsidR="00E3237C" w:rsidRPr="00640248">
          <w:rPr>
            <w:rStyle w:val="ab"/>
            <w:rFonts w:ascii="Times New Roman" w:hAnsi="Times New Roman"/>
            <w:b/>
            <w:sz w:val="28"/>
            <w:lang w:val="ru-RU"/>
          </w:rPr>
          <w:t>.</w:t>
        </w:r>
        <w:proofErr w:type="spellStart"/>
        <w:r w:rsidR="00E3237C" w:rsidRPr="00640248">
          <w:rPr>
            <w:rStyle w:val="ab"/>
            <w:rFonts w:ascii="Times New Roman" w:hAnsi="Times New Roman"/>
            <w:b/>
            <w:sz w:val="28"/>
          </w:rPr>
          <w:t>edu</w:t>
        </w:r>
        <w:proofErr w:type="spellEnd"/>
        <w:r w:rsidR="00E3237C" w:rsidRPr="00640248">
          <w:rPr>
            <w:rStyle w:val="ab"/>
            <w:rFonts w:ascii="Times New Roman" w:hAnsi="Times New Roman"/>
            <w:b/>
            <w:sz w:val="28"/>
            <w:lang w:val="ru-RU"/>
          </w:rPr>
          <w:t>.</w:t>
        </w:r>
        <w:proofErr w:type="spellStart"/>
        <w:r w:rsidR="00E3237C" w:rsidRPr="00640248">
          <w:rPr>
            <w:rStyle w:val="ab"/>
            <w:rFonts w:ascii="Times New Roman" w:hAnsi="Times New Roman"/>
            <w:b/>
            <w:sz w:val="28"/>
          </w:rPr>
          <w:t>ru</w:t>
        </w:r>
        <w:proofErr w:type="spellEnd"/>
        <w:r w:rsidR="00E3237C" w:rsidRPr="00640248">
          <w:rPr>
            <w:rStyle w:val="ab"/>
            <w:rFonts w:ascii="Times New Roman" w:hAnsi="Times New Roman"/>
            <w:b/>
            <w:sz w:val="28"/>
            <w:lang w:val="ru-RU"/>
          </w:rPr>
          <w:t>)</w:t>
        </w:r>
      </w:hyperlink>
    </w:p>
    <w:p w:rsidR="00E3237C" w:rsidRPr="00640248" w:rsidRDefault="002957BD" w:rsidP="00E3237C">
      <w:pPr>
        <w:numPr>
          <w:ilvl w:val="0"/>
          <w:numId w:val="8"/>
        </w:numPr>
        <w:spacing w:after="0" w:line="480" w:lineRule="auto"/>
        <w:rPr>
          <w:rFonts w:ascii="Times New Roman" w:hAnsi="Times New Roman"/>
          <w:b/>
          <w:color w:val="000000"/>
          <w:sz w:val="28"/>
        </w:rPr>
      </w:pPr>
      <w:hyperlink r:id="rId32" w:history="1">
        <w:proofErr w:type="spellStart"/>
        <w:r w:rsidR="00E3237C" w:rsidRPr="00640248">
          <w:rPr>
            <w:rStyle w:val="ab"/>
            <w:rFonts w:ascii="Times New Roman" w:hAnsi="Times New Roman"/>
            <w:b/>
            <w:sz w:val="28"/>
          </w:rPr>
          <w:t>Skysmart</w:t>
        </w:r>
        <w:proofErr w:type="spellEnd"/>
        <w:r w:rsidR="00E3237C" w:rsidRPr="00640248">
          <w:rPr>
            <w:rStyle w:val="ab"/>
            <w:rFonts w:ascii="Times New Roman" w:hAnsi="Times New Roman"/>
            <w:b/>
            <w:sz w:val="28"/>
          </w:rPr>
          <w:t xml:space="preserve"> </w:t>
        </w:r>
        <w:proofErr w:type="spellStart"/>
        <w:r w:rsidR="00E3237C" w:rsidRPr="00640248">
          <w:rPr>
            <w:rStyle w:val="ab"/>
            <w:rFonts w:ascii="Times New Roman" w:hAnsi="Times New Roman"/>
            <w:b/>
            <w:sz w:val="28"/>
          </w:rPr>
          <w:t>Класс</w:t>
        </w:r>
        <w:proofErr w:type="spellEnd"/>
      </w:hyperlink>
    </w:p>
    <w:p w:rsidR="00E3237C" w:rsidRPr="00640248" w:rsidRDefault="002957BD" w:rsidP="00E3237C">
      <w:pPr>
        <w:numPr>
          <w:ilvl w:val="0"/>
          <w:numId w:val="8"/>
        </w:num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hyperlink r:id="rId33" w:history="1">
        <w:r w:rsidR="00E3237C" w:rsidRPr="00640248">
          <w:rPr>
            <w:rStyle w:val="ab"/>
            <w:rFonts w:ascii="Times New Roman" w:hAnsi="Times New Roman"/>
            <w:b/>
            <w:sz w:val="28"/>
            <w:lang w:val="ru-RU"/>
          </w:rPr>
          <w:t>Официальный сайт ООО «</w:t>
        </w:r>
        <w:proofErr w:type="spellStart"/>
        <w:r w:rsidR="00E3237C" w:rsidRPr="00640248">
          <w:rPr>
            <w:rStyle w:val="ab"/>
            <w:rFonts w:ascii="Times New Roman" w:hAnsi="Times New Roman"/>
            <w:b/>
            <w:sz w:val="28"/>
            <w:lang w:val="ru-RU"/>
          </w:rPr>
          <w:t>Инфоурок</w:t>
        </w:r>
        <w:proofErr w:type="spellEnd"/>
        <w:r w:rsidR="00E3237C" w:rsidRPr="00640248">
          <w:rPr>
            <w:rStyle w:val="ab"/>
            <w:rFonts w:ascii="Times New Roman" w:hAnsi="Times New Roman"/>
            <w:b/>
            <w:sz w:val="28"/>
            <w:lang w:val="ru-RU"/>
          </w:rPr>
          <w:t xml:space="preserve">» - курсы, тесты, </w:t>
        </w:r>
        <w:proofErr w:type="spellStart"/>
        <w:r w:rsidR="00E3237C" w:rsidRPr="00640248">
          <w:rPr>
            <w:rStyle w:val="ab"/>
            <w:rFonts w:ascii="Times New Roman" w:hAnsi="Times New Roman"/>
            <w:b/>
            <w:sz w:val="28"/>
            <w:lang w:val="ru-RU"/>
          </w:rPr>
          <w:t>видеолекции</w:t>
        </w:r>
        <w:proofErr w:type="spellEnd"/>
        <w:r w:rsidR="00E3237C" w:rsidRPr="00640248">
          <w:rPr>
            <w:rStyle w:val="ab"/>
            <w:rFonts w:ascii="Times New Roman" w:hAnsi="Times New Roman"/>
            <w:b/>
            <w:sz w:val="28"/>
            <w:lang w:val="ru-RU"/>
          </w:rPr>
          <w:t>, материалы для учителей (</w:t>
        </w:r>
        <w:proofErr w:type="spellStart"/>
        <w:r w:rsidR="00E3237C" w:rsidRPr="00640248">
          <w:rPr>
            <w:rStyle w:val="ab"/>
            <w:rFonts w:ascii="Times New Roman" w:hAnsi="Times New Roman"/>
            <w:b/>
            <w:sz w:val="28"/>
          </w:rPr>
          <w:t>infourok</w:t>
        </w:r>
        <w:proofErr w:type="spellEnd"/>
        <w:r w:rsidR="00E3237C" w:rsidRPr="00640248">
          <w:rPr>
            <w:rStyle w:val="ab"/>
            <w:rFonts w:ascii="Times New Roman" w:hAnsi="Times New Roman"/>
            <w:b/>
            <w:sz w:val="28"/>
            <w:lang w:val="ru-RU"/>
          </w:rPr>
          <w:t>.</w:t>
        </w:r>
        <w:proofErr w:type="spellStart"/>
        <w:r w:rsidR="00E3237C" w:rsidRPr="00640248">
          <w:rPr>
            <w:rStyle w:val="ab"/>
            <w:rFonts w:ascii="Times New Roman" w:hAnsi="Times New Roman"/>
            <w:b/>
            <w:sz w:val="28"/>
          </w:rPr>
          <w:t>ru</w:t>
        </w:r>
        <w:proofErr w:type="spellEnd"/>
        <w:r w:rsidR="00E3237C" w:rsidRPr="00640248">
          <w:rPr>
            <w:rStyle w:val="ab"/>
            <w:rFonts w:ascii="Times New Roman" w:hAnsi="Times New Roman"/>
            <w:b/>
            <w:sz w:val="28"/>
            <w:lang w:val="ru-RU"/>
          </w:rPr>
          <w:t>)</w:t>
        </w:r>
      </w:hyperlink>
    </w:p>
    <w:p w:rsidR="00E3237C" w:rsidRPr="00640248" w:rsidRDefault="00E3237C" w:rsidP="00E3237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237C" w:rsidRPr="00640248" w:rsidRDefault="00E3237C" w:rsidP="00E3237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3237C" w:rsidRPr="00640248" w:rsidRDefault="00E3237C" w:rsidP="00E3237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6"/>
    <w:p w:rsidR="00E3237C" w:rsidRPr="00EB3148" w:rsidRDefault="00E3237C" w:rsidP="00E3237C">
      <w:pPr>
        <w:rPr>
          <w:lang w:val="ru-RU"/>
        </w:rPr>
      </w:pPr>
    </w:p>
    <w:p w:rsidR="0059654E" w:rsidRPr="00D41687" w:rsidRDefault="0059654E" w:rsidP="00D41687">
      <w:pPr>
        <w:spacing w:after="0"/>
        <w:rPr>
          <w:lang w:val="ru-RU"/>
        </w:rPr>
      </w:pPr>
    </w:p>
    <w:sectPr w:rsidR="0059654E" w:rsidRPr="00D41687" w:rsidSect="00D41687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64F"/>
    <w:multiLevelType w:val="multilevel"/>
    <w:tmpl w:val="5308D96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939B8"/>
    <w:multiLevelType w:val="multilevel"/>
    <w:tmpl w:val="FDEE541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331CCC"/>
    <w:multiLevelType w:val="hybridMultilevel"/>
    <w:tmpl w:val="268A02E6"/>
    <w:lvl w:ilvl="0" w:tplc="A0A66A8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74" w:hanging="360"/>
      </w:pPr>
    </w:lvl>
    <w:lvl w:ilvl="2" w:tplc="0419001B">
      <w:start w:val="1"/>
      <w:numFmt w:val="lowerRoman"/>
      <w:lvlText w:val="%3."/>
      <w:lvlJc w:val="right"/>
      <w:pPr>
        <w:ind w:left="1494" w:hanging="180"/>
      </w:pPr>
    </w:lvl>
    <w:lvl w:ilvl="3" w:tplc="0419000F">
      <w:start w:val="1"/>
      <w:numFmt w:val="decimal"/>
      <w:lvlText w:val="%4."/>
      <w:lvlJc w:val="left"/>
      <w:pPr>
        <w:ind w:left="2214" w:hanging="360"/>
      </w:pPr>
    </w:lvl>
    <w:lvl w:ilvl="4" w:tplc="04190019">
      <w:start w:val="1"/>
      <w:numFmt w:val="lowerLetter"/>
      <w:lvlText w:val="%5."/>
      <w:lvlJc w:val="left"/>
      <w:pPr>
        <w:ind w:left="2934" w:hanging="360"/>
      </w:pPr>
    </w:lvl>
    <w:lvl w:ilvl="5" w:tplc="0419001B">
      <w:start w:val="1"/>
      <w:numFmt w:val="lowerRoman"/>
      <w:lvlText w:val="%6."/>
      <w:lvlJc w:val="right"/>
      <w:pPr>
        <w:ind w:left="3654" w:hanging="180"/>
      </w:pPr>
    </w:lvl>
    <w:lvl w:ilvl="6" w:tplc="0419000F">
      <w:start w:val="1"/>
      <w:numFmt w:val="decimal"/>
      <w:lvlText w:val="%7."/>
      <w:lvlJc w:val="left"/>
      <w:pPr>
        <w:ind w:left="4374" w:hanging="360"/>
      </w:pPr>
    </w:lvl>
    <w:lvl w:ilvl="7" w:tplc="04190019">
      <w:start w:val="1"/>
      <w:numFmt w:val="lowerLetter"/>
      <w:lvlText w:val="%8."/>
      <w:lvlJc w:val="left"/>
      <w:pPr>
        <w:ind w:left="5094" w:hanging="360"/>
      </w:pPr>
    </w:lvl>
    <w:lvl w:ilvl="8" w:tplc="0419001B">
      <w:start w:val="1"/>
      <w:numFmt w:val="lowerRoman"/>
      <w:lvlText w:val="%9."/>
      <w:lvlJc w:val="right"/>
      <w:pPr>
        <w:ind w:left="5814" w:hanging="180"/>
      </w:pPr>
    </w:lvl>
  </w:abstractNum>
  <w:abstractNum w:abstractNumId="3">
    <w:nsid w:val="502D0D07"/>
    <w:multiLevelType w:val="multilevel"/>
    <w:tmpl w:val="D3AE5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E43DDE"/>
    <w:multiLevelType w:val="multilevel"/>
    <w:tmpl w:val="37901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C77887"/>
    <w:multiLevelType w:val="multilevel"/>
    <w:tmpl w:val="5B78842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F71D09"/>
    <w:multiLevelType w:val="multilevel"/>
    <w:tmpl w:val="0F881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023B6B"/>
    <w:multiLevelType w:val="multilevel"/>
    <w:tmpl w:val="7F380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A68"/>
    <w:rsid w:val="002957BD"/>
    <w:rsid w:val="004C7A68"/>
    <w:rsid w:val="0059654E"/>
    <w:rsid w:val="00D41687"/>
    <w:rsid w:val="00E3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C7A6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7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9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3514d30" TargetMode="External"/><Relationship Id="rId13" Type="http://schemas.openxmlformats.org/officeDocument/2006/relationships/hyperlink" Target="https://m.edsoo.ru/83514d30" TargetMode="External"/><Relationship Id="rId18" Type="http://schemas.openxmlformats.org/officeDocument/2006/relationships/hyperlink" Target="https://m.edsoo.ru/83514d30" TargetMode="External"/><Relationship Id="rId26" Type="http://schemas.openxmlformats.org/officeDocument/2006/relationships/hyperlink" Target="https://m.edsoo.ru/83514d3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3514d3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83514d30" TargetMode="External"/><Relationship Id="rId12" Type="http://schemas.openxmlformats.org/officeDocument/2006/relationships/hyperlink" Target="https://m.edsoo.ru/83514d30" TargetMode="External"/><Relationship Id="rId17" Type="http://schemas.openxmlformats.org/officeDocument/2006/relationships/hyperlink" Target="https://m.edsoo.ru/83514d30" TargetMode="External"/><Relationship Id="rId25" Type="http://schemas.openxmlformats.org/officeDocument/2006/relationships/hyperlink" Target="https://m.edsoo.ru/83514d30" TargetMode="External"/><Relationship Id="rId33" Type="http://schemas.openxmlformats.org/officeDocument/2006/relationships/hyperlink" Target="https://infourok.ru/?ysclid=lm7cfo3usa1332177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3514d30" TargetMode="External"/><Relationship Id="rId20" Type="http://schemas.openxmlformats.org/officeDocument/2006/relationships/hyperlink" Target="https://m.edsoo.ru/83514d30" TargetMode="External"/><Relationship Id="rId29" Type="http://schemas.openxmlformats.org/officeDocument/2006/relationships/hyperlink" Target="https://m.edsoo.ru/83514d3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83514d30" TargetMode="External"/><Relationship Id="rId24" Type="http://schemas.openxmlformats.org/officeDocument/2006/relationships/hyperlink" Target="https://m.edsoo.ru/83514d30" TargetMode="External"/><Relationship Id="rId32" Type="http://schemas.openxmlformats.org/officeDocument/2006/relationships/hyperlink" Target="https://edu.skysmart.ru/?ysclid=lm7cevlv919770246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3514d30" TargetMode="External"/><Relationship Id="rId23" Type="http://schemas.openxmlformats.org/officeDocument/2006/relationships/hyperlink" Target="https://m.edsoo.ru/83514d30" TargetMode="External"/><Relationship Id="rId28" Type="http://schemas.openxmlformats.org/officeDocument/2006/relationships/hyperlink" Target="https://m.edsoo.ru/83514d30" TargetMode="External"/><Relationship Id="rId10" Type="http://schemas.openxmlformats.org/officeDocument/2006/relationships/hyperlink" Target="https://m.edsoo.ru/83514d30" TargetMode="External"/><Relationship Id="rId19" Type="http://schemas.openxmlformats.org/officeDocument/2006/relationships/hyperlink" Target="https://m.edsoo.ru/83514d30" TargetMode="External"/><Relationship Id="rId31" Type="http://schemas.openxmlformats.org/officeDocument/2006/relationships/hyperlink" Target="https://resh.edu.ru/?ysclid=lm7ccsfy8r241681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3514d30" TargetMode="External"/><Relationship Id="rId14" Type="http://schemas.openxmlformats.org/officeDocument/2006/relationships/hyperlink" Target="https://m.edsoo.ru/83514d30" TargetMode="External"/><Relationship Id="rId22" Type="http://schemas.openxmlformats.org/officeDocument/2006/relationships/hyperlink" Target="https://m.edsoo.ru/83514d30" TargetMode="External"/><Relationship Id="rId27" Type="http://schemas.openxmlformats.org/officeDocument/2006/relationships/hyperlink" Target="https://m.edsoo.ru/83514d30" TargetMode="External"/><Relationship Id="rId30" Type="http://schemas.openxmlformats.org/officeDocument/2006/relationships/hyperlink" Target="https://content.edsoo.ru/cas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13556</Words>
  <Characters>77271</Characters>
  <Application>Microsoft Office Word</Application>
  <DocSecurity>0</DocSecurity>
  <Lines>643</Lines>
  <Paragraphs>181</Paragraphs>
  <ScaleCrop>false</ScaleCrop>
  <Company/>
  <LinksUpToDate>false</LinksUpToDate>
  <CharactersWithSpaces>90646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Айназ Фассахова</cp:lastModifiedBy>
  <cp:revision>4</cp:revision>
  <dcterms:created xsi:type="dcterms:W3CDTF">2023-09-10T12:36:00Z</dcterms:created>
  <dcterms:modified xsi:type="dcterms:W3CDTF">2023-09-11T11:29:00Z</dcterms:modified>
</cp:coreProperties>
</file>