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3" w:rsidRPr="00385A43" w:rsidRDefault="00385A43" w:rsidP="005615F3">
      <w:pPr>
        <w:suppressAutoHyphens/>
        <w:spacing w:after="0"/>
        <w:ind w:left="120"/>
        <w:rPr>
          <w:rFonts w:ascii="Calibri" w:eastAsia="Calibri" w:hAnsi="Calibri" w:cs="Calibri"/>
        </w:rPr>
      </w:pPr>
      <w:proofErr w:type="gramStart"/>
      <w:r>
        <w:rPr>
          <w:rFonts w:ascii="Times New Roman" w:eastAsia="Calibri" w:hAnsi="Times New Roman" w:cs="Calibri"/>
          <w:b/>
          <w:color w:val="000000"/>
          <w:sz w:val="28"/>
          <w:lang w:val="en-US"/>
        </w:rPr>
        <w:t>ПОУРОЧНОЕ ПЛАНИРОВАНИЕ</w:t>
      </w:r>
      <w:r>
        <w:rPr>
          <w:rFonts w:ascii="Times New Roman" w:eastAsia="Calibri" w:hAnsi="Times New Roman" w:cs="Calibri"/>
          <w:b/>
          <w:color w:val="000000"/>
          <w:sz w:val="28"/>
        </w:rPr>
        <w:t>.</w:t>
      </w:r>
      <w:proofErr w:type="gramEnd"/>
      <w:r>
        <w:rPr>
          <w:rFonts w:ascii="Times New Roman" w:eastAsia="Calibri" w:hAnsi="Times New Roman" w:cs="Calibri"/>
          <w:b/>
          <w:color w:val="000000"/>
          <w:sz w:val="28"/>
        </w:rPr>
        <w:t xml:space="preserve"> Информатика</w:t>
      </w:r>
      <w:bookmarkStart w:id="0" w:name="_GoBack"/>
      <w:bookmarkEnd w:id="0"/>
    </w:p>
    <w:p w:rsidR="005615F3" w:rsidRPr="005615F3" w:rsidRDefault="005615F3" w:rsidP="005615F3">
      <w:pPr>
        <w:suppressAutoHyphens/>
        <w:spacing w:after="0"/>
        <w:ind w:left="120"/>
        <w:rPr>
          <w:rFonts w:ascii="Calibri" w:eastAsia="Calibri" w:hAnsi="Calibri" w:cs="Calibri"/>
          <w:lang w:val="en-US"/>
        </w:rPr>
      </w:pPr>
      <w:r w:rsidRPr="005615F3">
        <w:rPr>
          <w:rFonts w:ascii="Times New Roman" w:eastAsia="Calibri" w:hAnsi="Times New Roman" w:cs="Calibri"/>
          <w:b/>
          <w:color w:val="000000"/>
          <w:sz w:val="28"/>
          <w:lang w:val="en-US"/>
        </w:rPr>
        <w:t xml:space="preserve"> 7 КЛАСС </w:t>
      </w:r>
    </w:p>
    <w:tbl>
      <w:tblPr>
        <w:tblW w:w="14318" w:type="dxa"/>
        <w:tblInd w:w="-326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992"/>
        <w:gridCol w:w="1701"/>
        <w:gridCol w:w="1984"/>
        <w:gridCol w:w="1586"/>
        <w:gridCol w:w="3234"/>
      </w:tblGrid>
      <w:tr w:rsidR="005615F3" w:rsidRPr="005615F3" w:rsidTr="001D0B97">
        <w:trPr>
          <w:trHeight w:val="14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>Тема урока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</w:tc>
        <w:tc>
          <w:tcPr>
            <w:tcW w:w="3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</w:tc>
      </w:tr>
      <w:tr w:rsidR="005615F3" w:rsidRPr="005615F3" w:rsidTr="001D0B97">
        <w:trPr>
          <w:trHeight w:val="406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0"/>
                <w:szCs w:val="18"/>
                <w:lang w:val="en-US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0"/>
                <w:szCs w:val="18"/>
                <w:lang w:val="en-US"/>
              </w:rPr>
              <w:t>Практические работы</w:t>
            </w:r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Техника безопасности и правила работы на компьютере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1521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1523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21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152826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8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cfe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f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153244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Сервисы </w:t>
            </w:r>
            <w:proofErr w:type="gramStart"/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интернет-коммуникаций</w:t>
            </w:r>
            <w:proofErr w:type="gramEnd"/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153460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Информация и данные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161966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Информационные процессы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3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fec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Двоичный алфавит. Преобразование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 xml:space="preserve">любого алфавита к </w:t>
            </w:r>
            <w:proofErr w:type="gramStart"/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30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162186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162316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14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16249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21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1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1625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f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</w:t>
              </w:r>
            </w:hyperlink>
          </w:p>
        </w:tc>
      </w:tr>
      <w:tr w:rsidR="005615F3" w:rsidRPr="00385A4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8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385A4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hyperlink r:id="rId20">
              <w:r w:rsidR="005615F3"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https://lesson.edu.ru/lesson/a1701512-5822-46c7-953b-b3d25b083ca8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Цифровое представление непрерывных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11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162848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8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Кодирование звука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01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.0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8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Форматирование текстовых документов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fe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1632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1632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Интеллектуальные возможности современных систем обработки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>текстов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2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1635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Графический редактор. Растровые рисунки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21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163874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Операции редактирования графических объектов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04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.0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1639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Векторная графика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11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163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30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18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16404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Подготовка мультимедийных презентаций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1D0B97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02.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0</w:t>
            </w:r>
            <w:r w:rsidR="001D0B97"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164472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32E3C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532E3C">
              <w:rPr>
                <w:rFonts w:ascii="Times New Roman" w:eastAsia="Calibri" w:hAnsi="Times New Roman" w:cs="Calibri"/>
                <w:color w:val="000000"/>
                <w:sz w:val="24"/>
              </w:rPr>
              <w:t>16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164652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32E3C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532E3C">
              <w:rPr>
                <w:rFonts w:ascii="Times New Roman" w:eastAsia="Calibri" w:hAnsi="Times New Roman" w:cs="Calibri"/>
                <w:color w:val="000000"/>
                <w:sz w:val="24"/>
              </w:rPr>
              <w:t>23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164828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5615F3" w:rsidRPr="005615F3" w:rsidRDefault="005615F3" w:rsidP="005615F3">
      <w:pPr>
        <w:suppressAutoHyphens/>
        <w:rPr>
          <w:rFonts w:ascii="Calibri" w:eastAsia="Calibri" w:hAnsi="Calibri" w:cs="Calibri"/>
          <w:lang w:val="en-US"/>
        </w:rPr>
        <w:sectPr w:rsidR="005615F3" w:rsidRPr="005615F3" w:rsidSect="001D0B97">
          <w:pgSz w:w="16383" w:h="11906" w:orient="landscape"/>
          <w:pgMar w:top="851" w:right="851" w:bottom="851" w:left="1440" w:header="0" w:footer="0" w:gutter="0"/>
          <w:cols w:space="720"/>
          <w:formProt w:val="0"/>
          <w:docGrid w:linePitch="100" w:charSpace="4096"/>
        </w:sectPr>
      </w:pPr>
    </w:p>
    <w:p w:rsidR="005615F3" w:rsidRPr="005615F3" w:rsidRDefault="005615F3" w:rsidP="005615F3">
      <w:pPr>
        <w:suppressAutoHyphens/>
        <w:spacing w:after="0"/>
        <w:ind w:left="120"/>
        <w:rPr>
          <w:rFonts w:ascii="Calibri" w:eastAsia="Calibri" w:hAnsi="Calibri" w:cs="Calibri"/>
          <w:lang w:val="en-US"/>
        </w:rPr>
      </w:pPr>
      <w:r w:rsidRPr="005615F3">
        <w:rPr>
          <w:rFonts w:ascii="Times New Roman" w:eastAsia="Calibri" w:hAnsi="Times New Roman" w:cs="Calibri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14318" w:type="dxa"/>
        <w:tblInd w:w="-184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1843"/>
        <w:gridCol w:w="1701"/>
        <w:gridCol w:w="1475"/>
        <w:gridCol w:w="3345"/>
      </w:tblGrid>
      <w:tr w:rsidR="005615F3" w:rsidRPr="005615F3" w:rsidTr="001D0B97">
        <w:trPr>
          <w:trHeight w:val="144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>Дата изучения</w:t>
            </w:r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</w:tc>
      </w:tr>
      <w:tr w:rsidR="005615F3" w:rsidRPr="005615F3" w:rsidTr="001D0B97">
        <w:trPr>
          <w:trHeight w:val="472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0"/>
                <w:szCs w:val="18"/>
                <w:lang w:val="en-US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0"/>
                <w:szCs w:val="18"/>
                <w:lang w:val="en-US"/>
              </w:rPr>
              <w:t>Практические работы</w:t>
            </w: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08.09.2023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Развернутая форма записи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15.09.2023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3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22.09.2023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96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Восьмеричная система счисления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29.09.2023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165296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Шестнадцатеричная система счисления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06.10.2023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16549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13.10.2023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16564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Логические высказывания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20.10.2023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27.10.2023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56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Определение истинности составного высказывания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10.11.2023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cf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</w:t>
              </w:r>
            </w:hyperlink>
          </w:p>
        </w:tc>
      </w:tr>
      <w:tr w:rsidR="005615F3" w:rsidRPr="00FE6984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Таблицы истинности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17.11.2023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385A4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hyperlink r:id="rId47">
              <w:r w:rsidR="005615F3"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https://lesson.edu.ru/lesson/0173398b-1e52-477e-96a7-e556d28b6297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Логические элементы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24.11.2023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165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94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01.12.2023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4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38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Понятие алгоритма. Исполнители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алгоритмов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08.12.2023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17949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15.12.2023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179606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22.12.2023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29.12.2023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Алгоритмическая конструкция «повторение»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12.01.2024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17998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Формальное исполнение алгоритма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19.01.2024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aac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26.01.2024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02.02.2024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Выполнение алгоритмов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09.02.2024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06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Алгоритмические конструкции»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16.02.2024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Язык программирования. Система программирования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01.03.2024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Переменные. Оператор присваивания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15.03.2024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Программирование линейных алгоритмов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22.03.2024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05.04.2024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Диалоговая отладка программ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12.04.2024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Цикл с условием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19.04.2024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Цикл с переменной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26.04.2024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Обработка символьных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03.05.2024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5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10.05.2024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17.05.2024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afa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24.05.2024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31.05.2024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456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5615F3" w:rsidRPr="005615F3" w:rsidRDefault="005615F3" w:rsidP="005615F3">
      <w:pPr>
        <w:suppressAutoHyphens/>
        <w:rPr>
          <w:rFonts w:ascii="Calibri" w:eastAsia="Calibri" w:hAnsi="Calibri" w:cs="Calibri"/>
          <w:lang w:val="en-US"/>
        </w:rPr>
        <w:sectPr w:rsidR="005615F3" w:rsidRPr="005615F3" w:rsidSect="001D0B97">
          <w:pgSz w:w="16383" w:h="11906" w:orient="landscape"/>
          <w:pgMar w:top="851" w:right="851" w:bottom="851" w:left="1440" w:header="0" w:footer="0" w:gutter="0"/>
          <w:cols w:space="720"/>
          <w:formProt w:val="0"/>
          <w:docGrid w:linePitch="100" w:charSpace="4096"/>
        </w:sectPr>
      </w:pPr>
    </w:p>
    <w:p w:rsidR="005615F3" w:rsidRPr="005615F3" w:rsidRDefault="005615F3" w:rsidP="005615F3">
      <w:pPr>
        <w:suppressAutoHyphens/>
        <w:spacing w:after="0"/>
        <w:ind w:left="120"/>
        <w:rPr>
          <w:rFonts w:ascii="Calibri" w:eastAsia="Calibri" w:hAnsi="Calibri" w:cs="Calibri"/>
          <w:lang w:val="en-US"/>
        </w:rPr>
      </w:pPr>
      <w:r w:rsidRPr="005615F3">
        <w:rPr>
          <w:rFonts w:ascii="Times New Roman" w:eastAsia="Calibri" w:hAnsi="Times New Roman" w:cs="Calibri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14567" w:type="dxa"/>
        <w:tblInd w:w="-292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27"/>
        <w:gridCol w:w="4810"/>
        <w:gridCol w:w="992"/>
        <w:gridCol w:w="1701"/>
        <w:gridCol w:w="1701"/>
        <w:gridCol w:w="1560"/>
        <w:gridCol w:w="2976"/>
      </w:tblGrid>
      <w:tr w:rsidR="005615F3" w:rsidRPr="005615F3" w:rsidTr="001D0B97">
        <w:trPr>
          <w:trHeight w:val="144"/>
        </w:trPr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>Дата изучения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</w:tc>
      </w:tr>
      <w:tr w:rsidR="005615F3" w:rsidRPr="005615F3" w:rsidTr="001D0B97">
        <w:trPr>
          <w:trHeight w:val="498"/>
        </w:trPr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0"/>
                <w:szCs w:val="18"/>
                <w:lang w:val="en-US"/>
              </w:rPr>
              <w:t>Контрольные работы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color w:val="000000"/>
                <w:sz w:val="20"/>
                <w:szCs w:val="18"/>
                <w:lang w:val="en-US"/>
              </w:rPr>
              <w:t>Практические работы</w:t>
            </w:r>
          </w:p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F3" w:rsidRPr="005615F3" w:rsidRDefault="005615F3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Глобальная сеть Интернет.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IP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-адреса узлов.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Большие данные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578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690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19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FE6984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FE6984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FE6984">
              <w:rPr>
                <w:rFonts w:ascii="Times New Roman" w:eastAsia="Calibri" w:hAnsi="Times New Roman" w:cs="Calibri"/>
                <w:color w:val="000000"/>
                <w:sz w:val="24"/>
              </w:rPr>
              <w:t>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3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0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36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06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Табличные модели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BC5E7A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07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.1</w:t>
            </w:r>
            <w:r w:rsidR="00BC5E7A">
              <w:rPr>
                <w:rFonts w:ascii="Times New Roman" w:eastAsia="Calibri" w:hAnsi="Times New Roman" w:cs="Calibri"/>
                <w:color w:val="000000"/>
                <w:sz w:val="24"/>
              </w:rPr>
              <w:t>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6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14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Граф. Весовая матрица графа. Длина пути между вершинами графа. Вычисление количества путей в направленном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>ациклическом графе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21</w:t>
            </w:r>
            <w:r w:rsidR="005615F3"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8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05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.1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392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Этапы компьютерного моделирования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12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19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9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8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26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12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Одномерные массивы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09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.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01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.2023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3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Типовые алгоритмы обработки массивов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60</w:t>
              </w:r>
            </w:hyperlink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Сортировка массива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23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15F3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Обработка потока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 w:rsidR="003E6965">
              <w:rPr>
                <w:rFonts w:ascii="Times New Roman" w:eastAsia="Calibri" w:hAnsi="Times New Roman" w:cs="Calibri"/>
                <w:color w:val="000000"/>
                <w:sz w:val="24"/>
              </w:rPr>
              <w:t>30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5F3" w:rsidRPr="005615F3" w:rsidRDefault="005615F3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Управление. Сигнал. Обратная связь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3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Роботизированные системы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0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7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602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Электронные таблицы. Типы данных в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>ячейках электронной таблицы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710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Редактирование и форматирование таблиц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5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832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12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2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990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19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3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db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70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2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4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08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09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5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2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4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6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6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Обработка больших наборов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3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7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87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7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8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eaca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4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89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ec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3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3E6965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1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90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54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Резервный урок. Обобщение и систематизация. </w:t>
            </w: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3E6965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</w:t>
            </w:r>
            <w:r w:rsidRPr="003E6965">
              <w:rPr>
                <w:rFonts w:ascii="Times New Roman" w:eastAsia="Calibri" w:hAnsi="Times New Roman" w:cs="Calibri"/>
                <w:color w:val="000000"/>
                <w:sz w:val="24"/>
                <w:lang w:val="en-US"/>
              </w:rPr>
              <w:t>28.05.2024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5615F3"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Библиотека ЦОК </w:t>
            </w:r>
            <w:hyperlink r:id="rId91"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https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://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m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edsoo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.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ru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/8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a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17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ee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</w:rPr>
                <w:t>6</w:t>
              </w:r>
              <w:r w:rsidRPr="005615F3">
                <w:rPr>
                  <w:rFonts w:ascii="Times New Roman" w:eastAsia="Calibri" w:hAnsi="Times New Roman" w:cs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E6965" w:rsidRPr="005615F3" w:rsidTr="001D0B97">
        <w:trPr>
          <w:trHeight w:val="144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rPr>
                <w:rFonts w:ascii="Calibri" w:eastAsia="Calibri" w:hAnsi="Calibri" w:cs="Calibri"/>
                <w:b/>
                <w:bCs/>
              </w:rPr>
            </w:pPr>
            <w:r w:rsidRPr="005615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</w:rPr>
              <w:t xml:space="preserve"> </w:t>
            </w:r>
            <w:r w:rsidRPr="005615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606C4B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lang w:val="en-US"/>
              </w:rPr>
              <w:t xml:space="preserve"> </w:t>
            </w:r>
            <w:r w:rsidR="00606C4B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</w:rPr>
              <w:t>4</w:t>
            </w:r>
            <w:r w:rsidRPr="005615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after="0" w:line="240" w:lineRule="auto"/>
              <w:ind w:left="135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5615F3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965" w:rsidRPr="005615F3" w:rsidRDefault="003E6965" w:rsidP="005615F3">
            <w:pPr>
              <w:widowControl w:val="0"/>
              <w:suppressAutoHyphens/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5615F3" w:rsidRPr="005615F3" w:rsidRDefault="005615F3" w:rsidP="005615F3">
      <w:pPr>
        <w:suppressAutoHyphens/>
        <w:spacing w:line="240" w:lineRule="auto"/>
        <w:rPr>
          <w:rFonts w:ascii="Calibri" w:eastAsia="Calibri" w:hAnsi="Calibri" w:cs="Calibri"/>
          <w:lang w:val="en-US"/>
        </w:rPr>
        <w:sectPr w:rsidR="005615F3" w:rsidRPr="005615F3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143C01" w:rsidRDefault="00143C01"/>
    <w:sectPr w:rsidR="0014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9"/>
    <w:rsid w:val="00143C01"/>
    <w:rsid w:val="001D0B97"/>
    <w:rsid w:val="00385A43"/>
    <w:rsid w:val="003E6965"/>
    <w:rsid w:val="00532E3C"/>
    <w:rsid w:val="005615F3"/>
    <w:rsid w:val="00606C4B"/>
    <w:rsid w:val="00871BB9"/>
    <w:rsid w:val="00BC5E7A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5F3"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F3"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5F3"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5F3"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615F3"/>
    <w:pPr>
      <w:keepNext/>
      <w:keepLines/>
      <w:suppressAutoHyphens/>
      <w:spacing w:before="48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615F3"/>
    <w:pPr>
      <w:keepNext/>
      <w:keepLines/>
      <w:suppressAutoHyphens/>
      <w:spacing w:before="20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615F3"/>
    <w:pPr>
      <w:keepNext/>
      <w:keepLines/>
      <w:suppressAutoHyphens/>
      <w:spacing w:before="200"/>
      <w:outlineLvl w:val="2"/>
    </w:pPr>
    <w:rPr>
      <w:rFonts w:ascii="Calibri Light" w:eastAsia="Calibri Light" w:hAnsi="Calibri Light" w:cs="Calibri Light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615F3"/>
    <w:pPr>
      <w:keepNext/>
      <w:keepLines/>
      <w:suppressAutoHyphens/>
      <w:spacing w:before="200"/>
      <w:outlineLvl w:val="3"/>
    </w:pPr>
    <w:rPr>
      <w:rFonts w:ascii="Calibri Light" w:eastAsia="Calibri Light" w:hAnsi="Calibri Light" w:cs="Calibri Light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5615F3"/>
  </w:style>
  <w:style w:type="character" w:customStyle="1" w:styleId="a3">
    <w:name w:val="Верхний колонтитул Знак"/>
    <w:basedOn w:val="a0"/>
    <w:link w:val="a4"/>
    <w:uiPriority w:val="99"/>
    <w:qFormat/>
    <w:rsid w:val="005615F3"/>
  </w:style>
  <w:style w:type="character" w:customStyle="1" w:styleId="10">
    <w:name w:val="Заголовок 1 Знак"/>
    <w:basedOn w:val="a0"/>
    <w:link w:val="1"/>
    <w:uiPriority w:val="9"/>
    <w:qFormat/>
    <w:rsid w:val="005615F3"/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5615F3"/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615F3"/>
    <w:rPr>
      <w:rFonts w:ascii="Calibri Light" w:eastAsia="Calibri Light" w:hAnsi="Calibri Light" w:cs="Calibri Light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qFormat/>
    <w:rsid w:val="005615F3"/>
    <w:rPr>
      <w:rFonts w:ascii="Calibri Light" w:eastAsia="Calibri Light" w:hAnsi="Calibri Light" w:cs="Calibri Light"/>
      <w:b/>
      <w:bCs/>
      <w:i/>
      <w:iCs/>
      <w:color w:val="4472C4"/>
    </w:rPr>
  </w:style>
  <w:style w:type="character" w:customStyle="1" w:styleId="a5">
    <w:name w:val="Подзаголовок Знак"/>
    <w:basedOn w:val="a0"/>
    <w:link w:val="a6"/>
    <w:uiPriority w:val="11"/>
    <w:qFormat/>
    <w:rsid w:val="005615F3"/>
    <w:rPr>
      <w:rFonts w:ascii="Calibri Light" w:eastAsia="Calibri Light" w:hAnsi="Calibri Light" w:cs="Calibri Light"/>
      <w:i/>
      <w:iCs/>
      <w:color w:val="4472C4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5615F3"/>
    <w:rPr>
      <w:rFonts w:ascii="Calibri Light" w:eastAsia="Calibri Light" w:hAnsi="Calibri Light" w:cs="Calibri Light"/>
      <w:color w:val="323E4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5615F3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615F3"/>
    <w:rPr>
      <w:color w:val="0563C1"/>
      <w:u w:val="single"/>
    </w:rPr>
  </w:style>
  <w:style w:type="paragraph" w:customStyle="1" w:styleId="13">
    <w:name w:val="Название1"/>
    <w:basedOn w:val="a"/>
    <w:next w:val="aa"/>
    <w:uiPriority w:val="10"/>
    <w:qFormat/>
    <w:rsid w:val="005615F3"/>
    <w:pPr>
      <w:pBdr>
        <w:bottom w:val="single" w:sz="8" w:space="4" w:color="4F81BD"/>
      </w:pBdr>
      <w:suppressAutoHyphens/>
      <w:spacing w:after="300"/>
      <w:contextualSpacing/>
    </w:pPr>
    <w:rPr>
      <w:rFonts w:ascii="Calibri Light" w:eastAsia="Calibri Light" w:hAnsi="Calibri Light" w:cs="Calibri Light"/>
      <w:color w:val="323E4F"/>
      <w:spacing w:val="5"/>
      <w:kern w:val="2"/>
      <w:sz w:val="52"/>
      <w:szCs w:val="52"/>
      <w:lang w:val="en-US"/>
    </w:rPr>
  </w:style>
  <w:style w:type="paragraph" w:styleId="aa">
    <w:name w:val="Body Text"/>
    <w:basedOn w:val="a"/>
    <w:link w:val="ab"/>
    <w:rsid w:val="005615F3"/>
    <w:pPr>
      <w:suppressAutoHyphens/>
      <w:spacing w:after="140"/>
    </w:pPr>
    <w:rPr>
      <w:lang w:val="en-US"/>
    </w:rPr>
  </w:style>
  <w:style w:type="character" w:customStyle="1" w:styleId="ab">
    <w:name w:val="Основной текст Знак"/>
    <w:basedOn w:val="a0"/>
    <w:link w:val="aa"/>
    <w:rsid w:val="005615F3"/>
    <w:rPr>
      <w:lang w:val="en-US"/>
    </w:rPr>
  </w:style>
  <w:style w:type="paragraph" w:styleId="ac">
    <w:name w:val="List"/>
    <w:basedOn w:val="aa"/>
    <w:rsid w:val="005615F3"/>
    <w:rPr>
      <w:rFonts w:cs="Mangal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615F3"/>
    <w:pPr>
      <w:suppressAutoHyphens/>
      <w:spacing w:line="240" w:lineRule="auto"/>
    </w:pPr>
    <w:rPr>
      <w:b/>
      <w:bCs/>
      <w:color w:val="4472C4"/>
      <w:sz w:val="18"/>
      <w:szCs w:val="18"/>
      <w:lang w:val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5615F3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5615F3"/>
    <w:pPr>
      <w:suppressLineNumbers/>
      <w:suppressAutoHyphens/>
    </w:pPr>
    <w:rPr>
      <w:rFonts w:cs="Mangal"/>
      <w:lang w:val="en-US"/>
    </w:rPr>
  </w:style>
  <w:style w:type="paragraph" w:customStyle="1" w:styleId="ae">
    <w:name w:val="Верхний и нижний колонтитулы"/>
    <w:basedOn w:val="a"/>
    <w:qFormat/>
    <w:rsid w:val="005615F3"/>
    <w:pPr>
      <w:suppressAutoHyphens/>
    </w:pPr>
    <w:rPr>
      <w:lang w:val="en-US"/>
    </w:rPr>
  </w:style>
  <w:style w:type="paragraph" w:styleId="a4">
    <w:name w:val="header"/>
    <w:basedOn w:val="a"/>
    <w:link w:val="a3"/>
    <w:uiPriority w:val="99"/>
    <w:unhideWhenUsed/>
    <w:rsid w:val="005615F3"/>
    <w:pPr>
      <w:tabs>
        <w:tab w:val="center" w:pos="4680"/>
        <w:tab w:val="right" w:pos="9360"/>
      </w:tabs>
      <w:suppressAutoHyphens/>
    </w:pPr>
  </w:style>
  <w:style w:type="character" w:customStyle="1" w:styleId="16">
    <w:name w:val="Верхний колонтитул Знак1"/>
    <w:basedOn w:val="a0"/>
    <w:uiPriority w:val="99"/>
    <w:semiHidden/>
    <w:rsid w:val="005615F3"/>
  </w:style>
  <w:style w:type="paragraph" w:styleId="af">
    <w:name w:val="Normal Indent"/>
    <w:basedOn w:val="a"/>
    <w:uiPriority w:val="99"/>
    <w:unhideWhenUsed/>
    <w:qFormat/>
    <w:rsid w:val="005615F3"/>
    <w:pPr>
      <w:suppressAutoHyphens/>
      <w:ind w:left="720"/>
    </w:pPr>
    <w:rPr>
      <w:lang w:val="en-US"/>
    </w:rPr>
  </w:style>
  <w:style w:type="paragraph" w:customStyle="1" w:styleId="17">
    <w:name w:val="Подзаголовок1"/>
    <w:basedOn w:val="a"/>
    <w:next w:val="a"/>
    <w:uiPriority w:val="11"/>
    <w:qFormat/>
    <w:rsid w:val="005615F3"/>
    <w:pPr>
      <w:suppressAutoHyphens/>
      <w:ind w:left="86"/>
    </w:pPr>
    <w:rPr>
      <w:rFonts w:ascii="Calibri Light" w:eastAsia="Calibri Light" w:hAnsi="Calibri Light" w:cs="Calibri Light"/>
      <w:i/>
      <w:iCs/>
      <w:color w:val="4472C4"/>
      <w:spacing w:val="15"/>
      <w:sz w:val="24"/>
      <w:szCs w:val="24"/>
      <w:lang w:val="en-US"/>
    </w:rPr>
  </w:style>
  <w:style w:type="table" w:customStyle="1" w:styleId="18">
    <w:name w:val="Сетка таблицы1"/>
    <w:basedOn w:val="a1"/>
    <w:next w:val="af0"/>
    <w:uiPriority w:val="59"/>
    <w:rsid w:val="005615F3"/>
    <w:pPr>
      <w:suppressAutoHyphens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56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15F3"/>
    <w:pPr>
      <w:tabs>
        <w:tab w:val="center" w:pos="4677"/>
        <w:tab w:val="right" w:pos="9355"/>
      </w:tabs>
      <w:suppressAutoHyphens/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5615F3"/>
    <w:rPr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5615F3"/>
    <w:pPr>
      <w:suppressAutoHyphens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5F3"/>
    <w:rPr>
      <w:rFonts w:ascii="Segoe UI" w:hAnsi="Segoe UI" w:cs="Segoe UI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56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61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61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61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5"/>
    <w:uiPriority w:val="11"/>
    <w:qFormat/>
    <w:rsid w:val="005615F3"/>
    <w:pPr>
      <w:numPr>
        <w:ilvl w:val="1"/>
      </w:numPr>
    </w:pPr>
    <w:rPr>
      <w:rFonts w:ascii="Calibri Light" w:eastAsia="Calibri Light" w:hAnsi="Calibri Light" w:cs="Calibri Light"/>
      <w:i/>
      <w:iCs/>
      <w:color w:val="4472C4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561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5615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/>
      <w:spacing w:val="5"/>
      <w:kern w:val="2"/>
      <w:sz w:val="52"/>
      <w:szCs w:val="52"/>
    </w:rPr>
  </w:style>
  <w:style w:type="character" w:customStyle="1" w:styleId="1a">
    <w:name w:val="Название Знак1"/>
    <w:basedOn w:val="a0"/>
    <w:uiPriority w:val="10"/>
    <w:rsid w:val="00561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uiPriority w:val="59"/>
    <w:rsid w:val="0056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5F3"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5F3"/>
    <w:pPr>
      <w:keepNext/>
      <w:keepLines/>
      <w:spacing w:before="200" w:after="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5F3"/>
    <w:pPr>
      <w:keepNext/>
      <w:keepLines/>
      <w:spacing w:before="200" w:after="0"/>
      <w:outlineLvl w:val="2"/>
    </w:pPr>
    <w:rPr>
      <w:rFonts w:ascii="Calibri Light" w:eastAsia="Calibri Light" w:hAnsi="Calibri Light" w:cs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5F3"/>
    <w:pPr>
      <w:keepNext/>
      <w:keepLines/>
      <w:spacing w:before="200" w:after="0"/>
      <w:outlineLvl w:val="3"/>
    </w:pPr>
    <w:rPr>
      <w:rFonts w:ascii="Calibri Light" w:eastAsia="Calibri Light" w:hAnsi="Calibri Light" w:cs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615F3"/>
    <w:pPr>
      <w:keepNext/>
      <w:keepLines/>
      <w:suppressAutoHyphens/>
      <w:spacing w:before="48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615F3"/>
    <w:pPr>
      <w:keepNext/>
      <w:keepLines/>
      <w:suppressAutoHyphens/>
      <w:spacing w:before="20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615F3"/>
    <w:pPr>
      <w:keepNext/>
      <w:keepLines/>
      <w:suppressAutoHyphens/>
      <w:spacing w:before="200"/>
      <w:outlineLvl w:val="2"/>
    </w:pPr>
    <w:rPr>
      <w:rFonts w:ascii="Calibri Light" w:eastAsia="Calibri Light" w:hAnsi="Calibri Light" w:cs="Calibri Light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615F3"/>
    <w:pPr>
      <w:keepNext/>
      <w:keepLines/>
      <w:suppressAutoHyphens/>
      <w:spacing w:before="200"/>
      <w:outlineLvl w:val="3"/>
    </w:pPr>
    <w:rPr>
      <w:rFonts w:ascii="Calibri Light" w:eastAsia="Calibri Light" w:hAnsi="Calibri Light" w:cs="Calibri Light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5615F3"/>
  </w:style>
  <w:style w:type="character" w:customStyle="1" w:styleId="a3">
    <w:name w:val="Верхний колонтитул Знак"/>
    <w:basedOn w:val="a0"/>
    <w:link w:val="a4"/>
    <w:uiPriority w:val="99"/>
    <w:qFormat/>
    <w:rsid w:val="005615F3"/>
  </w:style>
  <w:style w:type="character" w:customStyle="1" w:styleId="10">
    <w:name w:val="Заголовок 1 Знак"/>
    <w:basedOn w:val="a0"/>
    <w:link w:val="1"/>
    <w:uiPriority w:val="9"/>
    <w:qFormat/>
    <w:rsid w:val="005615F3"/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5615F3"/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615F3"/>
    <w:rPr>
      <w:rFonts w:ascii="Calibri Light" w:eastAsia="Calibri Light" w:hAnsi="Calibri Light" w:cs="Calibri Light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qFormat/>
    <w:rsid w:val="005615F3"/>
    <w:rPr>
      <w:rFonts w:ascii="Calibri Light" w:eastAsia="Calibri Light" w:hAnsi="Calibri Light" w:cs="Calibri Light"/>
      <w:b/>
      <w:bCs/>
      <w:i/>
      <w:iCs/>
      <w:color w:val="4472C4"/>
    </w:rPr>
  </w:style>
  <w:style w:type="character" w:customStyle="1" w:styleId="a5">
    <w:name w:val="Подзаголовок Знак"/>
    <w:basedOn w:val="a0"/>
    <w:link w:val="a6"/>
    <w:uiPriority w:val="11"/>
    <w:qFormat/>
    <w:rsid w:val="005615F3"/>
    <w:rPr>
      <w:rFonts w:ascii="Calibri Light" w:eastAsia="Calibri Light" w:hAnsi="Calibri Light" w:cs="Calibri Light"/>
      <w:i/>
      <w:iCs/>
      <w:color w:val="4472C4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5615F3"/>
    <w:rPr>
      <w:rFonts w:ascii="Calibri Light" w:eastAsia="Calibri Light" w:hAnsi="Calibri Light" w:cs="Calibri Light"/>
      <w:color w:val="323E4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5615F3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615F3"/>
    <w:rPr>
      <w:color w:val="0563C1"/>
      <w:u w:val="single"/>
    </w:rPr>
  </w:style>
  <w:style w:type="paragraph" w:customStyle="1" w:styleId="13">
    <w:name w:val="Название1"/>
    <w:basedOn w:val="a"/>
    <w:next w:val="aa"/>
    <w:uiPriority w:val="10"/>
    <w:qFormat/>
    <w:rsid w:val="005615F3"/>
    <w:pPr>
      <w:pBdr>
        <w:bottom w:val="single" w:sz="8" w:space="4" w:color="4F81BD"/>
      </w:pBdr>
      <w:suppressAutoHyphens/>
      <w:spacing w:after="300"/>
      <w:contextualSpacing/>
    </w:pPr>
    <w:rPr>
      <w:rFonts w:ascii="Calibri Light" w:eastAsia="Calibri Light" w:hAnsi="Calibri Light" w:cs="Calibri Light"/>
      <w:color w:val="323E4F"/>
      <w:spacing w:val="5"/>
      <w:kern w:val="2"/>
      <w:sz w:val="52"/>
      <w:szCs w:val="52"/>
      <w:lang w:val="en-US"/>
    </w:rPr>
  </w:style>
  <w:style w:type="paragraph" w:styleId="aa">
    <w:name w:val="Body Text"/>
    <w:basedOn w:val="a"/>
    <w:link w:val="ab"/>
    <w:rsid w:val="005615F3"/>
    <w:pPr>
      <w:suppressAutoHyphens/>
      <w:spacing w:after="140"/>
    </w:pPr>
    <w:rPr>
      <w:lang w:val="en-US"/>
    </w:rPr>
  </w:style>
  <w:style w:type="character" w:customStyle="1" w:styleId="ab">
    <w:name w:val="Основной текст Знак"/>
    <w:basedOn w:val="a0"/>
    <w:link w:val="aa"/>
    <w:rsid w:val="005615F3"/>
    <w:rPr>
      <w:lang w:val="en-US"/>
    </w:rPr>
  </w:style>
  <w:style w:type="paragraph" w:styleId="ac">
    <w:name w:val="List"/>
    <w:basedOn w:val="aa"/>
    <w:rsid w:val="005615F3"/>
    <w:rPr>
      <w:rFonts w:cs="Mangal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615F3"/>
    <w:pPr>
      <w:suppressAutoHyphens/>
      <w:spacing w:line="240" w:lineRule="auto"/>
    </w:pPr>
    <w:rPr>
      <w:b/>
      <w:bCs/>
      <w:color w:val="4472C4"/>
      <w:sz w:val="18"/>
      <w:szCs w:val="18"/>
      <w:lang w:val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5615F3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5615F3"/>
    <w:pPr>
      <w:suppressLineNumbers/>
      <w:suppressAutoHyphens/>
    </w:pPr>
    <w:rPr>
      <w:rFonts w:cs="Mangal"/>
      <w:lang w:val="en-US"/>
    </w:rPr>
  </w:style>
  <w:style w:type="paragraph" w:customStyle="1" w:styleId="ae">
    <w:name w:val="Верхний и нижний колонтитулы"/>
    <w:basedOn w:val="a"/>
    <w:qFormat/>
    <w:rsid w:val="005615F3"/>
    <w:pPr>
      <w:suppressAutoHyphens/>
    </w:pPr>
    <w:rPr>
      <w:lang w:val="en-US"/>
    </w:rPr>
  </w:style>
  <w:style w:type="paragraph" w:styleId="a4">
    <w:name w:val="header"/>
    <w:basedOn w:val="a"/>
    <w:link w:val="a3"/>
    <w:uiPriority w:val="99"/>
    <w:unhideWhenUsed/>
    <w:rsid w:val="005615F3"/>
    <w:pPr>
      <w:tabs>
        <w:tab w:val="center" w:pos="4680"/>
        <w:tab w:val="right" w:pos="9360"/>
      </w:tabs>
      <w:suppressAutoHyphens/>
    </w:pPr>
  </w:style>
  <w:style w:type="character" w:customStyle="1" w:styleId="16">
    <w:name w:val="Верхний колонтитул Знак1"/>
    <w:basedOn w:val="a0"/>
    <w:uiPriority w:val="99"/>
    <w:semiHidden/>
    <w:rsid w:val="005615F3"/>
  </w:style>
  <w:style w:type="paragraph" w:styleId="af">
    <w:name w:val="Normal Indent"/>
    <w:basedOn w:val="a"/>
    <w:uiPriority w:val="99"/>
    <w:unhideWhenUsed/>
    <w:qFormat/>
    <w:rsid w:val="005615F3"/>
    <w:pPr>
      <w:suppressAutoHyphens/>
      <w:ind w:left="720"/>
    </w:pPr>
    <w:rPr>
      <w:lang w:val="en-US"/>
    </w:rPr>
  </w:style>
  <w:style w:type="paragraph" w:customStyle="1" w:styleId="17">
    <w:name w:val="Подзаголовок1"/>
    <w:basedOn w:val="a"/>
    <w:next w:val="a"/>
    <w:uiPriority w:val="11"/>
    <w:qFormat/>
    <w:rsid w:val="005615F3"/>
    <w:pPr>
      <w:suppressAutoHyphens/>
      <w:ind w:left="86"/>
    </w:pPr>
    <w:rPr>
      <w:rFonts w:ascii="Calibri Light" w:eastAsia="Calibri Light" w:hAnsi="Calibri Light" w:cs="Calibri Light"/>
      <w:i/>
      <w:iCs/>
      <w:color w:val="4472C4"/>
      <w:spacing w:val="15"/>
      <w:sz w:val="24"/>
      <w:szCs w:val="24"/>
      <w:lang w:val="en-US"/>
    </w:rPr>
  </w:style>
  <w:style w:type="table" w:customStyle="1" w:styleId="18">
    <w:name w:val="Сетка таблицы1"/>
    <w:basedOn w:val="a1"/>
    <w:next w:val="af0"/>
    <w:uiPriority w:val="59"/>
    <w:rsid w:val="005615F3"/>
    <w:pPr>
      <w:suppressAutoHyphens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56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15F3"/>
    <w:pPr>
      <w:tabs>
        <w:tab w:val="center" w:pos="4677"/>
        <w:tab w:val="right" w:pos="9355"/>
      </w:tabs>
      <w:suppressAutoHyphens/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5615F3"/>
    <w:rPr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5615F3"/>
    <w:pPr>
      <w:suppressAutoHyphens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5F3"/>
    <w:rPr>
      <w:rFonts w:ascii="Segoe UI" w:hAnsi="Segoe UI" w:cs="Segoe UI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56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61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61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61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5"/>
    <w:uiPriority w:val="11"/>
    <w:qFormat/>
    <w:rsid w:val="005615F3"/>
    <w:pPr>
      <w:numPr>
        <w:ilvl w:val="1"/>
      </w:numPr>
    </w:pPr>
    <w:rPr>
      <w:rFonts w:ascii="Calibri Light" w:eastAsia="Calibri Light" w:hAnsi="Calibri Light" w:cs="Calibri Light"/>
      <w:i/>
      <w:iCs/>
      <w:color w:val="4472C4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561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5615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/>
      <w:spacing w:val="5"/>
      <w:kern w:val="2"/>
      <w:sz w:val="52"/>
      <w:szCs w:val="52"/>
    </w:rPr>
  </w:style>
  <w:style w:type="character" w:customStyle="1" w:styleId="1a">
    <w:name w:val="Название Знак1"/>
    <w:basedOn w:val="a0"/>
    <w:uiPriority w:val="10"/>
    <w:rsid w:val="00561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uiPriority w:val="59"/>
    <w:rsid w:val="0056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1966" TargetMode="External"/><Relationship Id="rId18" Type="http://schemas.openxmlformats.org/officeDocument/2006/relationships/hyperlink" Target="https://m.edsoo.ru/8a16249c" TargetMode="External"/><Relationship Id="rId26" Type="http://schemas.openxmlformats.org/officeDocument/2006/relationships/hyperlink" Target="https://m.edsoo.ru/8a162fe6" TargetMode="External"/><Relationship Id="rId39" Type="http://schemas.openxmlformats.org/officeDocument/2006/relationships/hyperlink" Target="https://m.edsoo.ru/8a164ba2" TargetMode="External"/><Relationship Id="rId21" Type="http://schemas.openxmlformats.org/officeDocument/2006/relationships/hyperlink" Target="https://m.edsoo.ru/8a162848" TargetMode="External"/><Relationship Id="rId34" Type="http://schemas.openxmlformats.org/officeDocument/2006/relationships/hyperlink" Target="https://m.edsoo.ru/8a1642c4" TargetMode="External"/><Relationship Id="rId42" Type="http://schemas.openxmlformats.org/officeDocument/2006/relationships/hyperlink" Target="https://m.edsoo.ru/8a16549e" TargetMode="External"/><Relationship Id="rId47" Type="http://schemas.openxmlformats.org/officeDocument/2006/relationships/hyperlink" Target="https://lesson.edu.ru/lesson/0173398b-1e52-477e-96a7-e556d28b6297" TargetMode="External"/><Relationship Id="rId50" Type="http://schemas.openxmlformats.org/officeDocument/2006/relationships/hyperlink" Target="https://m.edsoo.ru/8a17949e" TargetMode="External"/><Relationship Id="rId55" Type="http://schemas.openxmlformats.org/officeDocument/2006/relationships/hyperlink" Target="https://m.edsoo.ru/8a179e1c" TargetMode="External"/><Relationship Id="rId63" Type="http://schemas.openxmlformats.org/officeDocument/2006/relationships/hyperlink" Target="https://m.edsoo.ru/8a17b578" TargetMode="External"/><Relationship Id="rId68" Type="http://schemas.openxmlformats.org/officeDocument/2006/relationships/hyperlink" Target="https://m.edsoo.ru/8a17be06" TargetMode="External"/><Relationship Id="rId76" Type="http://schemas.openxmlformats.org/officeDocument/2006/relationships/hyperlink" Target="https://m.edsoo.ru/8a17d01c" TargetMode="External"/><Relationship Id="rId84" Type="http://schemas.openxmlformats.org/officeDocument/2006/relationships/hyperlink" Target="https://m.edsoo.ru/8a17e08e" TargetMode="External"/><Relationship Id="rId89" Type="http://schemas.openxmlformats.org/officeDocument/2006/relationships/hyperlink" Target="https://m.edsoo.ru/8a17ec3c" TargetMode="External"/><Relationship Id="rId7" Type="http://schemas.openxmlformats.org/officeDocument/2006/relationships/hyperlink" Target="https://m.edsoo.ru/8a152826" TargetMode="External"/><Relationship Id="rId71" Type="http://schemas.openxmlformats.org/officeDocument/2006/relationships/hyperlink" Target="https://m.edsoo.ru/8a17c4aa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62186" TargetMode="External"/><Relationship Id="rId29" Type="http://schemas.openxmlformats.org/officeDocument/2006/relationships/hyperlink" Target="https://m.edsoo.ru/8a1635c2" TargetMode="External"/><Relationship Id="rId11" Type="http://schemas.openxmlformats.org/officeDocument/2006/relationships/hyperlink" Target="https://m.edsoo.ru/8a153244" TargetMode="External"/><Relationship Id="rId24" Type="http://schemas.openxmlformats.org/officeDocument/2006/relationships/hyperlink" Target="https://m.edsoo.ru/8a162d02" TargetMode="External"/><Relationship Id="rId32" Type="http://schemas.openxmlformats.org/officeDocument/2006/relationships/hyperlink" Target="https://m.edsoo.ru/8a163b30" TargetMode="External"/><Relationship Id="rId37" Type="http://schemas.openxmlformats.org/officeDocument/2006/relationships/hyperlink" Target="https://m.edsoo.ru/8a164828" TargetMode="External"/><Relationship Id="rId40" Type="http://schemas.openxmlformats.org/officeDocument/2006/relationships/hyperlink" Target="https://m.edsoo.ru/8a164d96" TargetMode="External"/><Relationship Id="rId45" Type="http://schemas.openxmlformats.org/officeDocument/2006/relationships/hyperlink" Target="https://m.edsoo.ru/8a165b56" TargetMode="External"/><Relationship Id="rId53" Type="http://schemas.openxmlformats.org/officeDocument/2006/relationships/hyperlink" Target="https://m.edsoo.ru/8a179aac" TargetMode="External"/><Relationship Id="rId58" Type="http://schemas.openxmlformats.org/officeDocument/2006/relationships/hyperlink" Target="https://m.edsoo.ru/8a17ac4a" TargetMode="External"/><Relationship Id="rId66" Type="http://schemas.openxmlformats.org/officeDocument/2006/relationships/hyperlink" Target="https://m.edsoo.ru/8a17b8e8" TargetMode="External"/><Relationship Id="rId74" Type="http://schemas.openxmlformats.org/officeDocument/2006/relationships/hyperlink" Target="https://m.edsoo.ru/8a17cc3e" TargetMode="External"/><Relationship Id="rId79" Type="http://schemas.openxmlformats.org/officeDocument/2006/relationships/hyperlink" Target="https://m.edsoo.ru/8a17d602" TargetMode="External"/><Relationship Id="rId87" Type="http://schemas.openxmlformats.org/officeDocument/2006/relationships/hyperlink" Target="https://m.edsoo.ru/8a17e87c" TargetMode="External"/><Relationship Id="rId5" Type="http://schemas.openxmlformats.org/officeDocument/2006/relationships/hyperlink" Target="https://m.edsoo.ru/8a1521d2" TargetMode="External"/><Relationship Id="rId61" Type="http://schemas.openxmlformats.org/officeDocument/2006/relationships/hyperlink" Target="https://m.edsoo.ru/8a17afa6" TargetMode="External"/><Relationship Id="rId82" Type="http://schemas.openxmlformats.org/officeDocument/2006/relationships/hyperlink" Target="https://m.edsoo.ru/8a17d990" TargetMode="External"/><Relationship Id="rId90" Type="http://schemas.openxmlformats.org/officeDocument/2006/relationships/hyperlink" Target="https://m.edsoo.ru/8a17ed54" TargetMode="External"/><Relationship Id="rId19" Type="http://schemas.openxmlformats.org/officeDocument/2006/relationships/hyperlink" Target="https://m.edsoo.ru/8a1625f0" TargetMode="External"/><Relationship Id="rId14" Type="http://schemas.openxmlformats.org/officeDocument/2006/relationships/hyperlink" Target="https://m.edsoo.ru/8a161e2a" TargetMode="External"/><Relationship Id="rId22" Type="http://schemas.openxmlformats.org/officeDocument/2006/relationships/hyperlink" Target="https://m.edsoo.ru/8a1629ec" TargetMode="External"/><Relationship Id="rId27" Type="http://schemas.openxmlformats.org/officeDocument/2006/relationships/hyperlink" Target="https://m.edsoo.ru/8a1632d4" TargetMode="External"/><Relationship Id="rId30" Type="http://schemas.openxmlformats.org/officeDocument/2006/relationships/hyperlink" Target="https://m.edsoo.ru/8a163874" TargetMode="External"/><Relationship Id="rId35" Type="http://schemas.openxmlformats.org/officeDocument/2006/relationships/hyperlink" Target="https://m.edsoo.ru/8a164472" TargetMode="External"/><Relationship Id="rId43" Type="http://schemas.openxmlformats.org/officeDocument/2006/relationships/hyperlink" Target="https://m.edsoo.ru/8a16564c" TargetMode="External"/><Relationship Id="rId48" Type="http://schemas.openxmlformats.org/officeDocument/2006/relationships/hyperlink" Target="https://m.edsoo.ru/8a165e94" TargetMode="External"/><Relationship Id="rId56" Type="http://schemas.openxmlformats.org/officeDocument/2006/relationships/hyperlink" Target="https://m.edsoo.ru/8a17a06a" TargetMode="External"/><Relationship Id="rId64" Type="http://schemas.openxmlformats.org/officeDocument/2006/relationships/hyperlink" Target="https://m.edsoo.ru/8a17b690" TargetMode="External"/><Relationship Id="rId69" Type="http://schemas.openxmlformats.org/officeDocument/2006/relationships/hyperlink" Target="https://m.edsoo.ru/8a17c04a" TargetMode="External"/><Relationship Id="rId77" Type="http://schemas.openxmlformats.org/officeDocument/2006/relationships/hyperlink" Target="https://m.edsoo.ru/8a17d1ca" TargetMode="External"/><Relationship Id="rId8" Type="http://schemas.openxmlformats.org/officeDocument/2006/relationships/hyperlink" Target="https://m.edsoo.ru/8a152a74" TargetMode="External"/><Relationship Id="rId51" Type="http://schemas.openxmlformats.org/officeDocument/2006/relationships/hyperlink" Target="https://m.edsoo.ru/8a179606" TargetMode="External"/><Relationship Id="rId72" Type="http://schemas.openxmlformats.org/officeDocument/2006/relationships/hyperlink" Target="https://m.edsoo.ru/8a17c9c8" TargetMode="External"/><Relationship Id="rId80" Type="http://schemas.openxmlformats.org/officeDocument/2006/relationships/hyperlink" Target="https://m.edsoo.ru/8a17d710" TargetMode="External"/><Relationship Id="rId85" Type="http://schemas.openxmlformats.org/officeDocument/2006/relationships/hyperlink" Target="https://m.edsoo.ru/8a17e2b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a153460" TargetMode="External"/><Relationship Id="rId17" Type="http://schemas.openxmlformats.org/officeDocument/2006/relationships/hyperlink" Target="https://m.edsoo.ru/8a162316" TargetMode="External"/><Relationship Id="rId25" Type="http://schemas.openxmlformats.org/officeDocument/2006/relationships/hyperlink" Target="https://m.edsoo.ru/8a162e7e" TargetMode="External"/><Relationship Id="rId33" Type="http://schemas.openxmlformats.org/officeDocument/2006/relationships/hyperlink" Target="https://m.edsoo.ru/8a16404e" TargetMode="External"/><Relationship Id="rId38" Type="http://schemas.openxmlformats.org/officeDocument/2006/relationships/hyperlink" Target="https://m.edsoo.ru/8a1649e0" TargetMode="External"/><Relationship Id="rId46" Type="http://schemas.openxmlformats.org/officeDocument/2006/relationships/hyperlink" Target="https://m.edsoo.ru/8a165cf0" TargetMode="External"/><Relationship Id="rId59" Type="http://schemas.openxmlformats.org/officeDocument/2006/relationships/hyperlink" Target="https://m.edsoo.ru/8a17ad6c" TargetMode="External"/><Relationship Id="rId67" Type="http://schemas.openxmlformats.org/officeDocument/2006/relationships/hyperlink" Target="https://m.edsoo.ru/8a17bb36" TargetMode="External"/><Relationship Id="rId20" Type="http://schemas.openxmlformats.org/officeDocument/2006/relationships/hyperlink" Target="https://lesson.edu.ru/lesson/a1701512-5822-46c7-953b-b3d25b083ca8" TargetMode="External"/><Relationship Id="rId41" Type="http://schemas.openxmlformats.org/officeDocument/2006/relationships/hyperlink" Target="https://m.edsoo.ru/8a165296" TargetMode="External"/><Relationship Id="rId54" Type="http://schemas.openxmlformats.org/officeDocument/2006/relationships/hyperlink" Target="https://m.edsoo.ru/8a179e1c" TargetMode="External"/><Relationship Id="rId62" Type="http://schemas.openxmlformats.org/officeDocument/2006/relationships/hyperlink" Target="https://m.edsoo.ru/8a17b456" TargetMode="External"/><Relationship Id="rId70" Type="http://schemas.openxmlformats.org/officeDocument/2006/relationships/hyperlink" Target="https://m.edsoo.ru/8a17c392" TargetMode="External"/><Relationship Id="rId75" Type="http://schemas.openxmlformats.org/officeDocument/2006/relationships/hyperlink" Target="https://m.edsoo.ru/8a17cd60" TargetMode="External"/><Relationship Id="rId83" Type="http://schemas.openxmlformats.org/officeDocument/2006/relationships/hyperlink" Target="https://m.edsoo.ru/8a17db70" TargetMode="External"/><Relationship Id="rId88" Type="http://schemas.openxmlformats.org/officeDocument/2006/relationships/hyperlink" Target="https://m.edsoo.ru/8a17eaca" TargetMode="External"/><Relationship Id="rId9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523ee" TargetMode="External"/><Relationship Id="rId15" Type="http://schemas.openxmlformats.org/officeDocument/2006/relationships/hyperlink" Target="https://m.edsoo.ru/8a161fec" TargetMode="External"/><Relationship Id="rId23" Type="http://schemas.openxmlformats.org/officeDocument/2006/relationships/hyperlink" Target="https://m.edsoo.ru/8a162b72" TargetMode="External"/><Relationship Id="rId28" Type="http://schemas.openxmlformats.org/officeDocument/2006/relationships/hyperlink" Target="https://m.edsoo.ru/8a1632d4" TargetMode="External"/><Relationship Id="rId36" Type="http://schemas.openxmlformats.org/officeDocument/2006/relationships/hyperlink" Target="https://m.edsoo.ru/8a164652" TargetMode="External"/><Relationship Id="rId49" Type="http://schemas.openxmlformats.org/officeDocument/2006/relationships/hyperlink" Target="https://m.edsoo.ru/8a178c38" TargetMode="External"/><Relationship Id="rId57" Type="http://schemas.openxmlformats.org/officeDocument/2006/relationships/hyperlink" Target="https://m.edsoo.ru/8a17a18c" TargetMode="External"/><Relationship Id="rId10" Type="http://schemas.openxmlformats.org/officeDocument/2006/relationships/hyperlink" Target="https://m.edsoo.ru/8a152f74" TargetMode="External"/><Relationship Id="rId31" Type="http://schemas.openxmlformats.org/officeDocument/2006/relationships/hyperlink" Target="https://m.edsoo.ru/8a1639d2" TargetMode="External"/><Relationship Id="rId44" Type="http://schemas.openxmlformats.org/officeDocument/2006/relationships/hyperlink" Target="https://m.edsoo.ru/8a1657fa" TargetMode="External"/><Relationship Id="rId52" Type="http://schemas.openxmlformats.org/officeDocument/2006/relationships/hyperlink" Target="https://m.edsoo.ru/8a17998a" TargetMode="External"/><Relationship Id="rId60" Type="http://schemas.openxmlformats.org/officeDocument/2006/relationships/hyperlink" Target="https://m.edsoo.ru/8a17ae8e" TargetMode="External"/><Relationship Id="rId65" Type="http://schemas.openxmlformats.org/officeDocument/2006/relationships/hyperlink" Target="https://m.edsoo.ru/8a17b7bc" TargetMode="External"/><Relationship Id="rId73" Type="http://schemas.openxmlformats.org/officeDocument/2006/relationships/hyperlink" Target="https://m.edsoo.ru/8a17cb12" TargetMode="External"/><Relationship Id="rId78" Type="http://schemas.openxmlformats.org/officeDocument/2006/relationships/hyperlink" Target="https://m.edsoo.ru/8a17d4d6" TargetMode="External"/><Relationship Id="rId81" Type="http://schemas.openxmlformats.org/officeDocument/2006/relationships/hyperlink" Target="https://m.edsoo.ru/8a17d832" TargetMode="External"/><Relationship Id="rId86" Type="http://schemas.openxmlformats.org/officeDocument/2006/relationships/hyperlink" Target="https://m.edsoo.ru/8a17e6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52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Айназ Фассахова</dc:creator>
  <cp:keywords/>
  <dc:description/>
  <cp:lastModifiedBy>Любовь Ермишина</cp:lastModifiedBy>
  <cp:revision>7</cp:revision>
  <dcterms:created xsi:type="dcterms:W3CDTF">2023-09-13T07:16:00Z</dcterms:created>
  <dcterms:modified xsi:type="dcterms:W3CDTF">2023-09-17T11:58:00Z</dcterms:modified>
</cp:coreProperties>
</file>