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60" w:rsidRPr="00DD0360" w:rsidRDefault="008A29CE" w:rsidP="008A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block-1325280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886450" cy="8315325"/>
            <wp:effectExtent l="0" t="0" r="0" b="0"/>
            <wp:docPr id="1" name="Рисунок 1" descr="C:\Users\USER\Desktop\скан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1020"/>
                    <a:stretch/>
                  </pic:blipFill>
                  <pic:spPr bwMode="auto">
                    <a:xfrm>
                      <a:off x="0" y="0"/>
                      <a:ext cx="588645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4D10">
        <w:rPr>
          <w:rFonts w:ascii="Times New Roman" w:hAnsi="Times New Roman"/>
          <w:b/>
          <w:color w:val="000000"/>
          <w:sz w:val="28"/>
          <w:lang w:val="ru-RU"/>
        </w:rPr>
        <w:br/>
      </w:r>
    </w:p>
    <w:p w:rsidR="00DD0360" w:rsidRPr="00DD0360" w:rsidRDefault="00DD0360" w:rsidP="00DD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B5430" w:rsidRPr="00027549" w:rsidRDefault="008D7B5C" w:rsidP="00AE6A9C">
      <w:pPr>
        <w:spacing w:after="0"/>
        <w:ind w:left="120"/>
        <w:jc w:val="center"/>
        <w:rPr>
          <w:lang w:val="ru-RU"/>
        </w:rPr>
        <w:sectPr w:rsidR="00FB5430" w:rsidRPr="00027549" w:rsidSect="00214D10">
          <w:pgSz w:w="11906" w:h="16383"/>
          <w:pgMar w:top="426" w:right="850" w:bottom="1134" w:left="1701" w:header="720" w:footer="720" w:gutter="0"/>
          <w:cols w:space="720"/>
        </w:sect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027549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_GoBack"/>
      <w:bookmarkEnd w:id="1"/>
    </w:p>
    <w:p w:rsidR="00FB5430" w:rsidRPr="00027549" w:rsidRDefault="008D7B5C" w:rsidP="004D3E77">
      <w:pPr>
        <w:spacing w:after="0" w:line="264" w:lineRule="auto"/>
        <w:jc w:val="both"/>
        <w:rPr>
          <w:lang w:val="ru-RU"/>
        </w:rPr>
      </w:pPr>
      <w:bookmarkStart w:id="2" w:name="block-13252810"/>
      <w:bookmarkEnd w:id="0"/>
      <w:r w:rsidRPr="000275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02754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авто-коммуникации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027549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02754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02754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FB5430" w:rsidRPr="00027549" w:rsidRDefault="00FB5430">
      <w:pPr>
        <w:rPr>
          <w:lang w:val="ru-RU"/>
        </w:rPr>
        <w:sectPr w:rsidR="00FB5430" w:rsidRPr="00027549">
          <w:pgSz w:w="11906" w:h="16383"/>
          <w:pgMar w:top="1134" w:right="850" w:bottom="1134" w:left="1701" w:header="720" w:footer="720" w:gutter="0"/>
          <w:cols w:space="720"/>
        </w:sectPr>
      </w:pPr>
    </w:p>
    <w:p w:rsidR="00FB5430" w:rsidRPr="00027549" w:rsidRDefault="008D7B5C">
      <w:pPr>
        <w:spacing w:after="0" w:line="264" w:lineRule="auto"/>
        <w:ind w:left="120"/>
        <w:jc w:val="both"/>
        <w:rPr>
          <w:lang w:val="ru-RU"/>
        </w:rPr>
      </w:pPr>
      <w:bookmarkStart w:id="4" w:name="block-13252811"/>
      <w:bookmarkEnd w:id="2"/>
      <w:r w:rsidRPr="000275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B5430" w:rsidRPr="00027549" w:rsidRDefault="00FB5430">
      <w:pPr>
        <w:spacing w:after="0" w:line="264" w:lineRule="auto"/>
        <w:ind w:left="120"/>
        <w:jc w:val="both"/>
        <w:rPr>
          <w:lang w:val="ru-RU"/>
        </w:rPr>
      </w:pPr>
    </w:p>
    <w:p w:rsidR="00FB5430" w:rsidRPr="00027549" w:rsidRDefault="008D7B5C">
      <w:pPr>
        <w:spacing w:after="0" w:line="264" w:lineRule="auto"/>
        <w:ind w:left="12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B5430" w:rsidRPr="00027549" w:rsidRDefault="00FB5430">
      <w:pPr>
        <w:spacing w:after="0" w:line="264" w:lineRule="auto"/>
        <w:ind w:left="120"/>
        <w:jc w:val="both"/>
        <w:rPr>
          <w:lang w:val="ru-RU"/>
        </w:rPr>
      </w:pPr>
    </w:p>
    <w:p w:rsidR="00FB5430" w:rsidRPr="00027549" w:rsidRDefault="008D7B5C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:rsidR="00FB5430" w:rsidRPr="00027549" w:rsidRDefault="00FB5430">
      <w:pPr>
        <w:spacing w:after="0" w:line="264" w:lineRule="auto"/>
        <w:ind w:left="120"/>
        <w:jc w:val="both"/>
        <w:rPr>
          <w:lang w:val="ru-RU"/>
        </w:rPr>
      </w:pPr>
    </w:p>
    <w:p w:rsidR="00FB5430" w:rsidRPr="00027549" w:rsidRDefault="008D7B5C">
      <w:pPr>
        <w:spacing w:after="0" w:line="264" w:lineRule="auto"/>
        <w:ind w:left="12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FB5430" w:rsidRPr="00027549" w:rsidRDefault="00FB5430">
      <w:pPr>
        <w:spacing w:after="0" w:line="264" w:lineRule="auto"/>
        <w:ind w:left="120"/>
        <w:jc w:val="both"/>
        <w:rPr>
          <w:lang w:val="ru-RU"/>
        </w:rPr>
      </w:pPr>
    </w:p>
    <w:p w:rsidR="00FB5430" w:rsidRPr="00027549" w:rsidRDefault="008D7B5C">
      <w:pPr>
        <w:spacing w:after="0" w:line="264" w:lineRule="auto"/>
        <w:ind w:left="12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027549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, балы, театры. Особенности </w:t>
      </w: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27549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27549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027549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027549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275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027549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Дягилевские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сезоны.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Содержание: Идея светомузыки. Мистерии А.Н. Скрябина.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Терменвокс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, синтезатор Е. Мурзина, электронная музыка (на примере творчества А.Г.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>, Э.Н. Артемьева и других композиторов).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27549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FB5430" w:rsidRPr="00027549" w:rsidRDefault="00FB5430">
      <w:pPr>
        <w:spacing w:after="0" w:line="264" w:lineRule="auto"/>
        <w:ind w:left="120"/>
        <w:jc w:val="both"/>
        <w:rPr>
          <w:lang w:val="ru-RU"/>
        </w:rPr>
      </w:pPr>
    </w:p>
    <w:p w:rsidR="00FB5430" w:rsidRPr="00027549" w:rsidRDefault="008D7B5C">
      <w:pPr>
        <w:spacing w:after="0" w:line="264" w:lineRule="auto"/>
        <w:ind w:left="12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>) фрагментов симфонической музыки;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квесты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>, викторины, интеллектуальные игры;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02754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027549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02754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спиричуэлс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, самба,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0275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>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Бетховена.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>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027549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proofErr w:type="spellStart"/>
      <w:r>
        <w:rPr>
          <w:rFonts w:ascii="Times New Roman" w:hAnsi="Times New Roman"/>
          <w:color w:val="000000"/>
          <w:sz w:val="28"/>
        </w:rPr>
        <w:t>acapella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одноголосие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>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275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27549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0275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27549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027549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бэнд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>, блюз);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027549">
        <w:rPr>
          <w:rFonts w:ascii="Times New Roman" w:hAnsi="Times New Roman"/>
          <w:color w:val="000000"/>
          <w:sz w:val="28"/>
          <w:lang w:val="ru-RU"/>
        </w:rPr>
        <w:t>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027549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, Р.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, Э.Л.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Уэббера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>). Современные постановки в жанре мюзикла на российской сцене.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0275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27549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фанк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и другие). Авторская песня (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плейлисты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>). Музыкальное творчество в условиях цифровой среды.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»);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 xml:space="preserve">Аналогии: ритм, композиция, линия – мелодия, пятно – созвучие, колорит – тембр,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– динамика.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, К. Дебюсси, А.К.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Лядова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Бетховена, А.Г.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>, Д.Д. Шостаковича и других композиторов). Единство музыки, драматургии, сценической живописи, хореографии.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, Ф.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, Г. Гладкова, А.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FB5430" w:rsidRPr="00027549" w:rsidRDefault="00FB5430">
      <w:pPr>
        <w:rPr>
          <w:lang w:val="ru-RU"/>
        </w:rPr>
        <w:sectPr w:rsidR="00FB5430" w:rsidRPr="00027549">
          <w:pgSz w:w="11906" w:h="16383"/>
          <w:pgMar w:top="1134" w:right="850" w:bottom="1134" w:left="1701" w:header="720" w:footer="720" w:gutter="0"/>
          <w:cols w:space="720"/>
        </w:sectPr>
      </w:pPr>
    </w:p>
    <w:p w:rsidR="00FB5430" w:rsidRPr="00027549" w:rsidRDefault="008D7B5C">
      <w:pPr>
        <w:spacing w:after="0" w:line="264" w:lineRule="auto"/>
        <w:ind w:left="120"/>
        <w:jc w:val="both"/>
        <w:rPr>
          <w:lang w:val="ru-RU"/>
        </w:rPr>
      </w:pPr>
      <w:bookmarkStart w:id="7" w:name="block-13252812"/>
      <w:bookmarkEnd w:id="4"/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FB5430" w:rsidRPr="00027549" w:rsidRDefault="00FB5430">
      <w:pPr>
        <w:spacing w:after="0" w:line="264" w:lineRule="auto"/>
        <w:ind w:left="120"/>
        <w:jc w:val="both"/>
        <w:rPr>
          <w:lang w:val="ru-RU"/>
        </w:rPr>
      </w:pPr>
    </w:p>
    <w:p w:rsidR="00FB5430" w:rsidRPr="00027549" w:rsidRDefault="008D7B5C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0275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B5430" w:rsidRPr="00027549" w:rsidRDefault="00FB5430">
      <w:pPr>
        <w:spacing w:after="0" w:line="264" w:lineRule="auto"/>
        <w:ind w:left="120"/>
        <w:jc w:val="both"/>
        <w:rPr>
          <w:lang w:val="ru-RU"/>
        </w:rPr>
      </w:pP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FB5430" w:rsidRPr="00027549" w:rsidRDefault="00FB5430">
      <w:pPr>
        <w:spacing w:after="0" w:line="264" w:lineRule="auto"/>
        <w:ind w:left="120"/>
        <w:jc w:val="both"/>
        <w:rPr>
          <w:lang w:val="ru-RU"/>
        </w:rPr>
      </w:pPr>
    </w:p>
    <w:p w:rsidR="00FB5430" w:rsidRPr="00027549" w:rsidRDefault="008D7B5C">
      <w:pPr>
        <w:spacing w:after="0" w:line="264" w:lineRule="auto"/>
        <w:ind w:left="12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B5430" w:rsidRPr="00027549" w:rsidRDefault="00FB5430">
      <w:pPr>
        <w:spacing w:after="0" w:line="264" w:lineRule="auto"/>
        <w:ind w:left="120"/>
        <w:jc w:val="both"/>
        <w:rPr>
          <w:lang w:val="ru-RU"/>
        </w:rPr>
      </w:pPr>
    </w:p>
    <w:p w:rsidR="00FB5430" w:rsidRPr="00027549" w:rsidRDefault="008D7B5C">
      <w:pPr>
        <w:spacing w:after="0" w:line="264" w:lineRule="auto"/>
        <w:ind w:left="12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B5430" w:rsidRPr="00027549" w:rsidRDefault="00FB5430">
      <w:pPr>
        <w:spacing w:after="0" w:line="264" w:lineRule="auto"/>
        <w:ind w:left="120"/>
        <w:jc w:val="both"/>
        <w:rPr>
          <w:lang w:val="ru-RU"/>
        </w:rPr>
      </w:pP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видеоформатах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>, текстах, таблицах, схемах;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FB5430" w:rsidRPr="00027549" w:rsidRDefault="00FB5430">
      <w:pPr>
        <w:spacing w:after="0" w:line="264" w:lineRule="auto"/>
        <w:ind w:left="120"/>
        <w:jc w:val="both"/>
        <w:rPr>
          <w:lang w:val="ru-RU"/>
        </w:rPr>
      </w:pPr>
    </w:p>
    <w:p w:rsidR="00FB5430" w:rsidRPr="00027549" w:rsidRDefault="008D7B5C">
      <w:pPr>
        <w:spacing w:after="0" w:line="264" w:lineRule="auto"/>
        <w:ind w:left="12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B5430" w:rsidRPr="00027549" w:rsidRDefault="00FB5430">
      <w:pPr>
        <w:spacing w:after="0" w:line="264" w:lineRule="auto"/>
        <w:ind w:left="120"/>
        <w:jc w:val="both"/>
        <w:rPr>
          <w:lang w:val="ru-RU"/>
        </w:rPr>
      </w:pP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FB5430" w:rsidRPr="00027549" w:rsidRDefault="00FB5430">
      <w:pPr>
        <w:spacing w:after="0" w:line="264" w:lineRule="auto"/>
        <w:ind w:left="120"/>
        <w:jc w:val="both"/>
        <w:rPr>
          <w:lang w:val="ru-RU"/>
        </w:rPr>
      </w:pPr>
    </w:p>
    <w:p w:rsidR="00FB5430" w:rsidRPr="00027549" w:rsidRDefault="008D7B5C">
      <w:pPr>
        <w:spacing w:after="0" w:line="264" w:lineRule="auto"/>
        <w:ind w:left="12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B5430" w:rsidRPr="00027549" w:rsidRDefault="00FB5430">
      <w:pPr>
        <w:spacing w:after="0" w:line="264" w:lineRule="auto"/>
        <w:ind w:left="120"/>
        <w:jc w:val="both"/>
        <w:rPr>
          <w:lang w:val="ru-RU"/>
        </w:rPr>
      </w:pP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FB5430" w:rsidRPr="00027549" w:rsidRDefault="00FB5430">
      <w:pPr>
        <w:spacing w:after="0" w:line="264" w:lineRule="auto"/>
        <w:ind w:left="120"/>
        <w:jc w:val="both"/>
        <w:rPr>
          <w:lang w:val="ru-RU"/>
        </w:rPr>
      </w:pPr>
    </w:p>
    <w:p w:rsidR="00FB5430" w:rsidRPr="00027549" w:rsidRDefault="008D7B5C">
      <w:pPr>
        <w:spacing w:after="0" w:line="264" w:lineRule="auto"/>
        <w:ind w:left="12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B5430" w:rsidRPr="00027549" w:rsidRDefault="00FB5430">
      <w:pPr>
        <w:spacing w:after="0" w:line="264" w:lineRule="auto"/>
        <w:ind w:left="120"/>
        <w:jc w:val="both"/>
        <w:rPr>
          <w:lang w:val="ru-RU"/>
        </w:rPr>
      </w:pP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027549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027549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27549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027549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02754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02754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02754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02754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02754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027549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027549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02754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02754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02754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02754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27549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027549">
        <w:rPr>
          <w:rFonts w:ascii="Times New Roman" w:hAnsi="Times New Roman"/>
          <w:color w:val="000000"/>
          <w:sz w:val="28"/>
          <w:lang w:val="ru-RU"/>
        </w:rPr>
        <w:t>: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027549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FB5430" w:rsidRPr="00027549" w:rsidRDefault="008D7B5C">
      <w:pPr>
        <w:spacing w:after="0" w:line="264" w:lineRule="auto"/>
        <w:ind w:firstLine="600"/>
        <w:jc w:val="both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FB5430" w:rsidRPr="00027549" w:rsidRDefault="00FB5430">
      <w:pPr>
        <w:rPr>
          <w:lang w:val="ru-RU"/>
        </w:rPr>
        <w:sectPr w:rsidR="00FB5430" w:rsidRPr="00027549">
          <w:pgSz w:w="11906" w:h="16383"/>
          <w:pgMar w:top="1134" w:right="850" w:bottom="1134" w:left="1701" w:header="720" w:footer="720" w:gutter="0"/>
          <w:cols w:space="720"/>
        </w:sectPr>
      </w:pPr>
    </w:p>
    <w:p w:rsidR="00FB5430" w:rsidRDefault="008D7B5C">
      <w:pPr>
        <w:spacing w:after="0"/>
        <w:ind w:left="120"/>
      </w:pPr>
      <w:bookmarkStart w:id="9" w:name="block-13252813"/>
      <w:bookmarkEnd w:id="7"/>
      <w:r w:rsidRPr="000275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B5430" w:rsidRDefault="008D7B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FB543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430" w:rsidRDefault="00FB5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430" w:rsidRDefault="00FB543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430" w:rsidRDefault="00FB5430"/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 xml:space="preserve">2                                       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Default="00FB5430"/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Default="00FB5430"/>
        </w:tc>
      </w:tr>
      <w:tr w:rsidR="00FB5430" w:rsidRPr="008A2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Default="00FB5430"/>
        </w:tc>
      </w:tr>
      <w:tr w:rsidR="00FB5430" w:rsidRPr="008A2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B5430" w:rsidRDefault="00D84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D7B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B5430" w:rsidRDefault="008D7B5C" w:rsidP="00D84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496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B5430" w:rsidRDefault="00FB5430"/>
        </w:tc>
      </w:tr>
    </w:tbl>
    <w:p w:rsidR="00FB5430" w:rsidRDefault="00FB5430">
      <w:pPr>
        <w:sectPr w:rsidR="00FB5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5430" w:rsidRDefault="008D7B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B543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430" w:rsidRDefault="00FB5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430" w:rsidRDefault="00FB543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430" w:rsidRDefault="00FB5430"/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Default="00FB5430"/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Default="00FB5430"/>
        </w:tc>
      </w:tr>
      <w:tr w:rsidR="00FB5430" w:rsidRPr="008A2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Default="00FB5430"/>
        </w:tc>
      </w:tr>
      <w:tr w:rsidR="00FB5430" w:rsidRPr="008A2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8D7B5C" w:rsidP="00D84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496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8D7B5C" w:rsidP="00D84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496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Default="00FB5430"/>
        </w:tc>
      </w:tr>
    </w:tbl>
    <w:p w:rsidR="00FB5430" w:rsidRDefault="00FB5430">
      <w:pPr>
        <w:sectPr w:rsidR="00FB5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5430" w:rsidRDefault="008D7B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FB543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430" w:rsidRDefault="00FB5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430" w:rsidRDefault="00FB543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430" w:rsidRDefault="00FB5430"/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Default="00FB5430"/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Default="00FB5430"/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Default="00FB5430"/>
        </w:tc>
      </w:tr>
      <w:tr w:rsidR="00FB5430" w:rsidRPr="008A2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Default="00FB5430"/>
        </w:tc>
      </w:tr>
      <w:tr w:rsidR="00FB5430" w:rsidRPr="008A2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B5430" w:rsidRDefault="008D7B5C" w:rsidP="00D84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496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8D7B5C" w:rsidP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496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B5430" w:rsidRDefault="00FB5430"/>
        </w:tc>
      </w:tr>
    </w:tbl>
    <w:p w:rsidR="00FB5430" w:rsidRDefault="00FB5430">
      <w:pPr>
        <w:sectPr w:rsidR="00FB5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5430" w:rsidRDefault="008D7B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B543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430" w:rsidRDefault="00FB5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430" w:rsidRDefault="00FB543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430" w:rsidRDefault="00FB5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430" w:rsidRDefault="00FB5430"/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Default="00FB5430"/>
        </w:tc>
      </w:tr>
      <w:tr w:rsidR="00FB5430" w:rsidRPr="008A2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Default="00FB5430"/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Default="00FB5430"/>
        </w:tc>
      </w:tr>
      <w:tr w:rsidR="00FB5430" w:rsidRPr="008A2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Pr="00D84960" w:rsidRDefault="00D8496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75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B5430" w:rsidRPr="008A29C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FB54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27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430" w:rsidRDefault="00FB5430"/>
        </w:tc>
      </w:tr>
      <w:tr w:rsidR="00FB5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430" w:rsidRPr="00027549" w:rsidRDefault="008D7B5C">
            <w:pPr>
              <w:spacing w:after="0"/>
              <w:ind w:left="135"/>
              <w:rPr>
                <w:lang w:val="ru-RU"/>
              </w:rPr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5430" w:rsidRDefault="008D7B5C">
            <w:pPr>
              <w:spacing w:after="0"/>
              <w:ind w:left="135"/>
              <w:jc w:val="center"/>
            </w:pPr>
            <w:r w:rsidRPr="00027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5430" w:rsidRDefault="00D84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D7B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5430" w:rsidRDefault="00D84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D7B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5430" w:rsidRDefault="00FB5430"/>
        </w:tc>
      </w:tr>
    </w:tbl>
    <w:p w:rsidR="00FB5430" w:rsidRPr="00BD609E" w:rsidRDefault="00FB5430">
      <w:pPr>
        <w:rPr>
          <w:lang w:val="ru-RU"/>
        </w:rPr>
        <w:sectPr w:rsidR="00FB5430" w:rsidRPr="00BD60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5430" w:rsidRPr="00BD609E" w:rsidRDefault="00FB5430">
      <w:pPr>
        <w:rPr>
          <w:lang w:val="ru-RU"/>
        </w:rPr>
        <w:sectPr w:rsidR="00FB5430" w:rsidRPr="00BD60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5430" w:rsidRPr="00BD609E" w:rsidRDefault="00FB5430">
      <w:pPr>
        <w:rPr>
          <w:lang w:val="ru-RU"/>
        </w:rPr>
        <w:sectPr w:rsidR="00FB5430" w:rsidRPr="00BD609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3252814"/>
      <w:bookmarkEnd w:id="9"/>
    </w:p>
    <w:p w:rsidR="00FB5430" w:rsidRPr="00027549" w:rsidRDefault="008D7B5C" w:rsidP="00BD609E">
      <w:pPr>
        <w:spacing w:after="0"/>
        <w:rPr>
          <w:lang w:val="ru-RU"/>
        </w:rPr>
      </w:pPr>
      <w:bookmarkStart w:id="11" w:name="block-13252815"/>
      <w:bookmarkEnd w:id="10"/>
      <w:r w:rsidRPr="0002754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B5430" w:rsidRPr="00027549" w:rsidRDefault="008D7B5C">
      <w:pPr>
        <w:spacing w:after="0" w:line="480" w:lineRule="auto"/>
        <w:ind w:left="120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57FD4" w:rsidRPr="00857FD4" w:rsidRDefault="008D7B5C" w:rsidP="00857FD4">
      <w:pPr>
        <w:pStyle w:val="ae"/>
        <w:widowControl w:val="0"/>
        <w:numPr>
          <w:ilvl w:val="0"/>
          <w:numId w:val="1"/>
        </w:numPr>
        <w:tabs>
          <w:tab w:val="left" w:pos="621"/>
        </w:tabs>
        <w:autoSpaceDE w:val="0"/>
        <w:autoSpaceDN w:val="0"/>
        <w:spacing w:before="151" w:after="0" w:line="264" w:lineRule="auto"/>
        <w:ind w:right="1129" w:hanging="10"/>
        <w:contextualSpacing w:val="0"/>
        <w:rPr>
          <w:rFonts w:ascii="Times New Roman" w:eastAsia="Times New Roman" w:hAnsi="Times New Roman" w:cs="Times New Roman"/>
          <w:sz w:val="24"/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​‌‌​</w:t>
      </w:r>
      <w:r w:rsidR="00857FD4" w:rsidRPr="00857FD4">
        <w:rPr>
          <w:rFonts w:ascii="Times New Roman" w:eastAsia="Times New Roman" w:hAnsi="Times New Roman" w:cs="Times New Roman"/>
          <w:sz w:val="24"/>
          <w:lang w:val="ru-RU"/>
        </w:rPr>
        <w:t xml:space="preserve"> Учебники</w:t>
      </w:r>
      <w:r w:rsidR="00857FD4" w:rsidRPr="00857FD4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="00857FD4" w:rsidRPr="00857FD4">
        <w:rPr>
          <w:rFonts w:ascii="Times New Roman" w:eastAsia="Times New Roman" w:hAnsi="Times New Roman" w:cs="Times New Roman"/>
          <w:sz w:val="24"/>
          <w:lang w:val="ru-RU"/>
        </w:rPr>
        <w:t>«Музыка»</w:t>
      </w:r>
      <w:r w:rsidR="00857FD4" w:rsidRPr="00857FD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="00857FD4" w:rsidRPr="00857FD4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="00857FD4" w:rsidRPr="00857FD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="00857FD4" w:rsidRPr="00857FD4">
        <w:rPr>
          <w:rFonts w:ascii="Times New Roman" w:eastAsia="Times New Roman" w:hAnsi="Times New Roman" w:cs="Times New Roman"/>
          <w:sz w:val="24"/>
          <w:lang w:val="ru-RU"/>
        </w:rPr>
        <w:t>5,6, 7</w:t>
      </w:r>
      <w:r w:rsidR="00857FD4" w:rsidRPr="00857FD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="00857FD4" w:rsidRPr="00857FD4">
        <w:rPr>
          <w:rFonts w:ascii="Times New Roman" w:eastAsia="Times New Roman" w:hAnsi="Times New Roman" w:cs="Times New Roman"/>
          <w:sz w:val="24"/>
          <w:lang w:val="ru-RU"/>
        </w:rPr>
        <w:t>классов,</w:t>
      </w:r>
      <w:r w:rsidR="00857FD4" w:rsidRPr="00857FD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="00857FD4" w:rsidRPr="00857FD4">
        <w:rPr>
          <w:rFonts w:ascii="Times New Roman" w:eastAsia="Times New Roman" w:hAnsi="Times New Roman" w:cs="Times New Roman"/>
          <w:sz w:val="24"/>
          <w:lang w:val="ru-RU"/>
        </w:rPr>
        <w:t>авторского</w:t>
      </w:r>
      <w:r w:rsidR="00857FD4" w:rsidRPr="00857FD4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="00857FD4" w:rsidRPr="00857FD4">
        <w:rPr>
          <w:rFonts w:ascii="Times New Roman" w:eastAsia="Times New Roman" w:hAnsi="Times New Roman" w:cs="Times New Roman"/>
          <w:sz w:val="24"/>
          <w:lang w:val="ru-RU"/>
        </w:rPr>
        <w:t>коллектива</w:t>
      </w:r>
      <w:r w:rsidR="00857FD4" w:rsidRPr="00857FD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="00857FD4" w:rsidRPr="00857FD4">
        <w:rPr>
          <w:rFonts w:ascii="Times New Roman" w:eastAsia="Times New Roman" w:hAnsi="Times New Roman" w:cs="Times New Roman"/>
          <w:sz w:val="24"/>
          <w:lang w:val="ru-RU"/>
        </w:rPr>
        <w:t>Сергеевой</w:t>
      </w:r>
      <w:r w:rsidR="00857FD4" w:rsidRPr="00857FD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="00857FD4" w:rsidRPr="00857FD4">
        <w:rPr>
          <w:rFonts w:ascii="Times New Roman" w:eastAsia="Times New Roman" w:hAnsi="Times New Roman" w:cs="Times New Roman"/>
          <w:sz w:val="24"/>
          <w:lang w:val="ru-RU"/>
        </w:rPr>
        <w:t>Г.П.,</w:t>
      </w:r>
      <w:r w:rsidR="00857FD4" w:rsidRPr="00857FD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="00857FD4" w:rsidRPr="00857FD4">
        <w:rPr>
          <w:rFonts w:ascii="Times New Roman" w:eastAsia="Times New Roman" w:hAnsi="Times New Roman" w:cs="Times New Roman"/>
          <w:sz w:val="24"/>
          <w:lang w:val="ru-RU"/>
        </w:rPr>
        <w:t>Критской</w:t>
      </w:r>
      <w:r w:rsidR="00857FD4" w:rsidRPr="00857FD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="00857FD4" w:rsidRPr="00857FD4">
        <w:rPr>
          <w:rFonts w:ascii="Times New Roman" w:eastAsia="Times New Roman" w:hAnsi="Times New Roman" w:cs="Times New Roman"/>
          <w:sz w:val="24"/>
          <w:lang w:val="ru-RU"/>
        </w:rPr>
        <w:t>Е.Д</w:t>
      </w:r>
      <w:r w:rsidR="00857FD4" w:rsidRPr="00857FD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="00857FD4" w:rsidRPr="00857FD4">
        <w:rPr>
          <w:rFonts w:ascii="Times New Roman" w:eastAsia="Times New Roman" w:hAnsi="Times New Roman" w:cs="Times New Roman"/>
          <w:sz w:val="24"/>
          <w:lang w:val="ru-RU"/>
        </w:rPr>
        <w:t>издательство</w:t>
      </w:r>
      <w:r w:rsidR="00857FD4" w:rsidRPr="00857FD4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="00857FD4" w:rsidRPr="00857FD4">
        <w:rPr>
          <w:rFonts w:ascii="Times New Roman" w:eastAsia="Times New Roman" w:hAnsi="Times New Roman" w:cs="Times New Roman"/>
          <w:sz w:val="24"/>
          <w:lang w:val="ru-RU"/>
        </w:rPr>
        <w:t>«</w:t>
      </w:r>
      <w:r w:rsidR="00857FD4" w:rsidRPr="00857FD4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="00857FD4" w:rsidRPr="00857FD4">
        <w:rPr>
          <w:rFonts w:ascii="Times New Roman" w:eastAsia="Times New Roman" w:hAnsi="Times New Roman" w:cs="Times New Roman"/>
          <w:sz w:val="24"/>
          <w:lang w:val="ru-RU"/>
        </w:rPr>
        <w:t>Просвещение»,</w:t>
      </w:r>
      <w:r w:rsidR="00857FD4" w:rsidRPr="00857FD4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="00857FD4" w:rsidRPr="00857FD4">
        <w:rPr>
          <w:rFonts w:ascii="Times New Roman" w:eastAsia="Times New Roman" w:hAnsi="Times New Roman" w:cs="Times New Roman"/>
          <w:sz w:val="24"/>
          <w:lang w:val="ru-RU"/>
        </w:rPr>
        <w:t>2019;</w:t>
      </w:r>
    </w:p>
    <w:p w:rsidR="00857FD4" w:rsidRPr="00857FD4" w:rsidRDefault="00857FD4" w:rsidP="00857FD4">
      <w:pPr>
        <w:widowControl w:val="0"/>
        <w:numPr>
          <w:ilvl w:val="0"/>
          <w:numId w:val="1"/>
        </w:numPr>
        <w:tabs>
          <w:tab w:val="left" w:pos="631"/>
        </w:tabs>
        <w:autoSpaceDE w:val="0"/>
        <w:autoSpaceDN w:val="0"/>
        <w:spacing w:after="0" w:line="274" w:lineRule="exact"/>
        <w:ind w:left="630"/>
        <w:rPr>
          <w:rFonts w:ascii="Times New Roman" w:eastAsia="Times New Roman" w:hAnsi="Times New Roman" w:cs="Times New Roman"/>
          <w:sz w:val="24"/>
          <w:lang w:val="ru-RU"/>
        </w:rPr>
      </w:pPr>
      <w:r w:rsidRPr="00857FD4">
        <w:rPr>
          <w:rFonts w:ascii="Times New Roman" w:eastAsia="Times New Roman" w:hAnsi="Times New Roman" w:cs="Times New Roman"/>
          <w:sz w:val="24"/>
          <w:lang w:val="ru-RU"/>
        </w:rPr>
        <w:t>Учебник</w:t>
      </w:r>
      <w:r w:rsidRPr="00857FD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857FD4">
        <w:rPr>
          <w:rFonts w:ascii="Times New Roman" w:eastAsia="Times New Roman" w:hAnsi="Times New Roman" w:cs="Times New Roman"/>
          <w:sz w:val="24"/>
          <w:lang w:val="ru-RU"/>
        </w:rPr>
        <w:t>«Искусство</w:t>
      </w:r>
      <w:r w:rsidRPr="00857FD4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857FD4">
        <w:rPr>
          <w:rFonts w:ascii="Times New Roman" w:eastAsia="Times New Roman" w:hAnsi="Times New Roman" w:cs="Times New Roman"/>
          <w:sz w:val="24"/>
          <w:lang w:val="ru-RU"/>
        </w:rPr>
        <w:t>8</w:t>
      </w:r>
      <w:r w:rsidRPr="00857FD4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857FD4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857FD4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857FD4">
        <w:rPr>
          <w:rFonts w:ascii="Times New Roman" w:eastAsia="Times New Roman" w:hAnsi="Times New Roman" w:cs="Times New Roman"/>
          <w:sz w:val="24"/>
          <w:lang w:val="ru-RU"/>
        </w:rPr>
        <w:t>9</w:t>
      </w:r>
      <w:r w:rsidRPr="00857FD4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857FD4">
        <w:rPr>
          <w:rFonts w:ascii="Times New Roman" w:eastAsia="Times New Roman" w:hAnsi="Times New Roman" w:cs="Times New Roman"/>
          <w:sz w:val="24"/>
          <w:lang w:val="ru-RU"/>
        </w:rPr>
        <w:t>классы»</w:t>
      </w:r>
      <w:r w:rsidRPr="00857FD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857FD4">
        <w:rPr>
          <w:rFonts w:ascii="Times New Roman" w:eastAsia="Times New Roman" w:hAnsi="Times New Roman" w:cs="Times New Roman"/>
          <w:sz w:val="24"/>
          <w:lang w:val="ru-RU"/>
        </w:rPr>
        <w:t>Сергеевой</w:t>
      </w:r>
      <w:r w:rsidRPr="00857FD4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857FD4">
        <w:rPr>
          <w:rFonts w:ascii="Times New Roman" w:eastAsia="Times New Roman" w:hAnsi="Times New Roman" w:cs="Times New Roman"/>
          <w:sz w:val="24"/>
          <w:lang w:val="ru-RU"/>
        </w:rPr>
        <w:t>Г.П.,</w:t>
      </w:r>
      <w:r w:rsidRPr="00857FD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857FD4">
        <w:rPr>
          <w:rFonts w:ascii="Times New Roman" w:eastAsia="Times New Roman" w:hAnsi="Times New Roman" w:cs="Times New Roman"/>
          <w:sz w:val="24"/>
          <w:lang w:val="ru-RU"/>
        </w:rPr>
        <w:t>Критской</w:t>
      </w:r>
      <w:r w:rsidRPr="00857FD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857FD4">
        <w:rPr>
          <w:rFonts w:ascii="Times New Roman" w:eastAsia="Times New Roman" w:hAnsi="Times New Roman" w:cs="Times New Roman"/>
          <w:sz w:val="24"/>
          <w:lang w:val="ru-RU"/>
        </w:rPr>
        <w:t>Е.Д.,</w:t>
      </w:r>
      <w:proofErr w:type="spellStart"/>
      <w:r w:rsidRPr="00857FD4">
        <w:rPr>
          <w:rFonts w:ascii="Times New Roman" w:eastAsia="Times New Roman" w:hAnsi="Times New Roman" w:cs="Times New Roman"/>
          <w:sz w:val="24"/>
          <w:lang w:val="ru-RU"/>
        </w:rPr>
        <w:t>Кашековой</w:t>
      </w:r>
      <w:proofErr w:type="spellEnd"/>
      <w:r w:rsidRPr="00857FD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857FD4">
        <w:rPr>
          <w:rFonts w:ascii="Times New Roman" w:eastAsia="Times New Roman" w:hAnsi="Times New Roman" w:cs="Times New Roman"/>
          <w:sz w:val="24"/>
          <w:lang w:val="ru-RU"/>
        </w:rPr>
        <w:t>И.Э.,</w:t>
      </w:r>
      <w:r w:rsidRPr="00857FD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857FD4">
        <w:rPr>
          <w:rFonts w:ascii="Times New Roman" w:eastAsia="Times New Roman" w:hAnsi="Times New Roman" w:cs="Times New Roman"/>
          <w:sz w:val="24"/>
          <w:lang w:val="ru-RU"/>
        </w:rPr>
        <w:t>М.:</w:t>
      </w:r>
      <w:r w:rsidRPr="00857FD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857FD4">
        <w:rPr>
          <w:rFonts w:ascii="Times New Roman" w:eastAsia="Times New Roman" w:hAnsi="Times New Roman" w:cs="Times New Roman"/>
          <w:sz w:val="24"/>
          <w:lang w:val="ru-RU"/>
        </w:rPr>
        <w:t>«Просвещение»,2017</w:t>
      </w:r>
    </w:p>
    <w:p w:rsidR="00FB5430" w:rsidRPr="00027549" w:rsidRDefault="00FB5430">
      <w:pPr>
        <w:spacing w:after="0" w:line="480" w:lineRule="auto"/>
        <w:ind w:left="120"/>
        <w:rPr>
          <w:lang w:val="ru-RU"/>
        </w:rPr>
      </w:pPr>
    </w:p>
    <w:p w:rsidR="00FB5430" w:rsidRPr="00027549" w:rsidRDefault="008D7B5C">
      <w:pPr>
        <w:spacing w:after="0" w:line="480" w:lineRule="auto"/>
        <w:ind w:left="120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54AFA" w:rsidRPr="00DD0360" w:rsidRDefault="008D7B5C" w:rsidP="00DD0360">
      <w:pPr>
        <w:spacing w:after="0"/>
        <w:ind w:left="120"/>
        <w:rPr>
          <w:lang w:val="ru-RU"/>
        </w:rPr>
      </w:pPr>
      <w:r w:rsidRPr="000275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="00857FD4">
        <w:rPr>
          <w:rFonts w:ascii="Times New Roman" w:hAnsi="Times New Roman"/>
          <w:b/>
          <w:color w:val="000000"/>
          <w:sz w:val="28"/>
          <w:lang w:val="ru-RU"/>
        </w:rPr>
        <w:br/>
      </w:r>
      <w:r w:rsidR="00C54AFA" w:rsidRPr="00C54AFA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Примерная программа по музыке. Предметная линия учебников Г. П. Сергеевой, Е. Д. Критской</w:t>
      </w:r>
      <w:proofErr w:type="gramStart"/>
      <w:r w:rsidR="00C54AFA" w:rsidRPr="00C54A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:. – </w:t>
      </w:r>
      <w:proofErr w:type="gramEnd"/>
      <w:r w:rsidR="00C54AFA" w:rsidRPr="00C54AFA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="00C54AFA" w:rsidRPr="00C54AFA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C54AFA" w:rsidRPr="00C54AFA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Просвещение,</w:t>
      </w:r>
      <w:r w:rsidR="00C54AFA" w:rsidRPr="00C54AF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54AFA" w:rsidRPr="00C54AFA">
        <w:rPr>
          <w:rFonts w:ascii="Times New Roman" w:eastAsia="Times New Roman" w:hAnsi="Times New Roman" w:cs="Times New Roman"/>
          <w:sz w:val="24"/>
          <w:szCs w:val="24"/>
          <w:lang w:val="ru-RU"/>
        </w:rPr>
        <w:t>2016.</w:t>
      </w:r>
    </w:p>
    <w:p w:rsidR="00C54AFA" w:rsidRPr="00C54AFA" w:rsidRDefault="00C54AFA" w:rsidP="00C54AFA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spacing w:before="2" w:after="0" w:line="264" w:lineRule="auto"/>
        <w:ind w:right="2788"/>
        <w:rPr>
          <w:rFonts w:ascii="Times New Roman" w:eastAsia="Times New Roman" w:hAnsi="Times New Roman" w:cs="Times New Roman"/>
          <w:sz w:val="24"/>
          <w:lang w:val="ru-RU"/>
        </w:rPr>
      </w:pPr>
      <w:r w:rsidRPr="00C54AFA">
        <w:rPr>
          <w:rFonts w:ascii="Times New Roman" w:eastAsia="Times New Roman" w:hAnsi="Times New Roman" w:cs="Times New Roman"/>
          <w:sz w:val="24"/>
          <w:lang w:val="ru-RU"/>
        </w:rPr>
        <w:t>Музыка.</w:t>
      </w:r>
      <w:r w:rsidRPr="00C54AFA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5—7</w:t>
      </w:r>
      <w:r w:rsidRPr="00C54AFA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классы.</w:t>
      </w:r>
      <w:r w:rsidRPr="00C54AFA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Искусство.</w:t>
      </w:r>
      <w:r w:rsidRPr="00C54AFA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8—9</w:t>
      </w:r>
      <w:r w:rsidRPr="00C54AFA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классы.</w:t>
      </w:r>
      <w:r w:rsidRPr="00C54AFA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Сборник</w:t>
      </w:r>
      <w:r w:rsidRPr="00C54AFA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рабочих</w:t>
      </w:r>
      <w:r w:rsidRPr="00C54AFA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программ.</w:t>
      </w:r>
      <w:r w:rsidRPr="00C54AFA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Предметная</w:t>
      </w:r>
      <w:r w:rsidRPr="00C54AFA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линия</w:t>
      </w:r>
      <w:r w:rsidRPr="00C54AFA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учебников</w:t>
      </w:r>
      <w:r w:rsidRPr="00C54AFA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Г.</w:t>
      </w:r>
      <w:r w:rsidRPr="00C54AFA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П. Сергеевой, Е. Д. Критской</w:t>
      </w:r>
      <w:proofErr w:type="gramStart"/>
      <w:r w:rsidRPr="00C54AFA">
        <w:rPr>
          <w:rFonts w:ascii="Times New Roman" w:eastAsia="Times New Roman" w:hAnsi="Times New Roman" w:cs="Times New Roman"/>
          <w:sz w:val="24"/>
          <w:lang w:val="ru-RU"/>
        </w:rPr>
        <w:t xml:space="preserve"> :</w:t>
      </w:r>
      <w:proofErr w:type="gramEnd"/>
      <w:r w:rsidRPr="00C54AFA">
        <w:rPr>
          <w:rFonts w:ascii="Times New Roman" w:eastAsia="Times New Roman" w:hAnsi="Times New Roman" w:cs="Times New Roman"/>
          <w:sz w:val="24"/>
          <w:lang w:val="ru-RU"/>
        </w:rPr>
        <w:t xml:space="preserve"> учебное пособие для </w:t>
      </w:r>
      <w:proofErr w:type="spellStart"/>
      <w:r w:rsidRPr="00C54AFA">
        <w:rPr>
          <w:rFonts w:ascii="Times New Roman" w:eastAsia="Times New Roman" w:hAnsi="Times New Roman" w:cs="Times New Roman"/>
          <w:sz w:val="24"/>
          <w:lang w:val="ru-RU"/>
        </w:rPr>
        <w:t>общеобразоват</w:t>
      </w:r>
      <w:proofErr w:type="spellEnd"/>
      <w:r w:rsidRPr="00C54AFA">
        <w:rPr>
          <w:rFonts w:ascii="Times New Roman" w:eastAsia="Times New Roman" w:hAnsi="Times New Roman" w:cs="Times New Roman"/>
          <w:sz w:val="24"/>
          <w:lang w:val="ru-RU"/>
        </w:rPr>
        <w:t>. организаций / Г. П. Сергеева, Е. Д.</w:t>
      </w:r>
      <w:r w:rsidRPr="00C54AFA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Критская,</w:t>
      </w:r>
      <w:r w:rsidRPr="00C54AFA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И.</w:t>
      </w:r>
      <w:r w:rsidRPr="00C54AFA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Э.</w:t>
      </w:r>
      <w:r w:rsidRPr="00C54AFA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proofErr w:type="spellStart"/>
      <w:r w:rsidRPr="00C54AFA">
        <w:rPr>
          <w:rFonts w:ascii="Times New Roman" w:eastAsia="Times New Roman" w:hAnsi="Times New Roman" w:cs="Times New Roman"/>
          <w:sz w:val="24"/>
          <w:lang w:val="ru-RU"/>
        </w:rPr>
        <w:t>Кашекова</w:t>
      </w:r>
      <w:proofErr w:type="spellEnd"/>
      <w:r w:rsidRPr="00C54AFA">
        <w:rPr>
          <w:rFonts w:ascii="Times New Roman" w:eastAsia="Times New Roman" w:hAnsi="Times New Roman" w:cs="Times New Roman"/>
          <w:sz w:val="24"/>
          <w:lang w:val="ru-RU"/>
        </w:rPr>
        <w:t>.</w:t>
      </w:r>
      <w:r w:rsidRPr="00C54AFA">
        <w:rPr>
          <w:rFonts w:ascii="Times New Roman" w:eastAsia="Times New Roman" w:hAnsi="Times New Roman" w:cs="Times New Roman"/>
          <w:spacing w:val="7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—</w:t>
      </w:r>
      <w:r w:rsidRPr="00C54AFA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4-е</w:t>
      </w:r>
      <w:r w:rsidRPr="00C54AFA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изд.,</w:t>
      </w:r>
      <w:r w:rsidRPr="00C54AFA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proofErr w:type="spellStart"/>
      <w:r w:rsidRPr="00C54AFA">
        <w:rPr>
          <w:rFonts w:ascii="Times New Roman" w:eastAsia="Times New Roman" w:hAnsi="Times New Roman" w:cs="Times New Roman"/>
          <w:sz w:val="24"/>
          <w:lang w:val="ru-RU"/>
        </w:rPr>
        <w:t>дораб</w:t>
      </w:r>
      <w:proofErr w:type="spellEnd"/>
      <w:r w:rsidRPr="00C54AFA">
        <w:rPr>
          <w:rFonts w:ascii="Times New Roman" w:eastAsia="Times New Roman" w:hAnsi="Times New Roman" w:cs="Times New Roman"/>
          <w:sz w:val="24"/>
          <w:lang w:val="ru-RU"/>
        </w:rPr>
        <w:t>.</w:t>
      </w:r>
      <w:r w:rsidRPr="00C54AFA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—</w:t>
      </w:r>
      <w:r w:rsidRPr="00C54AFA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М.</w:t>
      </w:r>
      <w:proofErr w:type="gramStart"/>
      <w:r w:rsidRPr="00C54AFA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:</w:t>
      </w:r>
      <w:proofErr w:type="gramEnd"/>
      <w:r w:rsidRPr="00C54AFA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Просвещение,</w:t>
      </w:r>
      <w:r w:rsidRPr="00C54AFA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2016.</w:t>
      </w:r>
    </w:p>
    <w:p w:rsidR="00C54AFA" w:rsidRPr="00C54AFA" w:rsidRDefault="00C54AFA" w:rsidP="00C54AFA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spacing w:after="0" w:line="266" w:lineRule="auto"/>
        <w:ind w:right="2788"/>
        <w:rPr>
          <w:rFonts w:ascii="Times New Roman" w:eastAsia="Times New Roman" w:hAnsi="Times New Roman" w:cs="Times New Roman"/>
          <w:sz w:val="24"/>
          <w:lang w:val="ru-RU"/>
        </w:rPr>
      </w:pPr>
      <w:r w:rsidRPr="00C54AFA">
        <w:rPr>
          <w:rFonts w:ascii="Times New Roman" w:eastAsia="Times New Roman" w:hAnsi="Times New Roman" w:cs="Times New Roman"/>
          <w:sz w:val="24"/>
          <w:lang w:val="ru-RU"/>
        </w:rPr>
        <w:t>Музыка.</w:t>
      </w:r>
      <w:r w:rsidRPr="00C54AFA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5—8</w:t>
      </w:r>
      <w:r w:rsidRPr="00C54AFA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классы.</w:t>
      </w:r>
      <w:r w:rsidRPr="00C54AFA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Искусство.</w:t>
      </w:r>
      <w:r w:rsidRPr="00C54AFA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8—9</w:t>
      </w:r>
      <w:r w:rsidRPr="00C54AFA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классы.</w:t>
      </w:r>
      <w:r w:rsidRPr="00C54AFA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Сборник</w:t>
      </w:r>
      <w:r w:rsidRPr="00C54AFA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рабочих</w:t>
      </w:r>
      <w:r w:rsidRPr="00C54AFA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программ.</w:t>
      </w:r>
      <w:r w:rsidRPr="00C54AFA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Предметная</w:t>
      </w:r>
      <w:r w:rsidRPr="00C54AFA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линия</w:t>
      </w:r>
      <w:r w:rsidRPr="00C54AFA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учебников</w:t>
      </w:r>
      <w:r w:rsidRPr="00C54AFA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Г.</w:t>
      </w:r>
      <w:r w:rsidRPr="00C54AFA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П.</w:t>
      </w:r>
      <w:r w:rsidRPr="00C54AFA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Сергеевой,</w:t>
      </w:r>
      <w:r w:rsidRPr="00C54AFA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Е.</w:t>
      </w:r>
      <w:r w:rsidRPr="00C54AFA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Д.</w:t>
      </w:r>
      <w:r w:rsidRPr="00C54AFA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Критской</w:t>
      </w:r>
      <w:r w:rsidRPr="00C54AFA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: учеб</w:t>
      </w:r>
      <w:proofErr w:type="gramStart"/>
      <w:r w:rsidRPr="00C54AFA">
        <w:rPr>
          <w:rFonts w:ascii="Times New Roman" w:eastAsia="Times New Roman" w:hAnsi="Times New Roman" w:cs="Times New Roman"/>
          <w:sz w:val="24"/>
          <w:lang w:val="ru-RU"/>
        </w:rPr>
        <w:t>.</w:t>
      </w:r>
      <w:proofErr w:type="gramEnd"/>
      <w:r w:rsidRPr="00C54AFA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proofErr w:type="gramStart"/>
      <w:r w:rsidRPr="00C54AFA">
        <w:rPr>
          <w:rFonts w:ascii="Times New Roman" w:eastAsia="Times New Roman" w:hAnsi="Times New Roman" w:cs="Times New Roman"/>
          <w:sz w:val="24"/>
          <w:lang w:val="ru-RU"/>
        </w:rPr>
        <w:t>п</w:t>
      </w:r>
      <w:proofErr w:type="gramEnd"/>
      <w:r w:rsidRPr="00C54AFA">
        <w:rPr>
          <w:rFonts w:ascii="Times New Roman" w:eastAsia="Times New Roman" w:hAnsi="Times New Roman" w:cs="Times New Roman"/>
          <w:sz w:val="24"/>
          <w:lang w:val="ru-RU"/>
        </w:rPr>
        <w:t>особие</w:t>
      </w:r>
      <w:r w:rsidRPr="00C54AFA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C54AFA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proofErr w:type="spellStart"/>
      <w:r w:rsidRPr="00C54AFA">
        <w:rPr>
          <w:rFonts w:ascii="Times New Roman" w:eastAsia="Times New Roman" w:hAnsi="Times New Roman" w:cs="Times New Roman"/>
          <w:sz w:val="24"/>
          <w:lang w:val="ru-RU"/>
        </w:rPr>
        <w:t>общеобразоват</w:t>
      </w:r>
      <w:proofErr w:type="spellEnd"/>
      <w:r w:rsidRPr="00C54AFA">
        <w:rPr>
          <w:rFonts w:ascii="Times New Roman" w:eastAsia="Times New Roman" w:hAnsi="Times New Roman" w:cs="Times New Roman"/>
          <w:sz w:val="24"/>
          <w:lang w:val="ru-RU"/>
        </w:rPr>
        <w:t>.</w:t>
      </w:r>
      <w:r w:rsidRPr="00C54AFA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организаций</w:t>
      </w:r>
      <w:r w:rsidRPr="00C54AFA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/ Г.</w:t>
      </w:r>
      <w:r w:rsidRPr="00C54AFA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П.</w:t>
      </w:r>
      <w:r w:rsidRPr="00C54AFA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Сергеева,</w:t>
      </w:r>
      <w:r w:rsidRPr="00C54AFA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Е.</w:t>
      </w:r>
      <w:r w:rsidRPr="00C54AFA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lang w:val="ru-RU"/>
        </w:rPr>
        <w:t>Д.</w:t>
      </w:r>
    </w:p>
    <w:p w:rsidR="00C54AFA" w:rsidRPr="00C54AFA" w:rsidRDefault="00C54AFA" w:rsidP="00C54AFA">
      <w:pPr>
        <w:widowControl w:val="0"/>
        <w:autoSpaceDE w:val="0"/>
        <w:autoSpaceDN w:val="0"/>
        <w:spacing w:after="0" w:line="273" w:lineRule="exact"/>
        <w:ind w:left="3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4AFA">
        <w:rPr>
          <w:rFonts w:ascii="Times New Roman" w:eastAsia="Times New Roman" w:hAnsi="Times New Roman" w:cs="Times New Roman"/>
          <w:sz w:val="24"/>
          <w:szCs w:val="24"/>
          <w:lang w:val="ru-RU"/>
        </w:rPr>
        <w:t>Критская, И. Э.</w:t>
      </w:r>
      <w:r w:rsidRPr="00C54AF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C54AFA">
        <w:rPr>
          <w:rFonts w:ascii="Times New Roman" w:eastAsia="Times New Roman" w:hAnsi="Times New Roman" w:cs="Times New Roman"/>
          <w:sz w:val="24"/>
          <w:szCs w:val="24"/>
          <w:lang w:val="ru-RU"/>
        </w:rPr>
        <w:t>Кашекова</w:t>
      </w:r>
      <w:proofErr w:type="spellEnd"/>
      <w:r w:rsidRPr="00C54AF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54AF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54AF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szCs w:val="24"/>
          <w:lang w:val="ru-RU"/>
        </w:rPr>
        <w:t>5-е</w:t>
      </w:r>
      <w:r w:rsidRPr="00C54AF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szCs w:val="24"/>
          <w:lang w:val="ru-RU"/>
        </w:rPr>
        <w:t>изд.,</w:t>
      </w:r>
      <w:r w:rsidRPr="00C54A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C54AFA">
        <w:rPr>
          <w:rFonts w:ascii="Times New Roman" w:eastAsia="Times New Roman" w:hAnsi="Times New Roman" w:cs="Times New Roman"/>
          <w:sz w:val="24"/>
          <w:szCs w:val="24"/>
          <w:lang w:val="ru-RU"/>
        </w:rPr>
        <w:t>дораб</w:t>
      </w:r>
      <w:proofErr w:type="spellEnd"/>
      <w:r w:rsidRPr="00C54AF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54AF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54AF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proofErr w:type="gramStart"/>
      <w:r w:rsidRPr="00C54AF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proofErr w:type="gramEnd"/>
      <w:r w:rsidRPr="00C54AF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Просвещение,</w:t>
      </w:r>
      <w:r w:rsidRPr="00C54AF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4AFA">
        <w:rPr>
          <w:rFonts w:ascii="Times New Roman" w:eastAsia="Times New Roman" w:hAnsi="Times New Roman" w:cs="Times New Roman"/>
          <w:sz w:val="24"/>
          <w:szCs w:val="24"/>
          <w:lang w:val="ru-RU"/>
        </w:rPr>
        <w:t>2017.</w:t>
      </w:r>
    </w:p>
    <w:p w:rsidR="00FB5430" w:rsidRPr="00027549" w:rsidRDefault="00FB5430">
      <w:pPr>
        <w:spacing w:after="0" w:line="480" w:lineRule="auto"/>
        <w:ind w:left="120"/>
        <w:rPr>
          <w:lang w:val="ru-RU"/>
        </w:rPr>
      </w:pPr>
    </w:p>
    <w:p w:rsidR="00FB5430" w:rsidRPr="00027549" w:rsidRDefault="008D7B5C" w:rsidP="00DD0360">
      <w:pPr>
        <w:spacing w:after="0" w:line="480" w:lineRule="auto"/>
        <w:ind w:left="120"/>
        <w:rPr>
          <w:lang w:val="ru-RU"/>
        </w:rPr>
      </w:pPr>
      <w:r w:rsidRPr="00027549">
        <w:rPr>
          <w:rFonts w:ascii="Times New Roman" w:hAnsi="Times New Roman"/>
          <w:color w:val="000000"/>
          <w:sz w:val="28"/>
          <w:lang w:val="ru-RU"/>
        </w:rPr>
        <w:t>​‌‌​</w:t>
      </w:r>
      <w:r w:rsidRPr="000275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D609E" w:rsidRDefault="008D7B5C" w:rsidP="00A74A3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74A3E">
        <w:rPr>
          <w:rFonts w:ascii="Times New Roman" w:hAnsi="Times New Roman"/>
          <w:color w:val="000000"/>
          <w:sz w:val="28"/>
          <w:lang w:val="ru-RU"/>
        </w:rPr>
        <w:t>​</w:t>
      </w:r>
      <w:r w:rsidRPr="00A74A3E">
        <w:rPr>
          <w:rFonts w:ascii="Times New Roman" w:hAnsi="Times New Roman"/>
          <w:color w:val="333333"/>
          <w:sz w:val="28"/>
          <w:lang w:val="ru-RU"/>
        </w:rPr>
        <w:t>​‌‌</w:t>
      </w:r>
      <w:r w:rsidRPr="00A74A3E">
        <w:rPr>
          <w:rFonts w:ascii="Times New Roman" w:hAnsi="Times New Roman"/>
          <w:color w:val="000000"/>
          <w:sz w:val="28"/>
          <w:lang w:val="ru-RU"/>
        </w:rPr>
        <w:t>​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1. Единая коллекция - </w:t>
      </w:r>
      <w:r w:rsidR="00A74A3E" w:rsidRPr="00A74A3E">
        <w:rPr>
          <w:rFonts w:ascii="Times New Roman" w:hAnsi="Times New Roman" w:cs="Times New Roman"/>
          <w:sz w:val="24"/>
          <w:szCs w:val="24"/>
        </w:rPr>
        <w:t>http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A74A3E" w:rsidRPr="00A74A3E">
        <w:rPr>
          <w:rFonts w:ascii="Times New Roman" w:hAnsi="Times New Roman" w:cs="Times New Roman"/>
          <w:sz w:val="24"/>
          <w:szCs w:val="24"/>
        </w:rPr>
        <w:t>collection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74A3E" w:rsidRPr="00A74A3E">
        <w:rPr>
          <w:rFonts w:ascii="Times New Roman" w:hAnsi="Times New Roman" w:cs="Times New Roman"/>
          <w:sz w:val="24"/>
          <w:szCs w:val="24"/>
        </w:rPr>
        <w:t>cross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A74A3E" w:rsidRPr="00A74A3E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74A3E" w:rsidRPr="00A74A3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A74A3E" w:rsidRPr="00A74A3E">
        <w:rPr>
          <w:rFonts w:ascii="Times New Roman" w:hAnsi="Times New Roman" w:cs="Times New Roman"/>
          <w:sz w:val="24"/>
          <w:szCs w:val="24"/>
        </w:rPr>
        <w:t>catalog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A74A3E" w:rsidRPr="00A74A3E">
        <w:rPr>
          <w:rFonts w:ascii="Times New Roman" w:hAnsi="Times New Roman" w:cs="Times New Roman"/>
          <w:sz w:val="24"/>
          <w:szCs w:val="24"/>
        </w:rPr>
        <w:t>rubr</w:t>
      </w:r>
      <w:proofErr w:type="spellEnd"/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="00A74A3E" w:rsidRPr="00A74A3E">
        <w:rPr>
          <w:rFonts w:ascii="Times New Roman" w:hAnsi="Times New Roman" w:cs="Times New Roman"/>
          <w:sz w:val="24"/>
          <w:szCs w:val="24"/>
        </w:rPr>
        <w:t>f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544 </w:t>
      </w:r>
      <w:r w:rsidR="00A74A3E" w:rsidRPr="00A74A3E">
        <w:rPr>
          <w:rFonts w:ascii="Times New Roman" w:hAnsi="Times New Roman" w:cs="Times New Roman"/>
          <w:sz w:val="24"/>
          <w:szCs w:val="24"/>
        </w:rPr>
        <w:t>b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74A3E" w:rsidRPr="00A74A3E">
        <w:rPr>
          <w:rFonts w:ascii="Times New Roman" w:hAnsi="Times New Roman" w:cs="Times New Roman"/>
          <w:sz w:val="24"/>
          <w:szCs w:val="24"/>
        </w:rPr>
        <w:t>b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7- </w:t>
      </w:r>
      <w:r w:rsidR="00A74A3E" w:rsidRPr="00A74A3E">
        <w:rPr>
          <w:rFonts w:ascii="Times New Roman" w:hAnsi="Times New Roman" w:cs="Times New Roman"/>
          <w:sz w:val="24"/>
          <w:szCs w:val="24"/>
        </w:rPr>
        <w:t>f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74A3E" w:rsidRPr="00A74A3E">
        <w:rPr>
          <w:rFonts w:ascii="Times New Roman" w:hAnsi="Times New Roman" w:cs="Times New Roman"/>
          <w:sz w:val="24"/>
          <w:szCs w:val="24"/>
        </w:rPr>
        <w:t>f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>4- 5</w:t>
      </w:r>
      <w:r w:rsidR="00A74A3E" w:rsidRPr="00A74A3E">
        <w:rPr>
          <w:rFonts w:ascii="Times New Roman" w:hAnsi="Times New Roman" w:cs="Times New Roman"/>
          <w:sz w:val="24"/>
          <w:szCs w:val="24"/>
        </w:rPr>
        <w:t>b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>76-</w:t>
      </w:r>
      <w:r w:rsidR="00A74A3E" w:rsidRPr="00A74A3E">
        <w:rPr>
          <w:rFonts w:ascii="Times New Roman" w:hAnsi="Times New Roman" w:cs="Times New Roman"/>
          <w:sz w:val="24"/>
          <w:szCs w:val="24"/>
        </w:rPr>
        <w:t>f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453- 552 </w:t>
      </w:r>
      <w:r w:rsidR="00A74A3E" w:rsidRPr="00A74A3E">
        <w:rPr>
          <w:rFonts w:ascii="Times New Roman" w:hAnsi="Times New Roman" w:cs="Times New Roman"/>
          <w:sz w:val="24"/>
          <w:szCs w:val="24"/>
        </w:rPr>
        <w:t>f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A74A3E" w:rsidRPr="00A74A3E">
        <w:rPr>
          <w:rFonts w:ascii="Times New Roman" w:hAnsi="Times New Roman" w:cs="Times New Roman"/>
          <w:sz w:val="24"/>
          <w:szCs w:val="24"/>
        </w:rPr>
        <w:t>d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="00A74A3E" w:rsidRPr="00A74A3E">
        <w:rPr>
          <w:rFonts w:ascii="Times New Roman" w:hAnsi="Times New Roman" w:cs="Times New Roman"/>
          <w:sz w:val="24"/>
          <w:szCs w:val="24"/>
        </w:rPr>
        <w:t>b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164 </w:t>
      </w:r>
      <w:r w:rsidR="00A74A3E">
        <w:rPr>
          <w:rFonts w:ascii="Times New Roman" w:hAnsi="Times New Roman" w:cs="Times New Roman"/>
          <w:sz w:val="24"/>
          <w:szCs w:val="24"/>
          <w:lang w:val="ru-RU"/>
        </w:rPr>
        <w:br/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2. Российский общеобразовательный портал - </w:t>
      </w:r>
      <w:r w:rsidR="00A74A3E" w:rsidRPr="00A74A3E">
        <w:rPr>
          <w:rFonts w:ascii="Times New Roman" w:hAnsi="Times New Roman" w:cs="Times New Roman"/>
          <w:sz w:val="24"/>
          <w:szCs w:val="24"/>
        </w:rPr>
        <w:t>http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A74A3E" w:rsidRPr="00A74A3E">
        <w:rPr>
          <w:rFonts w:ascii="Times New Roman" w:hAnsi="Times New Roman" w:cs="Times New Roman"/>
          <w:sz w:val="24"/>
          <w:szCs w:val="24"/>
        </w:rPr>
        <w:t>music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74A3E" w:rsidRPr="00A74A3E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74A3E" w:rsidRPr="00A74A3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="00A74A3E">
        <w:rPr>
          <w:rFonts w:ascii="Times New Roman" w:hAnsi="Times New Roman" w:cs="Times New Roman"/>
          <w:sz w:val="24"/>
          <w:szCs w:val="24"/>
          <w:lang w:val="ru-RU"/>
        </w:rPr>
        <w:br/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3. Детские электронные книги и презентации - </w:t>
      </w:r>
      <w:r w:rsidR="00A74A3E" w:rsidRPr="00A74A3E">
        <w:rPr>
          <w:rFonts w:ascii="Times New Roman" w:hAnsi="Times New Roman" w:cs="Times New Roman"/>
          <w:sz w:val="24"/>
          <w:szCs w:val="24"/>
        </w:rPr>
        <w:t>http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A74A3E" w:rsidRPr="00A74A3E">
        <w:rPr>
          <w:rFonts w:ascii="Times New Roman" w:hAnsi="Times New Roman" w:cs="Times New Roman"/>
          <w:sz w:val="24"/>
          <w:szCs w:val="24"/>
        </w:rPr>
        <w:t>viki</w:t>
      </w:r>
      <w:proofErr w:type="spellEnd"/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74A3E" w:rsidRPr="00A74A3E">
        <w:rPr>
          <w:rFonts w:ascii="Times New Roman" w:hAnsi="Times New Roman" w:cs="Times New Roman"/>
          <w:sz w:val="24"/>
          <w:szCs w:val="24"/>
        </w:rPr>
        <w:t>rdf</w:t>
      </w:r>
      <w:proofErr w:type="spellEnd"/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74A3E" w:rsidRPr="00A74A3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="00A74A3E">
        <w:rPr>
          <w:rFonts w:ascii="Times New Roman" w:hAnsi="Times New Roman" w:cs="Times New Roman"/>
          <w:sz w:val="24"/>
          <w:szCs w:val="24"/>
          <w:lang w:val="ru-RU"/>
        </w:rPr>
        <w:br/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4. Единая коллекция Цифровых Образовательных </w:t>
      </w:r>
      <w:proofErr w:type="gramStart"/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>есурсов</w:t>
      </w:r>
      <w:proofErr w:type="spellEnd"/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. – Режим доступа: </w:t>
      </w:r>
      <w:r w:rsidR="00A74A3E" w:rsidRPr="00A74A3E">
        <w:rPr>
          <w:rFonts w:ascii="Times New Roman" w:hAnsi="Times New Roman" w:cs="Times New Roman"/>
          <w:sz w:val="24"/>
          <w:szCs w:val="24"/>
        </w:rPr>
        <w:t>http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A74A3E" w:rsidRPr="00A74A3E">
        <w:rPr>
          <w:rFonts w:ascii="Times New Roman" w:hAnsi="Times New Roman" w:cs="Times New Roman"/>
          <w:sz w:val="24"/>
          <w:szCs w:val="24"/>
        </w:rPr>
        <w:t>school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74A3E" w:rsidRPr="00A74A3E">
        <w:rPr>
          <w:rFonts w:ascii="Times New Roman" w:hAnsi="Times New Roman" w:cs="Times New Roman"/>
          <w:sz w:val="24"/>
          <w:szCs w:val="24"/>
        </w:rPr>
        <w:t>collection</w:t>
      </w:r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74A3E" w:rsidRPr="00A74A3E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74A3E" w:rsidRPr="00A74A3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A74A3E"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B5430" w:rsidRPr="00A74A3E" w:rsidRDefault="00A74A3E" w:rsidP="00A74A3E">
      <w:pPr>
        <w:spacing w:after="0" w:line="480" w:lineRule="auto"/>
        <w:ind w:left="120"/>
        <w:rPr>
          <w:lang w:val="ru-RU"/>
        </w:rPr>
        <w:sectPr w:rsidR="00FB5430" w:rsidRPr="00A74A3E">
          <w:pgSz w:w="11906" w:h="16383"/>
          <w:pgMar w:top="1134" w:right="850" w:bottom="1134" w:left="1701" w:header="720" w:footer="720" w:gutter="0"/>
          <w:cols w:space="720"/>
        </w:sectPr>
      </w:pPr>
      <w:r w:rsidRPr="00A74A3E">
        <w:rPr>
          <w:rFonts w:ascii="Times New Roman" w:hAnsi="Times New Roman" w:cs="Times New Roman"/>
          <w:sz w:val="24"/>
          <w:szCs w:val="24"/>
          <w:lang w:val="ru-RU"/>
        </w:rPr>
        <w:t xml:space="preserve">5. Российская </w:t>
      </w:r>
      <w:proofErr w:type="spellStart"/>
      <w:r w:rsidRPr="00A74A3E">
        <w:rPr>
          <w:rFonts w:ascii="Times New Roman" w:hAnsi="Times New Roman" w:cs="Times New Roman"/>
          <w:sz w:val="24"/>
          <w:szCs w:val="24"/>
          <w:lang w:val="ru-RU"/>
        </w:rPr>
        <w:t>Электронн</w:t>
      </w:r>
      <w:r w:rsidRPr="00A74A3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7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3E">
        <w:rPr>
          <w:rFonts w:ascii="Times New Roman" w:hAnsi="Times New Roman" w:cs="Times New Roman"/>
          <w:sz w:val="24"/>
          <w:szCs w:val="24"/>
        </w:rPr>
        <w:t>Школа</w:t>
      </w:r>
      <w:proofErr w:type="spellEnd"/>
    </w:p>
    <w:bookmarkEnd w:id="11"/>
    <w:p w:rsidR="008D7B5C" w:rsidRDefault="008D7B5C"/>
    <w:sectPr w:rsidR="008D7B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9DE"/>
    <w:multiLevelType w:val="hybridMultilevel"/>
    <w:tmpl w:val="21E8493E"/>
    <w:lvl w:ilvl="0" w:tplc="25C8E59A">
      <w:start w:val="1"/>
      <w:numFmt w:val="decimal"/>
      <w:lvlText w:val="%1."/>
      <w:lvlJc w:val="left"/>
      <w:pPr>
        <w:ind w:left="385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EE17E">
      <w:numFmt w:val="bullet"/>
      <w:lvlText w:val="•"/>
      <w:lvlJc w:val="left"/>
      <w:pPr>
        <w:ind w:left="1797" w:hanging="246"/>
      </w:pPr>
      <w:rPr>
        <w:rFonts w:hint="default"/>
        <w:lang w:val="ru-RU" w:eastAsia="en-US" w:bidi="ar-SA"/>
      </w:rPr>
    </w:lvl>
    <w:lvl w:ilvl="2" w:tplc="3376870C">
      <w:numFmt w:val="bullet"/>
      <w:lvlText w:val="•"/>
      <w:lvlJc w:val="left"/>
      <w:pPr>
        <w:ind w:left="3215" w:hanging="246"/>
      </w:pPr>
      <w:rPr>
        <w:rFonts w:hint="default"/>
        <w:lang w:val="ru-RU" w:eastAsia="en-US" w:bidi="ar-SA"/>
      </w:rPr>
    </w:lvl>
    <w:lvl w:ilvl="3" w:tplc="77384374">
      <w:numFmt w:val="bullet"/>
      <w:lvlText w:val="•"/>
      <w:lvlJc w:val="left"/>
      <w:pPr>
        <w:ind w:left="4633" w:hanging="246"/>
      </w:pPr>
      <w:rPr>
        <w:rFonts w:hint="default"/>
        <w:lang w:val="ru-RU" w:eastAsia="en-US" w:bidi="ar-SA"/>
      </w:rPr>
    </w:lvl>
    <w:lvl w:ilvl="4" w:tplc="12E2B6D4">
      <w:numFmt w:val="bullet"/>
      <w:lvlText w:val="•"/>
      <w:lvlJc w:val="left"/>
      <w:pPr>
        <w:ind w:left="6051" w:hanging="246"/>
      </w:pPr>
      <w:rPr>
        <w:rFonts w:hint="default"/>
        <w:lang w:val="ru-RU" w:eastAsia="en-US" w:bidi="ar-SA"/>
      </w:rPr>
    </w:lvl>
    <w:lvl w:ilvl="5" w:tplc="617AED1E">
      <w:numFmt w:val="bullet"/>
      <w:lvlText w:val="•"/>
      <w:lvlJc w:val="left"/>
      <w:pPr>
        <w:ind w:left="7469" w:hanging="246"/>
      </w:pPr>
      <w:rPr>
        <w:rFonts w:hint="default"/>
        <w:lang w:val="ru-RU" w:eastAsia="en-US" w:bidi="ar-SA"/>
      </w:rPr>
    </w:lvl>
    <w:lvl w:ilvl="6" w:tplc="16FADDEE">
      <w:numFmt w:val="bullet"/>
      <w:lvlText w:val="•"/>
      <w:lvlJc w:val="left"/>
      <w:pPr>
        <w:ind w:left="8887" w:hanging="246"/>
      </w:pPr>
      <w:rPr>
        <w:rFonts w:hint="default"/>
        <w:lang w:val="ru-RU" w:eastAsia="en-US" w:bidi="ar-SA"/>
      </w:rPr>
    </w:lvl>
    <w:lvl w:ilvl="7" w:tplc="8EAE1DD0">
      <w:numFmt w:val="bullet"/>
      <w:lvlText w:val="•"/>
      <w:lvlJc w:val="left"/>
      <w:pPr>
        <w:ind w:left="10304" w:hanging="246"/>
      </w:pPr>
      <w:rPr>
        <w:rFonts w:hint="default"/>
        <w:lang w:val="ru-RU" w:eastAsia="en-US" w:bidi="ar-SA"/>
      </w:rPr>
    </w:lvl>
    <w:lvl w:ilvl="8" w:tplc="2620E7B6">
      <w:numFmt w:val="bullet"/>
      <w:lvlText w:val="•"/>
      <w:lvlJc w:val="left"/>
      <w:pPr>
        <w:ind w:left="11722" w:hanging="2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B5430"/>
    <w:rsid w:val="00027549"/>
    <w:rsid w:val="001A6AA3"/>
    <w:rsid w:val="00214D10"/>
    <w:rsid w:val="0032755F"/>
    <w:rsid w:val="0049768F"/>
    <w:rsid w:val="004D3E77"/>
    <w:rsid w:val="00604B19"/>
    <w:rsid w:val="006B23C9"/>
    <w:rsid w:val="00857FD4"/>
    <w:rsid w:val="008A29CE"/>
    <w:rsid w:val="008D7B5C"/>
    <w:rsid w:val="00A74A3E"/>
    <w:rsid w:val="00AE6A9C"/>
    <w:rsid w:val="00BD609E"/>
    <w:rsid w:val="00C20441"/>
    <w:rsid w:val="00C54AFA"/>
    <w:rsid w:val="00D84960"/>
    <w:rsid w:val="00DD0360"/>
    <w:rsid w:val="00E77B83"/>
    <w:rsid w:val="00F121DD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857FD4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C54AF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54AFA"/>
  </w:style>
  <w:style w:type="paragraph" w:styleId="af1">
    <w:name w:val="Balloon Text"/>
    <w:basedOn w:val="a"/>
    <w:link w:val="af2"/>
    <w:uiPriority w:val="99"/>
    <w:semiHidden/>
    <w:unhideWhenUsed/>
    <w:rsid w:val="008A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2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hyperlink" Target="https://m.edsoo.ru/f5ea9dd4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a9dd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50</Pages>
  <Words>11395</Words>
  <Characters>64955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2023-09-02T16:32:00Z</dcterms:created>
  <dcterms:modified xsi:type="dcterms:W3CDTF">2023-09-11T18:13:00Z</dcterms:modified>
</cp:coreProperties>
</file>