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16" w:rsidRPr="00932F03" w:rsidRDefault="00932F03" w:rsidP="00B00116">
      <w:pPr>
        <w:spacing w:after="0"/>
        <w:ind w:left="120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Литература</w:t>
      </w:r>
    </w:p>
    <w:p w:rsidR="00B00116" w:rsidRDefault="00B00116" w:rsidP="00B00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537"/>
        <w:gridCol w:w="1188"/>
        <w:gridCol w:w="1841"/>
        <w:gridCol w:w="1910"/>
        <w:gridCol w:w="1347"/>
        <w:gridCol w:w="2861"/>
      </w:tblGrid>
      <w:tr w:rsidR="00B00116" w:rsidTr="001A30F1">
        <w:trPr>
          <w:trHeight w:val="144"/>
          <w:tblCellSpacing w:w="20" w:type="nil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</w:tr>
      <w:tr w:rsidR="00B00116" w:rsidTr="001A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116" w:rsidRDefault="00B00116" w:rsidP="003E18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116" w:rsidRDefault="00B00116" w:rsidP="003E1825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0116" w:rsidRDefault="00B00116" w:rsidP="003E18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116" w:rsidRDefault="00B00116" w:rsidP="003E18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116" w:rsidRDefault="00B00116" w:rsidP="003E1825"/>
        </w:tc>
      </w:tr>
      <w:tr w:rsidR="00B00116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1A3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Книга в жизни человека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  <w:bookmarkStart w:id="0" w:name="_GoBack"/>
            <w:bookmarkEnd w:id="0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116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116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1A30F1" w:rsidP="003E18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Мифы Древней Греции. Подвиги Геракла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116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B00116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1A30F1" w:rsidP="003E18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Мифы древних славян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116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B00116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1A30F1" w:rsidP="001A3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творчество. Малые жанры фольклора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116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116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1A30F1" w:rsidP="003E18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Пословицы, поговорки загадки как малые жанры фольклора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Pr="001A30F1" w:rsidRDefault="00B00116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116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как вид народной прозы.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Василисы Премудрой  в сказке "Царевна-лягушка"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мораль в сказке "Царевна-лягушка"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«Журавль и цапля». Особенности сюжета и композиции. «Солдатская шинель». 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Народное представление о справедливости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5A4DF0" w:rsidRDefault="005A4DF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5A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1A30F1" w:rsidRPr="001A3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A30F1"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0F1" w:rsidRPr="001A30F1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="001A30F1"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0F1" w:rsidRPr="001A30F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Подготовка к домашнему сочинению по теме «Русские народные сказки»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Роды и жанры литературы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Басня как литературный жанр. Истоки басенного жанра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Осмеяние человеческих пороков в баснях И. А. Крылова «Волк и Ягнёнок", "Квартет"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Крылов. Отражение исторических событий в басне «Волк на псарне»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Басенный мир И. А. Крылова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и творческий путь А.С. Пушкина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природы в стихотворениях А.С. Пушкина «Зимнее утро», «Зимний вечер»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1746D" w:rsidRDefault="0071746D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Пушкин. Поэтический образ Арины 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Родионовны в стихотворении «Няне»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Пушкин. Система образов «Сказки о мертвой царевне и о семи богатырях»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мёртвой царевне и о семи богатырях»: истоки сюжета, поэтика сказки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Рифма. Способы рифмовки. Ритм. Стихотворная и прозаическая речь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Лермонтов.  Историческая основа стихотворения  «Бородино»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F4A30" w:rsidRDefault="00EF4A3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Изобразительно-выразительные средства языка стихотворения «Бородино»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Фантастическое начало в повести Н. В. Гоголя «Ночь перед Рождеством»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образов в повести Н.В. Гоголя «Ночь перед Рождеством»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Тургенев. Быт и нравы крепостной России в рассказе «Муму»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 доме барыни. Облик барыни и её челяди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«Муму» как протест против рабства. Духовные и нравственные качества Герасима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Облик Муму. Смысл названия повести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Тургенев – мастер портрета и пейзажа.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эпизода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Обучение правилам характеристики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9165F" w:rsidRDefault="00A9165F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рассказу И. С. Тургенева «Муму»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Некрасов. Поэтический образ русской женщины в поэме «Мороз, Красный нос»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забавы детей в стихотворении Н. А. Некрасова «Крестьянские дети»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Судьба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крестьнских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в стихотворении Н.А. Некрасова  "Школьник"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теме «Вторая 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половина </w:t>
            </w:r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Л.Н.Толстой. Историческая основа и сюжет рассказа «Кавказский пленник»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пленника: Жилин и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Костылин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Жилин и Дина. Душевная близость людей из враждующих лагерей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 названия рассказа. Роль пейзажа в произведении.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E3061" w:rsidRDefault="009E306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Подготовка к сочинению по рассказу Л.Н. Толстого «Кавказский пленник»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рассказу Л. Н. Толстого «Кавказский пленник»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Тютчев. Картина природы в стихотворениях «Как весел грохот летних бурь", "Есть в осени первоначальной…"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F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Фет. Картина природы в стихотворениях «Чудная картина…», «Весенний дождь»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199258"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199258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 о природе И.А. Бунина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человека с Родиной в 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стихотворениях А.А. Блока, С.А. Есенина, Н.М. Рубцова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F408A1" w:rsidRDefault="00F408A1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lastRenderedPageBreak/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199366"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199366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Понятие лирического произведения.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19947</w:instrText>
            </w:r>
            <w:r w:rsidR="00932F03">
              <w:instrText>e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19947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чт. П. П. Бажов. Понятие о сказе. Язык сказа «Медной горы хозяйка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1995</w:instrText>
            </w:r>
            <w:r w:rsidR="00932F03">
              <w:instrText>aa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1995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чт. Образ Степана и Хозяйки Медной горы в сказе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199820"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199820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Чехов. «Хирургия» как юмористический рассказ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1999</w:instrText>
            </w:r>
            <w:r w:rsidR="00932F03">
              <w:instrText>e</w:instrText>
            </w:r>
            <w:r w:rsidR="00932F03" w:rsidRPr="00932F03">
              <w:rPr>
                <w:lang w:val="ru-RU"/>
              </w:rPr>
              <w:instrText>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 Юмор в рассказе "Лошадиная фамилия"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</w:instrText>
            </w:r>
            <w:r w:rsidR="00932F03">
              <w:instrText>b</w:instrText>
            </w:r>
            <w:r w:rsidR="00932F03" w:rsidRPr="00932F03">
              <w:rPr>
                <w:lang w:val="ru-RU"/>
              </w:rPr>
              <w:instrText>04"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Смешное и грустное в рассказе  М. М. Зощенко «Галоша»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173A60" w:rsidRDefault="00173A60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</w:instrText>
            </w:r>
            <w:r w:rsidR="00932F03">
              <w:instrText>c</w:instrText>
            </w:r>
            <w:r w:rsidR="00932F03" w:rsidRPr="00932F03">
              <w:rPr>
                <w:lang w:val="ru-RU"/>
              </w:rPr>
              <w:instrText>30"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 детства в рассказе М.М. Зощенко "Ёлка"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41FC7" w:rsidRDefault="00A41F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</w:instrText>
            </w:r>
            <w:r w:rsidR="00932F03">
              <w:instrText>d</w:instrText>
            </w:r>
            <w:r w:rsidR="00932F03" w:rsidRPr="00932F03">
              <w:rPr>
                <w:lang w:val="ru-RU"/>
              </w:rPr>
              <w:instrText>48"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уроки рассказа Л.Н.Андреева "</w:t>
            </w:r>
            <w:proofErr w:type="gramStart"/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Кусака</w:t>
            </w:r>
            <w:proofErr w:type="gramEnd"/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41FC7" w:rsidRDefault="00A41F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199</w:instrText>
            </w:r>
            <w:r w:rsidR="00932F03">
              <w:instrText>e</w:instrText>
            </w:r>
            <w:r w:rsidR="00932F03" w:rsidRPr="00932F03">
              <w:rPr>
                <w:lang w:val="ru-RU"/>
              </w:rPr>
              <w:instrText>60"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Паустовский. Нравственные проблемы сказки «Теплый хлеб». Герои сказки и их поступки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A41FC7" w:rsidRDefault="00A41F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29050"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29050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пейзажных картин в сказке «Теплый хлеб».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Языковое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50D5E" w:rsidRDefault="00750D5E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29154"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29154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 в рассказе Паустовского «Заячьи лапы»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50D5E" w:rsidRDefault="00750D5E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чт. Сказки К. Г. Паустовского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750D5E" w:rsidRDefault="00750D5E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2662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Платонов. Реальность и фантастика в рассказе «Никита»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</w:instrText>
            </w:r>
            <w:r w:rsidR="00932F03">
              <w:instrText>ba</w:instrText>
            </w:r>
            <w:r w:rsidR="00932F03" w:rsidRPr="00932F03">
              <w:rPr>
                <w:lang w:val="ru-RU"/>
              </w:rPr>
              <w:instrText>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Душевный мир главного героя рассказа «Никита», его отношения с природой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26918"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26918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Астафьев. Сюжет и герои рассказа «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6</w:instrText>
            </w:r>
            <w:r w:rsidR="00932F03">
              <w:instrText>c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характера главного героя рассказа «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уроки рассказа В.П. Астафьева "Никита"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теме «Русская литература </w:t>
            </w:r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ХХ веков»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и война в стихотворении А.Т. Твардовского "Рассказ танкиста"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28452"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28452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Трагичность стихотворения К.С. Симонова "Майор привёз мальчишку на 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лафете…"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28574"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28574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на войне  в произведении В.Катаева «Сын полка»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</w:instrText>
            </w:r>
            <w:r w:rsidR="00932F03">
              <w:instrText>b</w:instrText>
            </w:r>
            <w:r w:rsidR="00932F03" w:rsidRPr="00932F03">
              <w:rPr>
                <w:lang w:val="ru-RU"/>
              </w:rPr>
              <w:instrText>60"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Тяготы военного времени в повести В. Катаева "Сын полка"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</w:instrText>
            </w:r>
            <w:r w:rsidR="00932F03">
              <w:instrText>c</w:instrText>
            </w:r>
            <w:r w:rsidR="00932F03" w:rsidRPr="00932F03">
              <w:rPr>
                <w:lang w:val="ru-RU"/>
              </w:rPr>
              <w:instrText>82"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названия рассказ Е.И. Носова "Живое пламя"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</w:instrText>
            </w:r>
            <w:r w:rsidR="00932F03">
              <w:instrText>da</w:instrText>
            </w:r>
            <w:r w:rsidR="00932F03" w:rsidRPr="00932F03">
              <w:rPr>
                <w:lang w:val="ru-RU"/>
              </w:rPr>
              <w:instrText>4"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Г. Короленко. Сюжет и композиция повести «В дурном обществе».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Вася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9F3522" w:rsidRDefault="009F3522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 судеб героев повести «В дурном обществе». Счастье дружбы в повести Короленко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</w:instrText>
            </w:r>
            <w:r w:rsidR="00932F03">
              <w:instrText>f</w:instrText>
            </w:r>
            <w:r w:rsidR="00932F03" w:rsidRPr="00932F03">
              <w:rPr>
                <w:lang w:val="ru-RU"/>
              </w:rPr>
              <w:instrText>98"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города и его обитателей в повести «В дурном обществе».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28146"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28146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повести К.Г. Короленко "В дурном обществе"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27926"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27926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Смешное</w:t>
            </w:r>
            <w:proofErr w:type="gram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грустное в рассказе Ф. Искандера "Тринадцатый подвиг Геракла"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27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48"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учителя в жизни человека в рассказе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Ф.Искандера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"Тринадцатый подвиг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Гераклв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Приключенческий характер рассказа Ю.В. Коваля "Приключения Васи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Куролесова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народов Российской Федерации. Стихотворения Р.Г. Гамзатова "Журавли", М.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Карима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"Эту песню мать мне пела"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Вн.чт.Р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Л. Стивенсон. Бережное отношение к традициям предков в балладе «Вересковый мед»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 К. Андерсен и его сказочный мир. </w:t>
            </w:r>
            <w:proofErr w:type="gram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Реальное</w:t>
            </w:r>
            <w:proofErr w:type="gram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фантастическое в сказке «Снежная королева»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09318A" w:rsidRDefault="0009318A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героев сказки «Снежная королева».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злом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Сказки Х. К. Андерсена «Огниво», «Русалочка» и другие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288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Сказки Х. К. Андерсена «Огниво», «Русалочка» и другие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Реальное</w:t>
            </w:r>
            <w:proofErr w:type="gram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фантастическое в повести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Л.Кэролла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«Алиса в стране чудес»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lastRenderedPageBreak/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</w:instrText>
            </w:r>
            <w:r w:rsidR="00932F03">
              <w:instrText>b</w:instrText>
            </w:r>
            <w:r w:rsidR="00932F03" w:rsidRPr="00932F03">
              <w:rPr>
                <w:lang w:val="ru-RU"/>
              </w:rPr>
              <w:instrText>32"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персонажей в повести </w:t>
            </w:r>
            <w:proofErr w:type="spellStart"/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Л.Кэролла</w:t>
            </w:r>
            <w:proofErr w:type="spellEnd"/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«Алиса в стране чудес»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</w:instrText>
            </w:r>
            <w:r w:rsidR="00932F03">
              <w:instrText>c</w:instrText>
            </w:r>
            <w:r w:rsidR="00932F03" w:rsidRPr="00932F03">
              <w:rPr>
                <w:lang w:val="ru-RU"/>
              </w:rPr>
              <w:instrText>36"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М.Твен. Жизнь и творчество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Твен. «Приключения Тома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веселая книга детства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Твен 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авы из книги "Приключения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ойера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</w:instrText>
            </w:r>
            <w:r w:rsidR="00932F03">
              <w:instrText>e</w:instrText>
            </w:r>
            <w:r w:rsidR="00932F03" w:rsidRPr="00932F03">
              <w:rPr>
                <w:lang w:val="ru-RU"/>
              </w:rPr>
              <w:instrText>52"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Дж. Лондон. Нравственное взросление героя «Сказания о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</w:instrText>
            </w:r>
            <w:r w:rsidR="00932F03">
              <w:instrText>d</w:instrText>
            </w:r>
            <w:r w:rsidR="00932F03" w:rsidRPr="00932F03">
              <w:rPr>
                <w:lang w:val="ru-RU"/>
              </w:rPr>
              <w:instrText>3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Приключения героев в повести Р.Л. Стивенсона «Остров сокровищ»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28</w:instrText>
            </w:r>
            <w:r w:rsidR="00932F03">
              <w:instrText>f</w:instrText>
            </w:r>
            <w:r w:rsidR="00932F03" w:rsidRPr="00932F03">
              <w:rPr>
                <w:lang w:val="ru-RU"/>
              </w:rPr>
              <w:instrText>4</w:instrText>
            </w:r>
            <w:r w:rsidR="00932F03">
              <w:instrText>c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качества героев повести Р.Л. Стивенсона «Остров сокровищ»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3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6"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Зарубежная проза о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proofErr w:type="gram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</w:t>
            </w:r>
            <w:proofErr w:type="spellEnd"/>
            <w:proofErr w:type="gram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Сетон-Томпсон "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Арно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E60BB4" w:rsidRDefault="00E60BB4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человека и природы в рассказах Р. Киплинга "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3E1825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человека и природы в рассказах Р. Киплинга "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Рикки-Тикки-</w:t>
            </w: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Тави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Отношения человека и природы в рассказах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Р.Киплинга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Маугли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29</w:instrText>
            </w:r>
            <w:r w:rsidR="00932F03">
              <w:instrText>fd</w:instrText>
            </w:r>
            <w:r w:rsidR="00932F03" w:rsidRPr="00932F03">
              <w:rPr>
                <w:lang w:val="ru-RU"/>
              </w:rPr>
              <w:instrText>2"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Отношения человека и природы в рассказах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Р.Киплинга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Маугли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108"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108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 человека и природы в рассказе Дж.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Даррелла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Говорящий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свёрток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Р.  Литературный праздник «Путешествие по стране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Литературии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</w:instrText>
            </w:r>
            <w:r w:rsidR="00932F03">
              <w:instrText>d</w:instrText>
            </w:r>
            <w:r w:rsidR="00932F03" w:rsidRPr="00932F03">
              <w:rPr>
                <w:lang w:val="ru-RU"/>
              </w:rPr>
              <w:instrText>78"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2F0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A30F1" w:rsidRPr="00932F03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Р.  Литературный праздник «Путешествие по стране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Литературии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Pr="008C3FD1" w:rsidRDefault="001A30F1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2F03">
              <w:fldChar w:fldCharType="begin"/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instrText>HYPERLINK</w:instrText>
            </w:r>
            <w:r w:rsidR="00932F03" w:rsidRPr="00932F03">
              <w:rPr>
                <w:lang w:val="ru-RU"/>
              </w:rPr>
              <w:instrText xml:space="preserve"> "</w:instrText>
            </w:r>
            <w:r w:rsidR="00932F03">
              <w:instrText>https</w:instrText>
            </w:r>
            <w:r w:rsidR="00932F03" w:rsidRPr="00932F03">
              <w:rPr>
                <w:lang w:val="ru-RU"/>
              </w:rPr>
              <w:instrText>://</w:instrText>
            </w:r>
            <w:r w:rsidR="00932F03">
              <w:instrText>m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edsoo</w:instrText>
            </w:r>
            <w:r w:rsidR="00932F03" w:rsidRPr="00932F03">
              <w:rPr>
                <w:lang w:val="ru-RU"/>
              </w:rPr>
              <w:instrText>.</w:instrText>
            </w:r>
            <w:r w:rsidR="00932F03">
              <w:instrText>ru</w:instrText>
            </w:r>
            <w:r w:rsidR="00932F03" w:rsidRPr="00932F03">
              <w:rPr>
                <w:lang w:val="ru-RU"/>
              </w:rPr>
              <w:instrText>/8</w:instrText>
            </w:r>
            <w:r w:rsidR="00932F03">
              <w:instrText>bc</w:instrText>
            </w:r>
            <w:r w:rsidR="00932F03" w:rsidRPr="00932F03">
              <w:rPr>
                <w:lang w:val="ru-RU"/>
              </w:rPr>
              <w:instrText>26</w:instrText>
            </w:r>
            <w:r w:rsidR="00932F03">
              <w:instrText>e</w:instrText>
            </w:r>
            <w:r w:rsidR="00932F03" w:rsidRPr="00932F03">
              <w:rPr>
                <w:lang w:val="ru-RU"/>
              </w:rPr>
              <w:instrText>9</w:instrText>
            </w:r>
            <w:r w:rsidR="00932F03">
              <w:instrText>a</w:instrText>
            </w:r>
            <w:r w:rsidR="00932F03" w:rsidRPr="00932F03">
              <w:rPr>
                <w:lang w:val="ru-RU"/>
              </w:rPr>
              <w:instrText>" \</w:instrText>
            </w:r>
            <w:r w:rsidR="00932F03">
              <w:instrText>h</w:instrText>
            </w:r>
            <w:r w:rsidR="00932F03" w:rsidRPr="00932F03">
              <w:rPr>
                <w:lang w:val="ru-RU"/>
              </w:rPr>
              <w:instrText xml:space="preserve"> </w:instrText>
            </w:r>
            <w:r w:rsidR="00932F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C3FD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32F0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A30F1" w:rsidTr="001A30F1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A30F1" w:rsidRPr="001A30F1" w:rsidRDefault="001A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Р.  Литературный праздник «Путешествие по стране </w:t>
            </w:r>
            <w:proofErr w:type="spellStart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Литературии</w:t>
            </w:r>
            <w:proofErr w:type="spellEnd"/>
            <w:r w:rsidRPr="001A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A30F1" w:rsidRPr="001A30F1" w:rsidRDefault="001A30F1" w:rsidP="003E18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0F1" w:rsidRPr="008744C7" w:rsidRDefault="008744C7" w:rsidP="003E18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30F1" w:rsidRDefault="001A30F1" w:rsidP="003E1825">
            <w:pPr>
              <w:spacing w:after="0"/>
              <w:ind w:left="135"/>
            </w:pPr>
          </w:p>
        </w:tc>
      </w:tr>
      <w:tr w:rsidR="00B00116" w:rsidTr="001A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116" w:rsidRPr="008C3FD1" w:rsidRDefault="00B00116" w:rsidP="003E1825">
            <w:pPr>
              <w:spacing w:after="0"/>
              <w:ind w:left="135"/>
              <w:rPr>
                <w:lang w:val="ru-RU"/>
              </w:rPr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  <w:r w:rsidRPr="008C3F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0116" w:rsidRDefault="00B00116" w:rsidP="003E1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116" w:rsidRDefault="00B00116" w:rsidP="003E1825"/>
        </w:tc>
      </w:tr>
    </w:tbl>
    <w:p w:rsidR="00A7054B" w:rsidRDefault="00A7054B"/>
    <w:sectPr w:rsidR="00A7054B" w:rsidSect="00B00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52A"/>
    <w:multiLevelType w:val="multilevel"/>
    <w:tmpl w:val="486CD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3790F"/>
    <w:multiLevelType w:val="multilevel"/>
    <w:tmpl w:val="03542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2A5F"/>
    <w:multiLevelType w:val="multilevel"/>
    <w:tmpl w:val="9122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C29D6"/>
    <w:multiLevelType w:val="multilevel"/>
    <w:tmpl w:val="6E9C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85E22"/>
    <w:multiLevelType w:val="multilevel"/>
    <w:tmpl w:val="1FE4D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1675"/>
    <w:multiLevelType w:val="multilevel"/>
    <w:tmpl w:val="71C8A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F1320"/>
    <w:multiLevelType w:val="multilevel"/>
    <w:tmpl w:val="F81E3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9192F"/>
    <w:multiLevelType w:val="multilevel"/>
    <w:tmpl w:val="98A2E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B22F3"/>
    <w:multiLevelType w:val="multilevel"/>
    <w:tmpl w:val="1BCCB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5247D"/>
    <w:multiLevelType w:val="multilevel"/>
    <w:tmpl w:val="2A964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7264B"/>
    <w:multiLevelType w:val="multilevel"/>
    <w:tmpl w:val="970A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67DE0"/>
    <w:multiLevelType w:val="multilevel"/>
    <w:tmpl w:val="A832F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7434A"/>
    <w:multiLevelType w:val="multilevel"/>
    <w:tmpl w:val="62606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65421"/>
    <w:multiLevelType w:val="multilevel"/>
    <w:tmpl w:val="7318D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1B288D"/>
    <w:multiLevelType w:val="multilevel"/>
    <w:tmpl w:val="CC323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10B82"/>
    <w:multiLevelType w:val="multilevel"/>
    <w:tmpl w:val="553EA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D78AE"/>
    <w:multiLevelType w:val="multilevel"/>
    <w:tmpl w:val="FA924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495B8B"/>
    <w:multiLevelType w:val="multilevel"/>
    <w:tmpl w:val="51D4A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E4362"/>
    <w:multiLevelType w:val="multilevel"/>
    <w:tmpl w:val="839C9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E450E"/>
    <w:multiLevelType w:val="multilevel"/>
    <w:tmpl w:val="D076F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F410D"/>
    <w:multiLevelType w:val="multilevel"/>
    <w:tmpl w:val="9392B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302FDA"/>
    <w:multiLevelType w:val="multilevel"/>
    <w:tmpl w:val="F1A25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C31484"/>
    <w:multiLevelType w:val="multilevel"/>
    <w:tmpl w:val="6D3C0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20"/>
  </w:num>
  <w:num w:numId="16">
    <w:abstractNumId w:val="13"/>
  </w:num>
  <w:num w:numId="17">
    <w:abstractNumId w:val="9"/>
  </w:num>
  <w:num w:numId="18">
    <w:abstractNumId w:val="3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116"/>
    <w:rsid w:val="0009318A"/>
    <w:rsid w:val="00097C95"/>
    <w:rsid w:val="00173A60"/>
    <w:rsid w:val="001A30F1"/>
    <w:rsid w:val="003E1825"/>
    <w:rsid w:val="005A4DF0"/>
    <w:rsid w:val="0071746D"/>
    <w:rsid w:val="00750D5E"/>
    <w:rsid w:val="008744C7"/>
    <w:rsid w:val="00932F03"/>
    <w:rsid w:val="00987CE1"/>
    <w:rsid w:val="009E3061"/>
    <w:rsid w:val="009E7324"/>
    <w:rsid w:val="009F3522"/>
    <w:rsid w:val="00A41FC7"/>
    <w:rsid w:val="00A7054B"/>
    <w:rsid w:val="00A9165F"/>
    <w:rsid w:val="00B00116"/>
    <w:rsid w:val="00E60BB4"/>
    <w:rsid w:val="00EF4A30"/>
    <w:rsid w:val="00F408A1"/>
    <w:rsid w:val="00F45D29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1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00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0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00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0011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0011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0011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116"/>
    <w:rPr>
      <w:lang w:val="en-US"/>
    </w:rPr>
  </w:style>
  <w:style w:type="paragraph" w:styleId="a5">
    <w:name w:val="Normal Indent"/>
    <w:basedOn w:val="a"/>
    <w:uiPriority w:val="99"/>
    <w:unhideWhenUsed/>
    <w:rsid w:val="00B0011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0011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0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00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0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00116"/>
    <w:rPr>
      <w:i/>
      <w:iCs/>
    </w:rPr>
  </w:style>
  <w:style w:type="character" w:styleId="ab">
    <w:name w:val="Hyperlink"/>
    <w:basedOn w:val="a0"/>
    <w:uiPriority w:val="99"/>
    <w:unhideWhenUsed/>
    <w:rsid w:val="00B001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01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001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96062" TargetMode="External"/><Relationship Id="rId18" Type="http://schemas.openxmlformats.org/officeDocument/2006/relationships/hyperlink" Target="https://m.edsoo.ru/8a19671a" TargetMode="External"/><Relationship Id="rId26" Type="http://schemas.openxmlformats.org/officeDocument/2006/relationships/hyperlink" Target="https://m.edsoo.ru/8a19720a" TargetMode="External"/><Relationship Id="rId39" Type="http://schemas.openxmlformats.org/officeDocument/2006/relationships/hyperlink" Target="https://m.edsoo.ru/8a1988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96bfc" TargetMode="External"/><Relationship Id="rId34" Type="http://schemas.openxmlformats.org/officeDocument/2006/relationships/hyperlink" Target="https://m.edsoo.ru/8a197e58" TargetMode="External"/><Relationship Id="rId42" Type="http://schemas.openxmlformats.org/officeDocument/2006/relationships/hyperlink" Target="https://m.edsoo.ru/8a198c36" TargetMode="External"/><Relationship Id="rId47" Type="http://schemas.openxmlformats.org/officeDocument/2006/relationships/hyperlink" Target="https://m.edsoo.ru/8a19902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8a195838" TargetMode="External"/><Relationship Id="rId12" Type="http://schemas.openxmlformats.org/officeDocument/2006/relationships/hyperlink" Target="https://m.edsoo.ru/8a195e28" TargetMode="External"/><Relationship Id="rId17" Type="http://schemas.openxmlformats.org/officeDocument/2006/relationships/hyperlink" Target="https://m.edsoo.ru/8a19658a" TargetMode="External"/><Relationship Id="rId25" Type="http://schemas.openxmlformats.org/officeDocument/2006/relationships/hyperlink" Target="https://m.edsoo.ru/8a1970fc" TargetMode="External"/><Relationship Id="rId33" Type="http://schemas.openxmlformats.org/officeDocument/2006/relationships/hyperlink" Target="https://m.edsoo.ru/8a197d4a" TargetMode="External"/><Relationship Id="rId38" Type="http://schemas.openxmlformats.org/officeDocument/2006/relationships/hyperlink" Target="https://m.edsoo.ru/8a198754" TargetMode="External"/><Relationship Id="rId46" Type="http://schemas.openxmlformats.org/officeDocument/2006/relationships/hyperlink" Target="https://m.edsoo.ru/8a198d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96418" TargetMode="External"/><Relationship Id="rId20" Type="http://schemas.openxmlformats.org/officeDocument/2006/relationships/hyperlink" Target="https://m.edsoo.ru/8a196a9e" TargetMode="External"/><Relationship Id="rId29" Type="http://schemas.openxmlformats.org/officeDocument/2006/relationships/hyperlink" Target="https://m.edsoo.ru/8a197610" TargetMode="External"/><Relationship Id="rId41" Type="http://schemas.openxmlformats.org/officeDocument/2006/relationships/hyperlink" Target="https://m.edsoo.ru/8a198a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9572a" TargetMode="External"/><Relationship Id="rId11" Type="http://schemas.openxmlformats.org/officeDocument/2006/relationships/hyperlink" Target="https://m.edsoo.ru/8a195d1a" TargetMode="External"/><Relationship Id="rId24" Type="http://schemas.openxmlformats.org/officeDocument/2006/relationships/hyperlink" Target="https://m.edsoo.ru/8a196fee" TargetMode="External"/><Relationship Id="rId32" Type="http://schemas.openxmlformats.org/officeDocument/2006/relationships/hyperlink" Target="https://m.edsoo.ru/8a197bb0" TargetMode="External"/><Relationship Id="rId37" Type="http://schemas.openxmlformats.org/officeDocument/2006/relationships/hyperlink" Target="https://m.edsoo.ru/8a198268" TargetMode="External"/><Relationship Id="rId40" Type="http://schemas.openxmlformats.org/officeDocument/2006/relationships/hyperlink" Target="https://m.edsoo.ru/8a19898e" TargetMode="External"/><Relationship Id="rId45" Type="http://schemas.openxmlformats.org/officeDocument/2006/relationships/hyperlink" Target="https://m.edsoo.ru/8a1985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9629c" TargetMode="External"/><Relationship Id="rId23" Type="http://schemas.openxmlformats.org/officeDocument/2006/relationships/hyperlink" Target="https://m.edsoo.ru/8a196ed6" TargetMode="External"/><Relationship Id="rId28" Type="http://schemas.openxmlformats.org/officeDocument/2006/relationships/hyperlink" Target="https://m.edsoo.ru/8a1974e4" TargetMode="External"/><Relationship Id="rId36" Type="http://schemas.openxmlformats.org/officeDocument/2006/relationships/hyperlink" Target="https://m.edsoo.ru/8a198128" TargetMode="External"/><Relationship Id="rId49" Type="http://schemas.openxmlformats.org/officeDocument/2006/relationships/hyperlink" Target="https://m.edsoo.ru/8a19914a" TargetMode="External"/><Relationship Id="rId10" Type="http://schemas.openxmlformats.org/officeDocument/2006/relationships/hyperlink" Target="https://m.edsoo.ru/8a195c02" TargetMode="External"/><Relationship Id="rId19" Type="http://schemas.openxmlformats.org/officeDocument/2006/relationships/hyperlink" Target="https://m.edsoo.ru/8a19685a" TargetMode="External"/><Relationship Id="rId31" Type="http://schemas.openxmlformats.org/officeDocument/2006/relationships/hyperlink" Target="https://m.edsoo.ru/8a197840" TargetMode="External"/><Relationship Id="rId44" Type="http://schemas.openxmlformats.org/officeDocument/2006/relationships/hyperlink" Target="https://m.edsoo.ru/8a198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95a5e" TargetMode="External"/><Relationship Id="rId14" Type="http://schemas.openxmlformats.org/officeDocument/2006/relationships/hyperlink" Target="https://m.edsoo.ru/8a196170" TargetMode="External"/><Relationship Id="rId22" Type="http://schemas.openxmlformats.org/officeDocument/2006/relationships/hyperlink" Target="https://m.edsoo.ru/8a196daa" TargetMode="External"/><Relationship Id="rId27" Type="http://schemas.openxmlformats.org/officeDocument/2006/relationships/hyperlink" Target="https://m.edsoo.ru/8a197354" TargetMode="External"/><Relationship Id="rId30" Type="http://schemas.openxmlformats.org/officeDocument/2006/relationships/hyperlink" Target="https://m.edsoo.ru/8a197728" TargetMode="External"/><Relationship Id="rId35" Type="http://schemas.openxmlformats.org/officeDocument/2006/relationships/hyperlink" Target="https://m.edsoo.ru/8a197fa2" TargetMode="External"/><Relationship Id="rId43" Type="http://schemas.openxmlformats.org/officeDocument/2006/relationships/hyperlink" Target="https://m.edsoo.ru/8a198380" TargetMode="External"/><Relationship Id="rId48" Type="http://schemas.openxmlformats.org/officeDocument/2006/relationships/hyperlink" Target="https://m.edsoo.ru/8a198ea2" TargetMode="External"/><Relationship Id="rId8" Type="http://schemas.openxmlformats.org/officeDocument/2006/relationships/hyperlink" Target="https://m.edsoo.ru/8a19594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Ленп</dc:creator>
  <cp:lastModifiedBy>Любовь Ермишина</cp:lastModifiedBy>
  <cp:revision>19</cp:revision>
  <dcterms:created xsi:type="dcterms:W3CDTF">2023-09-11T12:07:00Z</dcterms:created>
  <dcterms:modified xsi:type="dcterms:W3CDTF">2023-09-17T11:51:00Z</dcterms:modified>
</cp:coreProperties>
</file>