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F" w:rsidRDefault="009526DF" w:rsidP="00E20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34069" cy="8865704"/>
            <wp:effectExtent l="0" t="0" r="5080" b="0"/>
            <wp:docPr id="1" name="Рисунок 1" descr="C:\Users\orlova\Desktop\вд 2022-2023\титулы\1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37" cy="88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1997"/>
        </w:tabs>
        <w:spacing w:before="0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lastRenderedPageBreak/>
        <w:t>Планируемые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результаты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освоения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761"/>
      </w:tblGrid>
      <w:tr w:rsidR="001B565E" w:rsidRPr="00E2059E" w:rsidTr="00E2059E">
        <w:trPr>
          <w:trHeight w:val="6173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82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Личностные: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гражданской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идентичности: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патриотизма,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уважения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Отечеству,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прошлому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настоящему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народа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гуманистических,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демократических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традиционных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российского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ответственности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долга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Родиной;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осознанному выбору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построению дальнейшей индивидуальной траектории образования 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базе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ориентировки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профессиональных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предпочтений,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учётом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устойчивых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интересов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потребностей региона, а также на основе формирования уважительного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участия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значимом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труде;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мировоззрения,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уровню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практики,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учитывающего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культурное,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языковое,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духовное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многообразие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современного мира;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учению, готовности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способности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обучающихся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саморазвитию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самообразованию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мотивации к обучению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познанию;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здорового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безопасного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образа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освоение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норм,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группах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включая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взрослые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морального сознания и компетентности в решении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моральных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личностного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выбора,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осознанного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ответственного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собственным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поступкам</w:t>
            </w:r>
          </w:p>
        </w:tc>
      </w:tr>
      <w:tr w:rsidR="001B565E" w:rsidRPr="00E2059E" w:rsidTr="009526DF">
        <w:trPr>
          <w:trHeight w:val="274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proofErr w:type="spellStart"/>
            <w:r w:rsidRPr="00E2059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205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Регулятивные: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версии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проблемы,</w:t>
            </w:r>
            <w:r w:rsidRPr="00E2059E">
              <w:rPr>
                <w:spacing w:val="1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предвосхищать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конечный результат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шаги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поставленной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деятельности;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определять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необходимые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</w:t>
            </w:r>
            <w:proofErr w:type="gramStart"/>
            <w:r w:rsidRPr="00E2059E">
              <w:rPr>
                <w:sz w:val="24"/>
                <w:szCs w:val="24"/>
              </w:rPr>
              <w:t>е(</w:t>
            </w:r>
            <w:proofErr w:type="gramEnd"/>
            <w:r w:rsidRPr="00E2059E">
              <w:rPr>
                <w:sz w:val="24"/>
                <w:szCs w:val="24"/>
              </w:rPr>
              <w:t>я)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составлять алгоритм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наиболее</w:t>
            </w:r>
            <w:r w:rsidRPr="00E2059E">
              <w:rPr>
                <w:spacing w:val="2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эффективных</w:t>
            </w:r>
            <w:r w:rsidRPr="00E2059E">
              <w:rPr>
                <w:spacing w:val="3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способов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составлять</w:t>
            </w:r>
            <w:r w:rsidRPr="00E2059E">
              <w:rPr>
                <w:spacing w:val="3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(выполнения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исследования)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описывать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свой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опыт,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оформляя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передачи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другим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людям</w:t>
            </w:r>
            <w:r w:rsidRPr="00E2059E">
              <w:rPr>
                <w:spacing w:val="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технологии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-</w:t>
            </w: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3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деятельность,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аргументируя</w:t>
            </w:r>
            <w:r w:rsidRPr="00E2059E">
              <w:rPr>
                <w:spacing w:val="4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причины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3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достаточные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средства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изменяющейся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работая по своему плану, вносить коррективы в текущую деятельность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 анализа изменений ситуации для получения запланированных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характеристик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продукта/результата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анализировать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инструментария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 выполнения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 задачи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свободно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пользоваться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выработанными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оценки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lastRenderedPageBreak/>
              <w:t>самооценки, исходя из цели и имеющихся средств, различая результат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целью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Познавательные: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-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выстраивать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логическую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цепочку,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состоящую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ключевого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соподчиненных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выделять общий признак двух или нескольких предметов или явлений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объяснять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сходство;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объединять предметы и явления в группы по определенным признакам,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 факты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явления;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ряда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других явлений;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рассуждение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предметов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 этом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признаки;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излагать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интерпретируя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контексте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решаемой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анализа 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точек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подтверждать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полученными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данными;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переводить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сложную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(многоаспектную)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графического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формализованного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(символьного)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текстовое</w:t>
            </w:r>
            <w:proofErr w:type="gramEnd"/>
            <w:r w:rsidRPr="00E2059E">
              <w:rPr>
                <w:sz w:val="24"/>
                <w:szCs w:val="24"/>
              </w:rPr>
              <w:t>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наоборот;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алгоритм действия, исправлять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восстанавливать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неизвестный ранее алгоритм на основе имеющегося знания об объекте, к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которому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применяется алгоритм;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доказательство: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прямое,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косвенное,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противного;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требуемую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целями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ориентироваться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содержании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понимать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целостный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смысл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структурировать текст;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устанавливать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взаимосвязь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описанных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событий,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осуществлять взаимодействие с электронными поисковыми системами,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формировать</w:t>
            </w:r>
            <w:r w:rsidRPr="00E2059E">
              <w:rPr>
                <w:spacing w:val="4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множественную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выборку</w:t>
            </w:r>
            <w:r w:rsidRPr="00E2059E">
              <w:rPr>
                <w:spacing w:val="4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поисковых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источников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объективизации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результатов поиска;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соотносить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деятельностью.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Коммуникативные: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gramStart"/>
            <w:r w:rsidRPr="00E2059E">
              <w:rPr>
                <w:sz w:val="24"/>
                <w:szCs w:val="24"/>
              </w:rPr>
              <w:t>принимать позицию собеседника, понимая позицию другого, различать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его речи: мнение (точку зрения), доказательство (аргументы), факты;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аксиомы, теории;</w:t>
            </w:r>
            <w:proofErr w:type="gramEnd"/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корректно</w:t>
            </w:r>
            <w:r w:rsidRPr="00E2059E">
              <w:rPr>
                <w:spacing w:val="1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6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аргументировано</w:t>
            </w:r>
            <w:r w:rsidRPr="00E2059E">
              <w:rPr>
                <w:spacing w:val="1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отстаивать</w:t>
            </w:r>
            <w:r w:rsidRPr="00E2059E">
              <w:rPr>
                <w:spacing w:val="1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точку</w:t>
            </w:r>
            <w:r w:rsidRPr="00E2059E">
              <w:rPr>
                <w:spacing w:val="1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дискуссии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уметь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контраргументы,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перефразировать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(владение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механизмом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эквивалентных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замен);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критически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относиться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достоинством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(если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таково)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корректировать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предлагать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альтернативное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конфликтной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организовывать учебное взаимодействие в группе (определять общие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распределять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роли, договариваться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т. д.);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 xml:space="preserve">соблюдать нормы публичной речи, регламент в монологе и дискуссии </w:t>
            </w:r>
            <w:r w:rsidRPr="00E2059E">
              <w:rPr>
                <w:sz w:val="24"/>
                <w:szCs w:val="24"/>
              </w:rPr>
              <w:lastRenderedPageBreak/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коммуникативной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задачей.</w:t>
            </w:r>
          </w:p>
        </w:tc>
      </w:tr>
      <w:tr w:rsidR="00E2059E" w:rsidRPr="00E2059E" w:rsidTr="00E2059E">
        <w:trPr>
          <w:trHeight w:val="1832"/>
        </w:trPr>
        <w:tc>
          <w:tcPr>
            <w:tcW w:w="2267" w:type="dxa"/>
          </w:tcPr>
          <w:p w:rsidR="00E2059E" w:rsidRPr="00E2059E" w:rsidRDefault="00E2059E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7761" w:type="dxa"/>
          </w:tcPr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знать: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организации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(выбор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 работа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ним, презентация);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-понятия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списка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использованной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литературы;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классификации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-способы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 xml:space="preserve">познания  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окружающего</w:t>
            </w:r>
            <w:r w:rsidRPr="00E2059E">
              <w:rPr>
                <w:sz w:val="24"/>
                <w:szCs w:val="24"/>
              </w:rPr>
              <w:tab/>
              <w:t>мира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(наблюдения,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эксперименты);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-источники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(книга,</w:t>
            </w:r>
            <w:r w:rsidRPr="00E2059E">
              <w:rPr>
                <w:spacing w:val="2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старшие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товарищи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родственники,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курсы, ресурсы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Интернета)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сохранения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приемы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запоминания.</w:t>
            </w:r>
          </w:p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уметь: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-выделять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-разделять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учебно-исследовательскую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-анализировать,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главное,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выводы,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выявлять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закономерности,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группе;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работать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источниками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  представлять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преобразовывать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одного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другой,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-пользоваться</w:t>
            </w:r>
            <w:r w:rsidRPr="00E2059E">
              <w:rPr>
                <w:spacing w:val="8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словарями,</w:t>
            </w:r>
            <w:r w:rsidRPr="00E2059E">
              <w:rPr>
                <w:spacing w:val="9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энциклопедиями</w:t>
            </w:r>
            <w:r w:rsidRPr="00E2059E">
              <w:rPr>
                <w:sz w:val="24"/>
                <w:szCs w:val="24"/>
              </w:rPr>
              <w:tab/>
              <w:t>и</w:t>
            </w:r>
            <w:r w:rsidRPr="00E2059E">
              <w:rPr>
                <w:sz w:val="24"/>
                <w:szCs w:val="24"/>
              </w:rPr>
              <w:tab/>
              <w:t>другими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пособиями;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-планировать и организовывать исследовательскую деятельность,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видах;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текстовой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компьютере,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файлами 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каталогами.</w:t>
            </w:r>
          </w:p>
        </w:tc>
      </w:tr>
    </w:tbl>
    <w:p w:rsid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84"/>
        </w:tabs>
        <w:spacing w:before="0"/>
        <w:ind w:left="3283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Содержание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2059"/>
        <w:gridCol w:w="7606"/>
      </w:tblGrid>
      <w:tr w:rsidR="001B565E" w:rsidRPr="00E2059E" w:rsidTr="00E2059E">
        <w:trPr>
          <w:trHeight w:val="301"/>
        </w:trPr>
        <w:tc>
          <w:tcPr>
            <w:tcW w:w="10229" w:type="dxa"/>
            <w:gridSpan w:val="3"/>
          </w:tcPr>
          <w:p w:rsidR="001B565E" w:rsidRPr="00E2059E" w:rsidRDefault="00E2059E" w:rsidP="00E2059E">
            <w:pPr>
              <w:pStyle w:val="TableParagraph"/>
              <w:spacing w:line="269" w:lineRule="exact"/>
              <w:ind w:left="4558" w:right="44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3C136A" w:rsidRPr="00E2059E">
              <w:rPr>
                <w:b/>
                <w:sz w:val="24"/>
                <w:szCs w:val="24"/>
              </w:rPr>
              <w:t>класс</w:t>
            </w:r>
          </w:p>
        </w:tc>
      </w:tr>
      <w:tr w:rsidR="001B565E" w:rsidRPr="00E2059E" w:rsidTr="00E2059E">
        <w:trPr>
          <w:trHeight w:val="58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right="9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Раздел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right="305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исследовательская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Фундаментальные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 от проекта. Терминологический аппарат проектной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и задачи проекта. Требования к оформлению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работа: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 карты</w:t>
            </w:r>
          </w:p>
        </w:tc>
      </w:tr>
      <w:tr w:rsidR="001B565E" w:rsidRPr="00E2059E" w:rsidTr="00E2059E">
        <w:trPr>
          <w:trHeight w:val="1416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6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Требования к оформлению презентации проекта. Правила успешной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презентации.</w:t>
            </w:r>
          </w:p>
        </w:tc>
      </w:tr>
      <w:tr w:rsidR="001B565E" w:rsidRPr="00E2059E" w:rsidTr="00E2059E">
        <w:trPr>
          <w:trHeight w:val="1151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представления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проектной</w:t>
            </w:r>
            <w:proofErr w:type="gramEnd"/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продуктов.</w:t>
            </w:r>
            <w:r w:rsidRPr="00E2059E">
              <w:rPr>
                <w:spacing w:val="5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5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7606" w:type="dxa"/>
          </w:tcPr>
          <w:p w:rsidR="001B565E" w:rsidRPr="00E2059E" w:rsidRDefault="003C136A" w:rsidP="009526DF">
            <w:pPr>
              <w:pStyle w:val="TableParagraph"/>
              <w:ind w:left="116" w:right="108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схематического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отображения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с книгой. Работа с ресурсами сети Интернет.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="009526DF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</w:tr>
      <w:tr w:rsidR="001B565E" w:rsidRPr="00E2059E" w:rsidTr="00E2059E">
        <w:trPr>
          <w:trHeight w:val="1405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Самостоятельная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над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116" w:right="103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 темы проекта. Формулирование цели и задач 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защите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9526DF">
        <w:trPr>
          <w:trHeight w:val="87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83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п</w:t>
            </w:r>
            <w:r w:rsidRPr="00E2059E">
              <w:rPr>
                <w:sz w:val="24"/>
                <w:szCs w:val="24"/>
              </w:rPr>
              <w:t>роектной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7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контроль)</w:t>
            </w:r>
          </w:p>
        </w:tc>
      </w:tr>
      <w:tr w:rsidR="001B565E" w:rsidRPr="00E2059E" w:rsidTr="00E2059E">
        <w:trPr>
          <w:trHeight w:val="1485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379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Формы</w:t>
            </w:r>
            <w:r w:rsidRPr="00E205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94" w:lineRule="exac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Беседы,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экскурсии,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наблюдения,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опыты.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4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Практикумы,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сюжетно-ролевая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игра-путешествие.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Участие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творческих конкурсах,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акциях;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Поисковые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научные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79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игры.</w:t>
            </w:r>
          </w:p>
        </w:tc>
      </w:tr>
      <w:tr w:rsidR="001B565E" w:rsidRPr="00E2059E" w:rsidTr="00E2059E">
        <w:trPr>
          <w:trHeight w:val="844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49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Виды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" w:right="10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Проблемно-ценностное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проектирование,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публичные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выступления,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творчество.</w:t>
            </w:r>
          </w:p>
        </w:tc>
      </w:tr>
    </w:tbl>
    <w:p w:rsidR="001B565E" w:rsidRPr="00E2059E" w:rsidRDefault="001B565E" w:rsidP="00E2059E">
      <w:pPr>
        <w:rPr>
          <w:b/>
          <w:sz w:val="24"/>
          <w:szCs w:val="24"/>
        </w:rPr>
      </w:pPr>
    </w:p>
    <w:p w:rsidR="009B12F1" w:rsidRPr="00E2059E" w:rsidRDefault="009B12F1" w:rsidP="00E2059E">
      <w:pPr>
        <w:rPr>
          <w:b/>
          <w:sz w:val="24"/>
          <w:szCs w:val="24"/>
        </w:rPr>
      </w:pPr>
      <w:bookmarkStart w:id="0" w:name="_GoBack"/>
      <w:bookmarkEnd w:id="0"/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32"/>
        </w:tabs>
        <w:spacing w:before="0"/>
        <w:ind w:left="3231" w:hanging="182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Тематическое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планирование</w:t>
      </w:r>
      <w:r w:rsidRPr="00E2059E">
        <w:rPr>
          <w:b/>
          <w:spacing w:val="-1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для</w:t>
      </w:r>
      <w:r w:rsidRPr="00E2059E">
        <w:rPr>
          <w:b/>
          <w:spacing w:val="-3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5</w:t>
      </w:r>
      <w:r w:rsidRPr="00E2059E">
        <w:rPr>
          <w:b/>
          <w:spacing w:val="-1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класса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126"/>
      </w:tblGrid>
      <w:tr w:rsidR="001B565E" w:rsidRPr="00E2059E" w:rsidTr="00E2059E">
        <w:trPr>
          <w:trHeight w:val="582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left="114" w:right="96" w:firstLine="5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TableParagraph"/>
              <w:ind w:left="135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курса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792" w:right="280" w:hanging="31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Количество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88" w:right="426" w:firstLine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контроля</w:t>
            </w:r>
          </w:p>
        </w:tc>
      </w:tr>
      <w:tr w:rsidR="001B565E" w:rsidRPr="00E2059E" w:rsidTr="00E2059E">
        <w:trPr>
          <w:trHeight w:val="42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исследовательская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 Фундаментальные отличия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 исследования. Методы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18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z w:val="24"/>
                <w:szCs w:val="24"/>
              </w:rPr>
              <w:tab/>
              <w:t>представления</w:t>
            </w:r>
            <w:r w:rsidRPr="00E2059E">
              <w:rPr>
                <w:sz w:val="24"/>
                <w:szCs w:val="24"/>
              </w:rPr>
              <w:tab/>
            </w:r>
            <w:r w:rsidRPr="00E2059E">
              <w:rPr>
                <w:spacing w:val="-1"/>
                <w:sz w:val="24"/>
                <w:szCs w:val="24"/>
              </w:rPr>
              <w:t>проектной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299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301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2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68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 деятельности.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62" w:right="438" w:hanging="2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</w:tr>
      <w:tr w:rsidR="001B565E" w:rsidRPr="00E2059E" w:rsidTr="00E2059E">
        <w:trPr>
          <w:trHeight w:val="304"/>
        </w:trPr>
        <w:tc>
          <w:tcPr>
            <w:tcW w:w="6379" w:type="dxa"/>
            <w:gridSpan w:val="2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05"/>
              <w:jc w:val="right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12F1" w:rsidRDefault="009B12F1" w:rsidP="00E2059E">
      <w:pPr>
        <w:pStyle w:val="a3"/>
        <w:ind w:left="3379"/>
      </w:pPr>
    </w:p>
    <w:p w:rsidR="009B12F1" w:rsidRDefault="009B12F1" w:rsidP="00E2059E">
      <w:pPr>
        <w:pStyle w:val="a3"/>
        <w:ind w:left="3379"/>
      </w:pPr>
    </w:p>
    <w:p w:rsidR="001B565E" w:rsidRPr="00E2059E" w:rsidRDefault="003C136A" w:rsidP="00E2059E">
      <w:pPr>
        <w:pStyle w:val="a3"/>
        <w:ind w:left="3379"/>
      </w:pPr>
      <w:r w:rsidRPr="00E2059E">
        <w:t>Календарно-тематическое</w:t>
      </w:r>
      <w:r w:rsidRPr="00E2059E">
        <w:rPr>
          <w:spacing w:val="-7"/>
        </w:rPr>
        <w:t xml:space="preserve"> </w:t>
      </w:r>
      <w:r w:rsidRPr="00E2059E">
        <w:t>планирование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4"/>
        <w:gridCol w:w="6143"/>
        <w:gridCol w:w="89"/>
        <w:gridCol w:w="10"/>
        <w:gridCol w:w="892"/>
        <w:gridCol w:w="90"/>
        <w:gridCol w:w="10"/>
        <w:gridCol w:w="1139"/>
        <w:gridCol w:w="1281"/>
      </w:tblGrid>
      <w:tr w:rsidR="001B565E" w:rsidRPr="00E2059E" w:rsidTr="009B12F1">
        <w:trPr>
          <w:trHeight w:val="110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ind w:left="206" w:right="103" w:firstLine="4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ind w:left="1002" w:right="921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(темы,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разделы)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9B12F1">
            <w:pPr>
              <w:pStyle w:val="TableParagraph"/>
              <w:ind w:right="162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Кол-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во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ind w:right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ind w:right="8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B565E" w:rsidRPr="00E2059E" w:rsidTr="009B12F1">
        <w:trPr>
          <w:trHeight w:val="551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Проектная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исследовательская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TableParagraph"/>
              <w:spacing w:line="259" w:lineRule="exact"/>
              <w:ind w:left="1598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Фундаментальные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отличия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основные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составляющие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(9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Терминологический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аппарат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1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7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8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Практическая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603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Планирование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исследования.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Методы исследования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(6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4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помощью</w:t>
            </w:r>
            <w:proofErr w:type="gramEnd"/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можно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создать.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успешной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597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Формы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представления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15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16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Тест №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Обработка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информации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(5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1103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схематического отображения 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 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left="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книгой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ресурсами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сети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1,8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82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21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0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Самостоятельная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работа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над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проектом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(11</w:t>
            </w:r>
            <w:r w:rsidRPr="00E205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22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414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23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="00E2059E" w:rsidRPr="00E2059E">
              <w:rPr>
                <w:sz w:val="24"/>
                <w:szCs w:val="24"/>
              </w:rPr>
              <w:t xml:space="preserve"> для 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24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Тест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№2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398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25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26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Мониторинг</w:t>
            </w:r>
            <w:r w:rsidRPr="00E2059E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деятельности.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Защита</w:t>
            </w:r>
            <w:r w:rsidRPr="00E205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проектов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</w:tbl>
    <w:p w:rsidR="003C136A" w:rsidRPr="00E2059E" w:rsidRDefault="003C136A" w:rsidP="00E2059E">
      <w:pPr>
        <w:rPr>
          <w:sz w:val="24"/>
          <w:szCs w:val="24"/>
        </w:rPr>
      </w:pPr>
    </w:p>
    <w:sectPr w:rsidR="003C136A" w:rsidRPr="00E2059E">
      <w:pgSz w:w="11910" w:h="16840"/>
      <w:pgMar w:top="1120" w:right="5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7C"/>
    <w:multiLevelType w:val="hybridMultilevel"/>
    <w:tmpl w:val="AC8CE8DC"/>
    <w:lvl w:ilvl="0" w:tplc="FFACF0E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A07A2">
      <w:numFmt w:val="bullet"/>
      <w:lvlText w:val="•"/>
      <w:lvlJc w:val="left"/>
      <w:pPr>
        <w:ind w:left="865" w:hanging="248"/>
      </w:pPr>
      <w:rPr>
        <w:rFonts w:hint="default"/>
        <w:lang w:val="ru-RU" w:eastAsia="en-US" w:bidi="ar-SA"/>
      </w:rPr>
    </w:lvl>
    <w:lvl w:ilvl="2" w:tplc="1310C128">
      <w:numFmt w:val="bullet"/>
      <w:lvlText w:val="•"/>
      <w:lvlJc w:val="left"/>
      <w:pPr>
        <w:ind w:left="1630" w:hanging="248"/>
      </w:pPr>
      <w:rPr>
        <w:rFonts w:hint="default"/>
        <w:lang w:val="ru-RU" w:eastAsia="en-US" w:bidi="ar-SA"/>
      </w:rPr>
    </w:lvl>
    <w:lvl w:ilvl="3" w:tplc="A31C024E">
      <w:numFmt w:val="bullet"/>
      <w:lvlText w:val="•"/>
      <w:lvlJc w:val="left"/>
      <w:pPr>
        <w:ind w:left="2395" w:hanging="248"/>
      </w:pPr>
      <w:rPr>
        <w:rFonts w:hint="default"/>
        <w:lang w:val="ru-RU" w:eastAsia="en-US" w:bidi="ar-SA"/>
      </w:rPr>
    </w:lvl>
    <w:lvl w:ilvl="4" w:tplc="CB3EC0C0">
      <w:numFmt w:val="bullet"/>
      <w:lvlText w:val="•"/>
      <w:lvlJc w:val="left"/>
      <w:pPr>
        <w:ind w:left="3160" w:hanging="248"/>
      </w:pPr>
      <w:rPr>
        <w:rFonts w:hint="default"/>
        <w:lang w:val="ru-RU" w:eastAsia="en-US" w:bidi="ar-SA"/>
      </w:rPr>
    </w:lvl>
    <w:lvl w:ilvl="5" w:tplc="23C8116A">
      <w:numFmt w:val="bullet"/>
      <w:lvlText w:val="•"/>
      <w:lvlJc w:val="left"/>
      <w:pPr>
        <w:ind w:left="3925" w:hanging="248"/>
      </w:pPr>
      <w:rPr>
        <w:rFonts w:hint="default"/>
        <w:lang w:val="ru-RU" w:eastAsia="en-US" w:bidi="ar-SA"/>
      </w:rPr>
    </w:lvl>
    <w:lvl w:ilvl="6" w:tplc="7C764894">
      <w:numFmt w:val="bullet"/>
      <w:lvlText w:val="•"/>
      <w:lvlJc w:val="left"/>
      <w:pPr>
        <w:ind w:left="4690" w:hanging="248"/>
      </w:pPr>
      <w:rPr>
        <w:rFonts w:hint="default"/>
        <w:lang w:val="ru-RU" w:eastAsia="en-US" w:bidi="ar-SA"/>
      </w:rPr>
    </w:lvl>
    <w:lvl w:ilvl="7" w:tplc="E64CA5AE">
      <w:numFmt w:val="bullet"/>
      <w:lvlText w:val="•"/>
      <w:lvlJc w:val="left"/>
      <w:pPr>
        <w:ind w:left="5455" w:hanging="248"/>
      </w:pPr>
      <w:rPr>
        <w:rFonts w:hint="default"/>
        <w:lang w:val="ru-RU" w:eastAsia="en-US" w:bidi="ar-SA"/>
      </w:rPr>
    </w:lvl>
    <w:lvl w:ilvl="8" w:tplc="7E120FBC">
      <w:numFmt w:val="bullet"/>
      <w:lvlText w:val="•"/>
      <w:lvlJc w:val="left"/>
      <w:pPr>
        <w:ind w:left="6220" w:hanging="248"/>
      </w:pPr>
      <w:rPr>
        <w:rFonts w:hint="default"/>
        <w:lang w:val="ru-RU" w:eastAsia="en-US" w:bidi="ar-SA"/>
      </w:rPr>
    </w:lvl>
  </w:abstractNum>
  <w:abstractNum w:abstractNumId="1">
    <w:nsid w:val="0C1E1EC8"/>
    <w:multiLevelType w:val="hybridMultilevel"/>
    <w:tmpl w:val="2430CCFA"/>
    <w:lvl w:ilvl="0" w:tplc="0D5CD8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0A6E8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2" w:tplc="A1CEC5E6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7E10A27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4" w:tplc="9A3219F2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5" w:tplc="B3EA855A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6" w:tplc="467A40CE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7" w:tplc="78F6D7BC">
      <w:numFmt w:val="bullet"/>
      <w:lvlText w:val="•"/>
      <w:lvlJc w:val="left"/>
      <w:pPr>
        <w:ind w:left="5455" w:hanging="144"/>
      </w:pPr>
      <w:rPr>
        <w:rFonts w:hint="default"/>
        <w:lang w:val="ru-RU" w:eastAsia="en-US" w:bidi="ar-SA"/>
      </w:rPr>
    </w:lvl>
    <w:lvl w:ilvl="8" w:tplc="C48E2680">
      <w:numFmt w:val="bullet"/>
      <w:lvlText w:val="•"/>
      <w:lvlJc w:val="left"/>
      <w:pPr>
        <w:ind w:left="6220" w:hanging="144"/>
      </w:pPr>
      <w:rPr>
        <w:rFonts w:hint="default"/>
        <w:lang w:val="ru-RU" w:eastAsia="en-US" w:bidi="ar-SA"/>
      </w:rPr>
    </w:lvl>
  </w:abstractNum>
  <w:abstractNum w:abstractNumId="2">
    <w:nsid w:val="0EFA4E13"/>
    <w:multiLevelType w:val="hybridMultilevel"/>
    <w:tmpl w:val="EE167C6C"/>
    <w:lvl w:ilvl="0" w:tplc="BBE841C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C368A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2" w:tplc="AEF2114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E4A66F1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4" w:tplc="EA76549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5" w:tplc="C5560E24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6" w:tplc="EC064F2E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7" w:tplc="19DED14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8" w:tplc="1950760A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">
    <w:nsid w:val="17F42135"/>
    <w:multiLevelType w:val="hybridMultilevel"/>
    <w:tmpl w:val="49E8A468"/>
    <w:lvl w:ilvl="0" w:tplc="993C03D8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09942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0658CD92">
      <w:numFmt w:val="bullet"/>
      <w:lvlText w:val="•"/>
      <w:lvlJc w:val="left"/>
      <w:pPr>
        <w:ind w:left="1630" w:hanging="279"/>
      </w:pPr>
      <w:rPr>
        <w:rFonts w:hint="default"/>
        <w:lang w:val="ru-RU" w:eastAsia="en-US" w:bidi="ar-SA"/>
      </w:rPr>
    </w:lvl>
    <w:lvl w:ilvl="3" w:tplc="D924D19C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4" w:tplc="FB80E2C8">
      <w:numFmt w:val="bullet"/>
      <w:lvlText w:val="•"/>
      <w:lvlJc w:val="left"/>
      <w:pPr>
        <w:ind w:left="3160" w:hanging="279"/>
      </w:pPr>
      <w:rPr>
        <w:rFonts w:hint="default"/>
        <w:lang w:val="ru-RU" w:eastAsia="en-US" w:bidi="ar-SA"/>
      </w:rPr>
    </w:lvl>
    <w:lvl w:ilvl="5" w:tplc="B840069C">
      <w:numFmt w:val="bullet"/>
      <w:lvlText w:val="•"/>
      <w:lvlJc w:val="left"/>
      <w:pPr>
        <w:ind w:left="3925" w:hanging="279"/>
      </w:pPr>
      <w:rPr>
        <w:rFonts w:hint="default"/>
        <w:lang w:val="ru-RU" w:eastAsia="en-US" w:bidi="ar-SA"/>
      </w:rPr>
    </w:lvl>
    <w:lvl w:ilvl="6" w:tplc="FE000E9C">
      <w:numFmt w:val="bullet"/>
      <w:lvlText w:val="•"/>
      <w:lvlJc w:val="left"/>
      <w:pPr>
        <w:ind w:left="4690" w:hanging="279"/>
      </w:pPr>
      <w:rPr>
        <w:rFonts w:hint="default"/>
        <w:lang w:val="ru-RU" w:eastAsia="en-US" w:bidi="ar-SA"/>
      </w:rPr>
    </w:lvl>
    <w:lvl w:ilvl="7" w:tplc="D526B876">
      <w:numFmt w:val="bullet"/>
      <w:lvlText w:val="•"/>
      <w:lvlJc w:val="left"/>
      <w:pPr>
        <w:ind w:left="5455" w:hanging="279"/>
      </w:pPr>
      <w:rPr>
        <w:rFonts w:hint="default"/>
        <w:lang w:val="ru-RU" w:eastAsia="en-US" w:bidi="ar-SA"/>
      </w:rPr>
    </w:lvl>
    <w:lvl w:ilvl="8" w:tplc="3C48E9EC">
      <w:numFmt w:val="bullet"/>
      <w:lvlText w:val="•"/>
      <w:lvlJc w:val="left"/>
      <w:pPr>
        <w:ind w:left="6220" w:hanging="279"/>
      </w:pPr>
      <w:rPr>
        <w:rFonts w:hint="default"/>
        <w:lang w:val="ru-RU" w:eastAsia="en-US" w:bidi="ar-SA"/>
      </w:rPr>
    </w:lvl>
  </w:abstractNum>
  <w:abstractNum w:abstractNumId="4">
    <w:nsid w:val="22B65278"/>
    <w:multiLevelType w:val="hybridMultilevel"/>
    <w:tmpl w:val="FC1A3F44"/>
    <w:lvl w:ilvl="0" w:tplc="85CC874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408FC8">
      <w:numFmt w:val="bullet"/>
      <w:lvlText w:val="•"/>
      <w:lvlJc w:val="left"/>
      <w:pPr>
        <w:ind w:left="883" w:hanging="161"/>
      </w:pPr>
      <w:rPr>
        <w:rFonts w:hint="default"/>
        <w:lang w:val="ru-RU" w:eastAsia="en-US" w:bidi="ar-SA"/>
      </w:rPr>
    </w:lvl>
    <w:lvl w:ilvl="2" w:tplc="69D6C760"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3" w:tplc="5A62D082">
      <w:numFmt w:val="bullet"/>
      <w:lvlText w:val="•"/>
      <w:lvlJc w:val="left"/>
      <w:pPr>
        <w:ind w:left="2409" w:hanging="161"/>
      </w:pPr>
      <w:rPr>
        <w:rFonts w:hint="default"/>
        <w:lang w:val="ru-RU" w:eastAsia="en-US" w:bidi="ar-SA"/>
      </w:rPr>
    </w:lvl>
    <w:lvl w:ilvl="4" w:tplc="865E31B4">
      <w:numFmt w:val="bullet"/>
      <w:lvlText w:val="•"/>
      <w:lvlJc w:val="left"/>
      <w:pPr>
        <w:ind w:left="3172" w:hanging="161"/>
      </w:pPr>
      <w:rPr>
        <w:rFonts w:hint="default"/>
        <w:lang w:val="ru-RU" w:eastAsia="en-US" w:bidi="ar-SA"/>
      </w:rPr>
    </w:lvl>
    <w:lvl w:ilvl="5" w:tplc="0F4635EC">
      <w:numFmt w:val="bullet"/>
      <w:lvlText w:val="•"/>
      <w:lvlJc w:val="left"/>
      <w:pPr>
        <w:ind w:left="3935" w:hanging="161"/>
      </w:pPr>
      <w:rPr>
        <w:rFonts w:hint="default"/>
        <w:lang w:val="ru-RU" w:eastAsia="en-US" w:bidi="ar-SA"/>
      </w:rPr>
    </w:lvl>
    <w:lvl w:ilvl="6" w:tplc="E600552A">
      <w:numFmt w:val="bullet"/>
      <w:lvlText w:val="•"/>
      <w:lvlJc w:val="left"/>
      <w:pPr>
        <w:ind w:left="4698" w:hanging="161"/>
      </w:pPr>
      <w:rPr>
        <w:rFonts w:hint="default"/>
        <w:lang w:val="ru-RU" w:eastAsia="en-US" w:bidi="ar-SA"/>
      </w:rPr>
    </w:lvl>
    <w:lvl w:ilvl="7" w:tplc="7C4628F8">
      <w:numFmt w:val="bullet"/>
      <w:lvlText w:val="•"/>
      <w:lvlJc w:val="left"/>
      <w:pPr>
        <w:ind w:left="5461" w:hanging="161"/>
      </w:pPr>
      <w:rPr>
        <w:rFonts w:hint="default"/>
        <w:lang w:val="ru-RU" w:eastAsia="en-US" w:bidi="ar-SA"/>
      </w:rPr>
    </w:lvl>
    <w:lvl w:ilvl="8" w:tplc="1756A5CA">
      <w:numFmt w:val="bullet"/>
      <w:lvlText w:val="•"/>
      <w:lvlJc w:val="left"/>
      <w:pPr>
        <w:ind w:left="6224" w:hanging="161"/>
      </w:pPr>
      <w:rPr>
        <w:rFonts w:hint="default"/>
        <w:lang w:val="ru-RU" w:eastAsia="en-US" w:bidi="ar-SA"/>
      </w:rPr>
    </w:lvl>
  </w:abstractNum>
  <w:abstractNum w:abstractNumId="5">
    <w:nsid w:val="51307362"/>
    <w:multiLevelType w:val="hybridMultilevel"/>
    <w:tmpl w:val="994220D4"/>
    <w:lvl w:ilvl="0" w:tplc="EFAC2D18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6EF84">
      <w:start w:val="1"/>
      <w:numFmt w:val="decimal"/>
      <w:lvlText w:val="%2."/>
      <w:lvlJc w:val="left"/>
      <w:pPr>
        <w:ind w:left="19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789E9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3" w:tplc="BED0CB6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F95E4E20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5" w:tplc="9B1E4CD8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 w:tplc="803E3B5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C369F36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558FB0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6">
    <w:nsid w:val="538A29F1"/>
    <w:multiLevelType w:val="hybridMultilevel"/>
    <w:tmpl w:val="8BDCF8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725AE"/>
    <w:multiLevelType w:val="hybridMultilevel"/>
    <w:tmpl w:val="929872D2"/>
    <w:lvl w:ilvl="0" w:tplc="6F625C04">
      <w:numFmt w:val="bullet"/>
      <w:lvlText w:val=""/>
      <w:lvlJc w:val="left"/>
      <w:pPr>
        <w:ind w:left="27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ABF3A">
      <w:numFmt w:val="bullet"/>
      <w:lvlText w:val="•"/>
      <w:lvlJc w:val="left"/>
      <w:pPr>
        <w:ind w:left="1002" w:hanging="192"/>
      </w:pPr>
      <w:rPr>
        <w:rFonts w:hint="default"/>
        <w:lang w:val="ru-RU" w:eastAsia="en-US" w:bidi="ar-SA"/>
      </w:rPr>
    </w:lvl>
    <w:lvl w:ilvl="2" w:tplc="A33A5058">
      <w:numFmt w:val="bullet"/>
      <w:lvlText w:val="•"/>
      <w:lvlJc w:val="left"/>
      <w:pPr>
        <w:ind w:left="1725" w:hanging="192"/>
      </w:pPr>
      <w:rPr>
        <w:rFonts w:hint="default"/>
        <w:lang w:val="ru-RU" w:eastAsia="en-US" w:bidi="ar-SA"/>
      </w:rPr>
    </w:lvl>
    <w:lvl w:ilvl="3" w:tplc="9B8CDA5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CD2A77F8">
      <w:numFmt w:val="bullet"/>
      <w:lvlText w:val="•"/>
      <w:lvlJc w:val="left"/>
      <w:pPr>
        <w:ind w:left="3170" w:hanging="192"/>
      </w:pPr>
      <w:rPr>
        <w:rFonts w:hint="default"/>
        <w:lang w:val="ru-RU" w:eastAsia="en-US" w:bidi="ar-SA"/>
      </w:rPr>
    </w:lvl>
    <w:lvl w:ilvl="5" w:tplc="0B7026D8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6" w:tplc="AAA40932">
      <w:numFmt w:val="bullet"/>
      <w:lvlText w:val="•"/>
      <w:lvlJc w:val="left"/>
      <w:pPr>
        <w:ind w:left="4615" w:hanging="192"/>
      </w:pPr>
      <w:rPr>
        <w:rFonts w:hint="default"/>
        <w:lang w:val="ru-RU" w:eastAsia="en-US" w:bidi="ar-SA"/>
      </w:rPr>
    </w:lvl>
    <w:lvl w:ilvl="7" w:tplc="3B0CAE3C">
      <w:numFmt w:val="bullet"/>
      <w:lvlText w:val="•"/>
      <w:lvlJc w:val="left"/>
      <w:pPr>
        <w:ind w:left="5337" w:hanging="192"/>
      </w:pPr>
      <w:rPr>
        <w:rFonts w:hint="default"/>
        <w:lang w:val="ru-RU" w:eastAsia="en-US" w:bidi="ar-SA"/>
      </w:rPr>
    </w:lvl>
    <w:lvl w:ilvl="8" w:tplc="DC347512">
      <w:numFmt w:val="bullet"/>
      <w:lvlText w:val="•"/>
      <w:lvlJc w:val="left"/>
      <w:pPr>
        <w:ind w:left="6060" w:hanging="192"/>
      </w:pPr>
      <w:rPr>
        <w:rFonts w:hint="default"/>
        <w:lang w:val="ru-RU" w:eastAsia="en-US" w:bidi="ar-SA"/>
      </w:rPr>
    </w:lvl>
  </w:abstractNum>
  <w:abstractNum w:abstractNumId="8">
    <w:nsid w:val="603C168B"/>
    <w:multiLevelType w:val="hybridMultilevel"/>
    <w:tmpl w:val="1A8CDFDE"/>
    <w:lvl w:ilvl="0" w:tplc="EDA6AB0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A4A7D2E">
      <w:numFmt w:val="bullet"/>
      <w:lvlText w:val="•"/>
      <w:lvlJc w:val="left"/>
      <w:pPr>
        <w:ind w:left="865" w:hanging="284"/>
      </w:pPr>
      <w:rPr>
        <w:rFonts w:hint="default"/>
        <w:lang w:val="ru-RU" w:eastAsia="en-US" w:bidi="ar-SA"/>
      </w:rPr>
    </w:lvl>
    <w:lvl w:ilvl="2" w:tplc="E778AA6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3" w:tplc="D14A91A0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4" w:tplc="170C94D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5" w:tplc="C11CC3BA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6" w:tplc="65D031D2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7" w:tplc="BEC8B75C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D9960312">
      <w:numFmt w:val="bullet"/>
      <w:lvlText w:val="•"/>
      <w:lvlJc w:val="left"/>
      <w:pPr>
        <w:ind w:left="6220" w:hanging="284"/>
      </w:pPr>
      <w:rPr>
        <w:rFonts w:hint="default"/>
        <w:lang w:val="ru-RU" w:eastAsia="en-US" w:bidi="ar-SA"/>
      </w:rPr>
    </w:lvl>
  </w:abstractNum>
  <w:abstractNum w:abstractNumId="9">
    <w:nsid w:val="6A1B48AB"/>
    <w:multiLevelType w:val="hybridMultilevel"/>
    <w:tmpl w:val="302EB716"/>
    <w:lvl w:ilvl="0" w:tplc="3B1ACDD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C7BB4">
      <w:numFmt w:val="bullet"/>
      <w:lvlText w:val="•"/>
      <w:lvlJc w:val="left"/>
      <w:pPr>
        <w:ind w:left="865" w:hanging="250"/>
      </w:pPr>
      <w:rPr>
        <w:rFonts w:hint="default"/>
        <w:lang w:val="ru-RU" w:eastAsia="en-US" w:bidi="ar-SA"/>
      </w:rPr>
    </w:lvl>
    <w:lvl w:ilvl="2" w:tplc="4754D22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3" w:tplc="64EC0914">
      <w:numFmt w:val="bullet"/>
      <w:lvlText w:val="•"/>
      <w:lvlJc w:val="left"/>
      <w:pPr>
        <w:ind w:left="2395" w:hanging="250"/>
      </w:pPr>
      <w:rPr>
        <w:rFonts w:hint="default"/>
        <w:lang w:val="ru-RU" w:eastAsia="en-US" w:bidi="ar-SA"/>
      </w:rPr>
    </w:lvl>
    <w:lvl w:ilvl="4" w:tplc="966ACFE6">
      <w:numFmt w:val="bullet"/>
      <w:lvlText w:val="•"/>
      <w:lvlJc w:val="left"/>
      <w:pPr>
        <w:ind w:left="3160" w:hanging="250"/>
      </w:pPr>
      <w:rPr>
        <w:rFonts w:hint="default"/>
        <w:lang w:val="ru-RU" w:eastAsia="en-US" w:bidi="ar-SA"/>
      </w:rPr>
    </w:lvl>
    <w:lvl w:ilvl="5" w:tplc="2D709428">
      <w:numFmt w:val="bullet"/>
      <w:lvlText w:val="•"/>
      <w:lvlJc w:val="left"/>
      <w:pPr>
        <w:ind w:left="3925" w:hanging="250"/>
      </w:pPr>
      <w:rPr>
        <w:rFonts w:hint="default"/>
        <w:lang w:val="ru-RU" w:eastAsia="en-US" w:bidi="ar-SA"/>
      </w:rPr>
    </w:lvl>
    <w:lvl w:ilvl="6" w:tplc="3F6EC558">
      <w:numFmt w:val="bullet"/>
      <w:lvlText w:val="•"/>
      <w:lvlJc w:val="left"/>
      <w:pPr>
        <w:ind w:left="4690" w:hanging="250"/>
      </w:pPr>
      <w:rPr>
        <w:rFonts w:hint="default"/>
        <w:lang w:val="ru-RU" w:eastAsia="en-US" w:bidi="ar-SA"/>
      </w:rPr>
    </w:lvl>
    <w:lvl w:ilvl="7" w:tplc="482A0A36">
      <w:numFmt w:val="bullet"/>
      <w:lvlText w:val="•"/>
      <w:lvlJc w:val="left"/>
      <w:pPr>
        <w:ind w:left="5455" w:hanging="250"/>
      </w:pPr>
      <w:rPr>
        <w:rFonts w:hint="default"/>
        <w:lang w:val="ru-RU" w:eastAsia="en-US" w:bidi="ar-SA"/>
      </w:rPr>
    </w:lvl>
    <w:lvl w:ilvl="8" w:tplc="31225CD8">
      <w:numFmt w:val="bullet"/>
      <w:lvlText w:val="•"/>
      <w:lvlJc w:val="left"/>
      <w:pPr>
        <w:ind w:left="6220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65E"/>
    <w:rsid w:val="001B565E"/>
    <w:rsid w:val="003C136A"/>
    <w:rsid w:val="006838DD"/>
    <w:rsid w:val="009526DF"/>
    <w:rsid w:val="009B12F1"/>
    <w:rsid w:val="00E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Орлова</cp:lastModifiedBy>
  <cp:revision>4</cp:revision>
  <dcterms:created xsi:type="dcterms:W3CDTF">2022-10-30T11:33:00Z</dcterms:created>
  <dcterms:modified xsi:type="dcterms:W3CDTF">2022-10-31T04:00:00Z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2022-10-30T00:00:00Z</vt:filetime>
  </property>
</Properties>
</file>