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094" w:rsidRDefault="00264FF6" w:rsidP="003813EA">
      <w:pPr>
        <w:shd w:val="clear" w:color="auto" w:fill="FFFFFF"/>
        <w:snapToGrid w:val="0"/>
        <w:jc w:val="center"/>
        <w:rPr>
          <w:color w:val="000000"/>
          <w:spacing w:val="6"/>
          <w:sz w:val="28"/>
          <w:szCs w:val="28"/>
        </w:rPr>
      </w:pPr>
      <w:r>
        <w:rPr>
          <w:noProof/>
          <w:color w:val="000000"/>
          <w:spacing w:val="6"/>
          <w:sz w:val="28"/>
          <w:szCs w:val="28"/>
        </w:rPr>
        <w:drawing>
          <wp:inline distT="0" distB="0" distL="0" distR="0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ндбол 5-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0094">
        <w:rPr>
          <w:color w:val="000000"/>
          <w:spacing w:val="6"/>
          <w:sz w:val="28"/>
          <w:szCs w:val="28"/>
        </w:rPr>
        <w:br w:type="page"/>
      </w:r>
    </w:p>
    <w:p w:rsidR="000C0094" w:rsidRDefault="000C0094" w:rsidP="000C0094">
      <w:pPr>
        <w:keepNext/>
        <w:jc w:val="center"/>
        <w:outlineLvl w:val="0"/>
        <w:rPr>
          <w:rFonts w:eastAsia="Calibri"/>
          <w:b/>
          <w:bCs/>
          <w:sz w:val="28"/>
          <w:szCs w:val="28"/>
        </w:rPr>
      </w:pPr>
      <w:r w:rsidRPr="00164B76">
        <w:rPr>
          <w:rFonts w:eastAsia="Calibri"/>
          <w:b/>
          <w:bCs/>
          <w:sz w:val="28"/>
          <w:szCs w:val="28"/>
        </w:rPr>
        <w:lastRenderedPageBreak/>
        <w:t>СОДЕРЖАНИЕ</w:t>
      </w:r>
    </w:p>
    <w:p w:rsidR="000C0094" w:rsidRPr="00164B76" w:rsidRDefault="000C0094" w:rsidP="000C0094">
      <w:pPr>
        <w:keepNext/>
        <w:jc w:val="center"/>
        <w:outlineLvl w:val="0"/>
        <w:rPr>
          <w:rFonts w:eastAsia="Calibri"/>
          <w:b/>
          <w:bCs/>
          <w:sz w:val="28"/>
          <w:szCs w:val="28"/>
        </w:rPr>
      </w:pPr>
    </w:p>
    <w:tbl>
      <w:tblPr>
        <w:tblStyle w:val="9"/>
        <w:tblW w:w="9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0"/>
        <w:gridCol w:w="672"/>
      </w:tblGrid>
      <w:tr w:rsidR="00B739E4" w:rsidRPr="00164B76" w:rsidTr="00B739E4">
        <w:trPr>
          <w:trHeight w:val="464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Раздел №1 «Комплекс основн</w:t>
            </w:r>
            <w:r>
              <w:rPr>
                <w:rFonts w:eastAsia="Calibri"/>
                <w:bCs/>
                <w:sz w:val="28"/>
                <w:szCs w:val="28"/>
              </w:rPr>
              <w:t>ых характеристик программы»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1.1. По</w:t>
            </w:r>
            <w:r>
              <w:rPr>
                <w:rFonts w:eastAsia="Calibri"/>
                <w:bCs/>
                <w:sz w:val="28"/>
                <w:szCs w:val="28"/>
              </w:rPr>
              <w:t>яснительная записка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1.2. Цель</w:t>
            </w:r>
            <w:r>
              <w:rPr>
                <w:rFonts w:eastAsia="Calibri"/>
                <w:bCs/>
                <w:sz w:val="28"/>
                <w:szCs w:val="28"/>
              </w:rPr>
              <w:t xml:space="preserve"> и задачи программы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5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 xml:space="preserve">1.3. Планируемые результаты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5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Раздел №2 «Комплекс организацио</w:t>
            </w:r>
            <w:r>
              <w:rPr>
                <w:rFonts w:eastAsia="Calibri"/>
                <w:bCs/>
                <w:sz w:val="28"/>
                <w:szCs w:val="28"/>
              </w:rPr>
              <w:t>нно-педагогических условий»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7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2.1</w:t>
            </w:r>
            <w:r w:rsidRPr="00164B76">
              <w:rPr>
                <w:rFonts w:eastAsia="Calibri"/>
                <w:bCs/>
                <w:sz w:val="28"/>
                <w:szCs w:val="28"/>
              </w:rPr>
              <w:t>. У</w:t>
            </w:r>
            <w:r>
              <w:rPr>
                <w:rFonts w:eastAsia="Calibri"/>
                <w:bCs/>
                <w:sz w:val="28"/>
                <w:szCs w:val="28"/>
              </w:rPr>
              <w:t xml:space="preserve">чебный план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7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2.2</w:t>
            </w:r>
            <w:r w:rsidRPr="00164B76">
              <w:rPr>
                <w:rFonts w:eastAsia="Calibri"/>
                <w:bCs/>
                <w:sz w:val="28"/>
                <w:szCs w:val="28"/>
              </w:rPr>
              <w:t>. Содержание у</w:t>
            </w:r>
            <w:r>
              <w:rPr>
                <w:rFonts w:eastAsia="Calibri"/>
                <w:bCs/>
                <w:sz w:val="28"/>
                <w:szCs w:val="28"/>
              </w:rPr>
              <w:t xml:space="preserve">чебного плана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8</w:t>
            </w:r>
          </w:p>
        </w:tc>
      </w:tr>
      <w:tr w:rsidR="00B739E4" w:rsidRPr="00164B76" w:rsidTr="00B739E4">
        <w:trPr>
          <w:trHeight w:val="464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3</w:t>
            </w:r>
            <w:r w:rsidRPr="00164B76">
              <w:rPr>
                <w:rFonts w:eastAsia="Calibri"/>
                <w:bCs/>
                <w:sz w:val="28"/>
                <w:szCs w:val="28"/>
              </w:rPr>
              <w:t>. Календ</w:t>
            </w:r>
            <w:r>
              <w:rPr>
                <w:rFonts w:eastAsia="Calibri"/>
                <w:bCs/>
                <w:sz w:val="28"/>
                <w:szCs w:val="28"/>
              </w:rPr>
              <w:t>арный учебный график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9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4</w:t>
            </w:r>
            <w:r w:rsidRPr="00164B76">
              <w:rPr>
                <w:rFonts w:eastAsia="Calibri"/>
                <w:bCs/>
                <w:sz w:val="28"/>
                <w:szCs w:val="28"/>
              </w:rPr>
              <w:t xml:space="preserve">. Формы </w:t>
            </w:r>
            <w:r>
              <w:rPr>
                <w:rFonts w:eastAsia="Calibri"/>
                <w:bCs/>
                <w:sz w:val="28"/>
                <w:szCs w:val="28"/>
              </w:rPr>
              <w:t xml:space="preserve">контроля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9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5</w:t>
            </w:r>
            <w:r w:rsidRPr="00164B76">
              <w:rPr>
                <w:rFonts w:eastAsia="Calibri"/>
                <w:bCs/>
                <w:sz w:val="28"/>
                <w:szCs w:val="28"/>
              </w:rPr>
              <w:t>. Оценоч</w:t>
            </w:r>
            <w:r>
              <w:rPr>
                <w:rFonts w:eastAsia="Calibri"/>
                <w:bCs/>
                <w:sz w:val="28"/>
                <w:szCs w:val="28"/>
              </w:rPr>
              <w:t>ные материалы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10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6</w:t>
            </w:r>
            <w:r w:rsidRPr="00164B76">
              <w:rPr>
                <w:rFonts w:eastAsia="Calibri"/>
                <w:bCs/>
                <w:sz w:val="28"/>
                <w:szCs w:val="28"/>
              </w:rPr>
              <w:t>. Методичес</w:t>
            </w:r>
            <w:r>
              <w:rPr>
                <w:rFonts w:eastAsia="Calibri"/>
                <w:bCs/>
                <w:sz w:val="28"/>
                <w:szCs w:val="28"/>
              </w:rPr>
              <w:t xml:space="preserve">кие материалы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11</w:t>
            </w:r>
          </w:p>
        </w:tc>
      </w:tr>
      <w:tr w:rsidR="00B739E4" w:rsidRPr="00304FAE" w:rsidTr="00B739E4">
        <w:trPr>
          <w:trHeight w:val="479"/>
        </w:trPr>
        <w:tc>
          <w:tcPr>
            <w:tcW w:w="8990" w:type="dxa"/>
          </w:tcPr>
          <w:p w:rsidR="00B739E4" w:rsidRPr="00304FAE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304FAE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7</w:t>
            </w:r>
            <w:r w:rsidRPr="00304FAE">
              <w:rPr>
                <w:rFonts w:eastAsia="Calibri"/>
                <w:bCs/>
                <w:sz w:val="28"/>
                <w:szCs w:val="28"/>
              </w:rPr>
              <w:t>. Рабочая программа</w:t>
            </w:r>
          </w:p>
        </w:tc>
        <w:tc>
          <w:tcPr>
            <w:tcW w:w="672" w:type="dxa"/>
          </w:tcPr>
          <w:p w:rsidR="00B739E4" w:rsidRPr="00304FAE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17</w:t>
            </w:r>
          </w:p>
        </w:tc>
      </w:tr>
      <w:tr w:rsidR="00B739E4" w:rsidRPr="00164B76" w:rsidTr="00B739E4">
        <w:trPr>
          <w:trHeight w:val="492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8.</w:t>
            </w:r>
            <w:r w:rsidRPr="00164B76">
              <w:rPr>
                <w:rFonts w:eastAsia="Calibri"/>
                <w:bCs/>
                <w:sz w:val="28"/>
                <w:szCs w:val="28"/>
              </w:rPr>
              <w:t xml:space="preserve"> Рабочая пр</w:t>
            </w:r>
            <w:r>
              <w:rPr>
                <w:rFonts w:eastAsia="Calibri"/>
                <w:bCs/>
                <w:sz w:val="28"/>
                <w:szCs w:val="28"/>
              </w:rPr>
              <w:t>ограмма воспитания</w:t>
            </w:r>
            <w:r w:rsidRPr="00164B76">
              <w:rPr>
                <w:rFonts w:eastAsia="Calibri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26</w:t>
            </w:r>
          </w:p>
        </w:tc>
      </w:tr>
      <w:tr w:rsidR="00B739E4" w:rsidRPr="00164B76" w:rsidTr="00B739E4">
        <w:trPr>
          <w:trHeight w:val="442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9</w:t>
            </w:r>
            <w:r w:rsidRPr="00164B76">
              <w:rPr>
                <w:rFonts w:eastAsia="Calibri"/>
                <w:bCs/>
                <w:sz w:val="28"/>
                <w:szCs w:val="28"/>
              </w:rPr>
              <w:t>. Календарный пла</w:t>
            </w:r>
            <w:r>
              <w:rPr>
                <w:rFonts w:eastAsia="Calibri"/>
                <w:bCs/>
                <w:sz w:val="28"/>
                <w:szCs w:val="28"/>
              </w:rPr>
              <w:t>н воспитательной работы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28</w:t>
            </w:r>
          </w:p>
        </w:tc>
      </w:tr>
      <w:tr w:rsidR="00B739E4" w:rsidRPr="00164B76" w:rsidTr="00B739E4">
        <w:trPr>
          <w:trHeight w:val="479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>2.</w:t>
            </w:r>
            <w:r>
              <w:rPr>
                <w:rFonts w:eastAsia="Calibri"/>
                <w:bCs/>
                <w:sz w:val="28"/>
                <w:szCs w:val="28"/>
              </w:rPr>
              <w:t>10</w:t>
            </w:r>
            <w:r w:rsidRPr="00164B76">
              <w:rPr>
                <w:rFonts w:eastAsia="Calibri"/>
                <w:bCs/>
                <w:sz w:val="28"/>
                <w:szCs w:val="28"/>
              </w:rPr>
              <w:t>. Материально-тех</w:t>
            </w:r>
            <w:r>
              <w:rPr>
                <w:rFonts w:eastAsia="Calibri"/>
                <w:bCs/>
                <w:sz w:val="28"/>
                <w:szCs w:val="28"/>
              </w:rPr>
              <w:t xml:space="preserve">ническое обеспечение 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28</w:t>
            </w:r>
          </w:p>
        </w:tc>
      </w:tr>
      <w:tr w:rsidR="00B739E4" w:rsidRPr="00164B76" w:rsidTr="00B739E4">
        <w:trPr>
          <w:trHeight w:val="478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164B76">
              <w:rPr>
                <w:rFonts w:eastAsia="Calibri"/>
                <w:bCs/>
                <w:sz w:val="28"/>
                <w:szCs w:val="28"/>
              </w:rPr>
              <w:t xml:space="preserve">Список </w:t>
            </w:r>
            <w:r>
              <w:rPr>
                <w:rFonts w:eastAsia="Calibri"/>
                <w:bCs/>
                <w:sz w:val="28"/>
                <w:szCs w:val="28"/>
              </w:rPr>
              <w:t>литературы</w:t>
            </w:r>
          </w:p>
        </w:tc>
        <w:tc>
          <w:tcPr>
            <w:tcW w:w="672" w:type="dxa"/>
          </w:tcPr>
          <w:p w:rsidR="00B739E4" w:rsidRPr="00164B76" w:rsidRDefault="00B739E4" w:rsidP="00B739E4">
            <w:pPr>
              <w:widowControl/>
              <w:jc w:val="right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30</w:t>
            </w:r>
          </w:p>
        </w:tc>
      </w:tr>
      <w:tr w:rsidR="00B739E4" w:rsidRPr="00164B76" w:rsidTr="00B739E4">
        <w:trPr>
          <w:trHeight w:val="480"/>
        </w:trPr>
        <w:tc>
          <w:tcPr>
            <w:tcW w:w="8990" w:type="dxa"/>
          </w:tcPr>
          <w:p w:rsidR="00B739E4" w:rsidRPr="00164B76" w:rsidRDefault="00B739E4" w:rsidP="000C0094">
            <w:pPr>
              <w:keepNext/>
              <w:spacing w:line="360" w:lineRule="auto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Приложения</w:t>
            </w:r>
          </w:p>
        </w:tc>
        <w:tc>
          <w:tcPr>
            <w:tcW w:w="672" w:type="dxa"/>
          </w:tcPr>
          <w:p w:rsidR="00B739E4" w:rsidRDefault="00B739E4" w:rsidP="00B739E4">
            <w:pPr>
              <w:keepNext/>
              <w:spacing w:line="360" w:lineRule="auto"/>
              <w:jc w:val="right"/>
              <w:outlineLvl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31</w:t>
            </w:r>
          </w:p>
        </w:tc>
      </w:tr>
    </w:tbl>
    <w:p w:rsidR="000C0094" w:rsidRPr="00164B76" w:rsidRDefault="000C0094" w:rsidP="000C0094">
      <w:pPr>
        <w:rPr>
          <w:sz w:val="28"/>
          <w:szCs w:val="28"/>
        </w:rPr>
      </w:pPr>
    </w:p>
    <w:p w:rsidR="000C0094" w:rsidRDefault="000C0094" w:rsidP="000C0094"/>
    <w:p w:rsidR="000C0094" w:rsidRDefault="000C0094" w:rsidP="000C0094"/>
    <w:p w:rsidR="000C0094" w:rsidRDefault="000C0094" w:rsidP="000C0094"/>
    <w:p w:rsidR="000C0094" w:rsidRDefault="000C0094" w:rsidP="000C0094"/>
    <w:p w:rsidR="000C0094" w:rsidRDefault="000C0094" w:rsidP="000C0094">
      <w:r>
        <w:br w:type="page"/>
      </w:r>
    </w:p>
    <w:p w:rsidR="000C0094" w:rsidRPr="00FA301B" w:rsidRDefault="000C0094" w:rsidP="000C0094">
      <w:pPr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Р</w:t>
      </w:r>
      <w:r w:rsidRPr="00FA301B">
        <w:rPr>
          <w:rFonts w:eastAsia="Calibri"/>
          <w:b/>
          <w:sz w:val="28"/>
          <w:szCs w:val="28"/>
        </w:rPr>
        <w:t xml:space="preserve">АЗДЕЛ </w:t>
      </w:r>
      <w:r>
        <w:rPr>
          <w:rFonts w:eastAsia="Calibri"/>
          <w:b/>
          <w:sz w:val="28"/>
          <w:szCs w:val="28"/>
        </w:rPr>
        <w:t>№</w:t>
      </w:r>
      <w:r w:rsidRPr="00FA301B">
        <w:rPr>
          <w:rFonts w:eastAsia="Calibri"/>
          <w:b/>
          <w:sz w:val="28"/>
          <w:szCs w:val="28"/>
        </w:rPr>
        <w:t>1 «</w:t>
      </w:r>
      <w:r>
        <w:rPr>
          <w:rFonts w:eastAsia="Calibri"/>
          <w:b/>
          <w:sz w:val="28"/>
          <w:szCs w:val="28"/>
        </w:rPr>
        <w:t>К</w:t>
      </w:r>
      <w:r w:rsidRPr="00FA301B">
        <w:rPr>
          <w:rFonts w:eastAsia="Calibri"/>
          <w:b/>
          <w:sz w:val="28"/>
          <w:szCs w:val="28"/>
        </w:rPr>
        <w:t>омплекс основных характеристик программы»</w:t>
      </w:r>
    </w:p>
    <w:p w:rsidR="000C0094" w:rsidRPr="00FA301B" w:rsidRDefault="000C0094" w:rsidP="003349C7">
      <w:pPr>
        <w:pStyle w:val="af9"/>
        <w:widowControl/>
        <w:numPr>
          <w:ilvl w:val="1"/>
          <w:numId w:val="8"/>
        </w:numPr>
        <w:spacing w:before="120" w:after="120" w:line="276" w:lineRule="auto"/>
        <w:ind w:left="0"/>
        <w:jc w:val="center"/>
        <w:rPr>
          <w:b/>
          <w:bCs/>
          <w:sz w:val="28"/>
          <w:szCs w:val="28"/>
        </w:rPr>
      </w:pPr>
      <w:r w:rsidRPr="00FA301B">
        <w:rPr>
          <w:b/>
          <w:bCs/>
          <w:sz w:val="28"/>
          <w:szCs w:val="28"/>
        </w:rPr>
        <w:t>Пояснительная записка</w:t>
      </w:r>
    </w:p>
    <w:p w:rsidR="000C0094" w:rsidRPr="007F3F49" w:rsidRDefault="000C0094" w:rsidP="000C0094">
      <w:pPr>
        <w:shd w:val="clear" w:color="auto" w:fill="FFFFFF"/>
        <w:snapToGrid w:val="0"/>
        <w:spacing w:line="276" w:lineRule="auto"/>
        <w:ind w:firstLine="720"/>
        <w:jc w:val="both"/>
        <w:rPr>
          <w:b/>
          <w:color w:val="000000"/>
          <w:spacing w:val="6"/>
          <w:sz w:val="28"/>
          <w:szCs w:val="28"/>
        </w:rPr>
      </w:pPr>
      <w:r w:rsidRPr="007F3F49">
        <w:rPr>
          <w:color w:val="000000"/>
          <w:spacing w:val="6"/>
          <w:sz w:val="28"/>
          <w:szCs w:val="28"/>
        </w:rPr>
        <w:t xml:space="preserve">Дополнительная </w:t>
      </w:r>
      <w:r>
        <w:rPr>
          <w:color w:val="000000"/>
          <w:spacing w:val="6"/>
          <w:sz w:val="28"/>
          <w:szCs w:val="28"/>
        </w:rPr>
        <w:t>о</w:t>
      </w:r>
      <w:r w:rsidRPr="007F3F49">
        <w:rPr>
          <w:color w:val="000000"/>
          <w:spacing w:val="6"/>
          <w:sz w:val="28"/>
          <w:szCs w:val="28"/>
        </w:rPr>
        <w:t xml:space="preserve">бщеразвивающая </w:t>
      </w:r>
      <w:r>
        <w:rPr>
          <w:color w:val="000000"/>
          <w:spacing w:val="6"/>
          <w:sz w:val="28"/>
          <w:szCs w:val="28"/>
        </w:rPr>
        <w:t>п</w:t>
      </w:r>
      <w:r w:rsidRPr="007F3F49">
        <w:rPr>
          <w:color w:val="000000"/>
          <w:spacing w:val="6"/>
          <w:sz w:val="28"/>
          <w:szCs w:val="28"/>
        </w:rPr>
        <w:t xml:space="preserve">рограмма </w:t>
      </w:r>
      <w:r>
        <w:rPr>
          <w:color w:val="000000"/>
          <w:spacing w:val="6"/>
          <w:sz w:val="28"/>
          <w:szCs w:val="28"/>
        </w:rPr>
        <w:t>с</w:t>
      </w:r>
      <w:r w:rsidRPr="007F3F49">
        <w:rPr>
          <w:color w:val="000000"/>
          <w:spacing w:val="6"/>
          <w:sz w:val="28"/>
          <w:szCs w:val="28"/>
        </w:rPr>
        <w:t>портивно-</w:t>
      </w:r>
      <w:r>
        <w:rPr>
          <w:color w:val="000000"/>
          <w:spacing w:val="6"/>
          <w:sz w:val="28"/>
          <w:szCs w:val="28"/>
        </w:rPr>
        <w:t>о</w:t>
      </w:r>
      <w:r w:rsidRPr="007F3F49">
        <w:rPr>
          <w:color w:val="000000"/>
          <w:spacing w:val="6"/>
          <w:sz w:val="28"/>
          <w:szCs w:val="28"/>
        </w:rPr>
        <w:t xml:space="preserve">здоровительного </w:t>
      </w:r>
      <w:r>
        <w:rPr>
          <w:color w:val="000000"/>
          <w:spacing w:val="6"/>
          <w:sz w:val="28"/>
          <w:szCs w:val="28"/>
        </w:rPr>
        <w:t>э</w:t>
      </w:r>
      <w:r w:rsidRPr="007F3F49">
        <w:rPr>
          <w:color w:val="000000"/>
          <w:spacing w:val="6"/>
          <w:sz w:val="28"/>
          <w:szCs w:val="28"/>
        </w:rPr>
        <w:t xml:space="preserve">тапа </w:t>
      </w:r>
      <w:r>
        <w:rPr>
          <w:color w:val="000000"/>
          <w:spacing w:val="6"/>
          <w:sz w:val="28"/>
          <w:szCs w:val="28"/>
        </w:rPr>
        <w:t>п</w:t>
      </w:r>
      <w:r w:rsidRPr="007F3F49">
        <w:rPr>
          <w:color w:val="000000"/>
          <w:spacing w:val="6"/>
          <w:sz w:val="28"/>
          <w:szCs w:val="28"/>
        </w:rPr>
        <w:t xml:space="preserve">о </w:t>
      </w:r>
      <w:r>
        <w:rPr>
          <w:color w:val="000000"/>
          <w:spacing w:val="6"/>
          <w:sz w:val="28"/>
          <w:szCs w:val="28"/>
        </w:rPr>
        <w:t>в</w:t>
      </w:r>
      <w:r w:rsidRPr="007F3F49">
        <w:rPr>
          <w:color w:val="000000"/>
          <w:spacing w:val="6"/>
          <w:sz w:val="28"/>
          <w:szCs w:val="28"/>
        </w:rPr>
        <w:t xml:space="preserve">иду </w:t>
      </w:r>
      <w:r>
        <w:rPr>
          <w:color w:val="000000"/>
          <w:spacing w:val="6"/>
          <w:sz w:val="28"/>
          <w:szCs w:val="28"/>
        </w:rPr>
        <w:t>с</w:t>
      </w:r>
      <w:r w:rsidRPr="007F3F49">
        <w:rPr>
          <w:color w:val="000000"/>
          <w:spacing w:val="6"/>
          <w:sz w:val="28"/>
          <w:szCs w:val="28"/>
        </w:rPr>
        <w:t>порта «</w:t>
      </w:r>
      <w:r>
        <w:rPr>
          <w:color w:val="000000"/>
          <w:spacing w:val="6"/>
          <w:sz w:val="28"/>
          <w:szCs w:val="28"/>
        </w:rPr>
        <w:t>Гандбол</w:t>
      </w:r>
      <w:r w:rsidRPr="007F3F49">
        <w:rPr>
          <w:color w:val="000000"/>
          <w:spacing w:val="6"/>
          <w:sz w:val="28"/>
          <w:szCs w:val="28"/>
        </w:rPr>
        <w:t>»</w:t>
      </w:r>
      <w:r w:rsidRPr="00F94295">
        <w:rPr>
          <w:sz w:val="28"/>
          <w:szCs w:val="28"/>
        </w:rPr>
        <w:t xml:space="preserve"> имеет физкультурно</w:t>
      </w:r>
      <w:r>
        <w:rPr>
          <w:sz w:val="28"/>
          <w:szCs w:val="28"/>
        </w:rPr>
        <w:t>-</w:t>
      </w:r>
      <w:r w:rsidRPr="00F94295">
        <w:rPr>
          <w:sz w:val="28"/>
          <w:szCs w:val="28"/>
        </w:rPr>
        <w:t>спортивную</w:t>
      </w:r>
      <w:r>
        <w:rPr>
          <w:sz w:val="28"/>
          <w:szCs w:val="28"/>
        </w:rPr>
        <w:t xml:space="preserve"> </w:t>
      </w:r>
      <w:r w:rsidRPr="00F94295">
        <w:rPr>
          <w:sz w:val="28"/>
          <w:szCs w:val="28"/>
        </w:rPr>
        <w:t>направленность</w:t>
      </w:r>
      <w:r>
        <w:rPr>
          <w:sz w:val="28"/>
          <w:szCs w:val="28"/>
        </w:rPr>
        <w:t>.</w:t>
      </w:r>
    </w:p>
    <w:p w:rsidR="000C0094" w:rsidRPr="00BB6938" w:rsidRDefault="000C0094" w:rsidP="000C0094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BB6938">
        <w:rPr>
          <w:sz w:val="28"/>
          <w:szCs w:val="28"/>
        </w:rPr>
        <w:t>Программа разработана в соответствии со следующими нормативно-правовыми актами:</w:t>
      </w:r>
    </w:p>
    <w:p w:rsidR="000C0094" w:rsidRPr="00463C29" w:rsidRDefault="000C0094" w:rsidP="003349C7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382C57">
        <w:rPr>
          <w:sz w:val="28"/>
          <w:szCs w:val="28"/>
        </w:rPr>
        <w:t xml:space="preserve">Федеральный закон от 29.12.2012 </w:t>
      </w:r>
      <w:r>
        <w:rPr>
          <w:sz w:val="28"/>
          <w:szCs w:val="28"/>
        </w:rPr>
        <w:t xml:space="preserve">№ </w:t>
      </w:r>
      <w:r w:rsidRPr="00382C57">
        <w:rPr>
          <w:sz w:val="28"/>
          <w:szCs w:val="28"/>
        </w:rPr>
        <w:t>273-ФЗ «Об образовании в Российской Федерации»;</w:t>
      </w:r>
      <w:r w:rsidRPr="00463C29">
        <w:t xml:space="preserve"> </w:t>
      </w:r>
    </w:p>
    <w:p w:rsidR="000C0094" w:rsidRDefault="000C0094" w:rsidP="003349C7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EF48C9">
        <w:rPr>
          <w:sz w:val="28"/>
          <w:szCs w:val="28"/>
        </w:rPr>
        <w:t xml:space="preserve"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0C0094" w:rsidRPr="00EF48C9" w:rsidRDefault="000C0094" w:rsidP="003349C7">
      <w:pPr>
        <w:numPr>
          <w:ilvl w:val="0"/>
          <w:numId w:val="9"/>
        </w:numPr>
        <w:shd w:val="clear" w:color="auto" w:fill="FFFFFF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382C57">
        <w:rPr>
          <w:sz w:val="28"/>
          <w:szCs w:val="28"/>
        </w:rPr>
        <w:t>Приказ Министерства просвещения РФ от 27.07.2022 №</w:t>
      </w:r>
      <w:r>
        <w:rPr>
          <w:sz w:val="28"/>
          <w:szCs w:val="28"/>
        </w:rPr>
        <w:t xml:space="preserve"> </w:t>
      </w:r>
      <w:r w:rsidRPr="00382C57">
        <w:rPr>
          <w:sz w:val="28"/>
          <w:szCs w:val="28"/>
        </w:rPr>
        <w:t>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sz w:val="28"/>
          <w:szCs w:val="28"/>
        </w:rPr>
        <w:t xml:space="preserve"> (действует 01.03.2023 по 01.02.2029)</w:t>
      </w:r>
      <w:r w:rsidRPr="00382C57">
        <w:rPr>
          <w:sz w:val="28"/>
          <w:szCs w:val="28"/>
        </w:rPr>
        <w:t>;</w:t>
      </w:r>
    </w:p>
    <w:p w:rsidR="000C0094" w:rsidRPr="00EF48C9" w:rsidRDefault="000C0094" w:rsidP="003349C7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382C57">
        <w:rPr>
          <w:sz w:val="28"/>
          <w:szCs w:val="28"/>
        </w:rPr>
        <w:t>Концепци</w:t>
      </w:r>
      <w:r>
        <w:rPr>
          <w:sz w:val="28"/>
          <w:szCs w:val="28"/>
        </w:rPr>
        <w:t>я</w:t>
      </w:r>
      <w:r w:rsidRPr="00382C57">
        <w:rPr>
          <w:sz w:val="28"/>
          <w:szCs w:val="28"/>
        </w:rPr>
        <w:t xml:space="preserve"> развития дополнительного образования детей до 2030 года</w:t>
      </w:r>
      <w:r>
        <w:rPr>
          <w:sz w:val="28"/>
          <w:szCs w:val="28"/>
        </w:rPr>
        <w:t xml:space="preserve"> с планом мероприятий</w:t>
      </w:r>
      <w:r w:rsidRPr="00382C57">
        <w:rPr>
          <w:sz w:val="28"/>
          <w:szCs w:val="28"/>
        </w:rPr>
        <w:t>, утвержденной распоряжением Правительства Российской Федерации от 31.03.2022 № 678-р;</w:t>
      </w:r>
    </w:p>
    <w:p w:rsidR="000C0094" w:rsidRPr="00EF48C9" w:rsidRDefault="000C0094" w:rsidP="003349C7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382C57">
        <w:rPr>
          <w:sz w:val="28"/>
          <w:szCs w:val="28"/>
        </w:rPr>
        <w:t xml:space="preserve">Постановление Главного государственного санитарного врача РФ от 28.09.2020 </w:t>
      </w:r>
      <w:r>
        <w:rPr>
          <w:sz w:val="28"/>
          <w:szCs w:val="28"/>
        </w:rPr>
        <w:t>№</w:t>
      </w:r>
      <w:r w:rsidRPr="00382C57">
        <w:rPr>
          <w:sz w:val="28"/>
          <w:szCs w:val="28"/>
        </w:rPr>
        <w:t xml:space="preserve">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</w:t>
      </w:r>
      <w:r>
        <w:rPr>
          <w:sz w:val="28"/>
          <w:szCs w:val="28"/>
        </w:rPr>
        <w:t>№</w:t>
      </w:r>
      <w:r w:rsidRPr="00382C57">
        <w:rPr>
          <w:sz w:val="28"/>
          <w:szCs w:val="28"/>
        </w:rPr>
        <w:t xml:space="preserve"> 61573);</w:t>
      </w:r>
    </w:p>
    <w:p w:rsidR="002C10D1" w:rsidRDefault="000C0094" w:rsidP="002C10D1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63C29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Г</w:t>
      </w:r>
      <w:r w:rsidRPr="00463C29">
        <w:rPr>
          <w:sz w:val="28"/>
          <w:szCs w:val="28"/>
        </w:rPr>
        <w:t xml:space="preserve">лавного государственного санитарного врача РФ от 28.01.2021 </w:t>
      </w:r>
      <w:r>
        <w:rPr>
          <w:sz w:val="28"/>
          <w:szCs w:val="28"/>
        </w:rPr>
        <w:t>№2 «Об утверждении санитарных правил и норм СанПиН 1.2.3685-21 «Г</w:t>
      </w:r>
      <w:r w:rsidRPr="00463C29">
        <w:rPr>
          <w:sz w:val="28"/>
          <w:szCs w:val="28"/>
        </w:rPr>
        <w:t>игиенические нормативы и требования к обеспечению безопасности и (или) безвредности для человека факторов среды обитания»</w:t>
      </w:r>
      <w:r>
        <w:rPr>
          <w:sz w:val="28"/>
          <w:szCs w:val="28"/>
        </w:rPr>
        <w:t>;</w:t>
      </w:r>
    </w:p>
    <w:p w:rsidR="002C10D1" w:rsidRPr="002C10D1" w:rsidRDefault="002C10D1" w:rsidP="002C10D1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2C10D1">
        <w:rPr>
          <w:sz w:val="28"/>
          <w:szCs w:val="28"/>
        </w:rPr>
        <w:t>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программ;</w:t>
      </w:r>
    </w:p>
    <w:p w:rsidR="000C0094" w:rsidRPr="00F94295" w:rsidRDefault="000C0094" w:rsidP="003349C7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A212E6">
        <w:rPr>
          <w:sz w:val="28"/>
          <w:szCs w:val="28"/>
        </w:rPr>
        <w:t xml:space="preserve">Устав МАУ </w:t>
      </w:r>
      <w:r w:rsidRPr="007F3F49">
        <w:rPr>
          <w:color w:val="auto"/>
          <w:sz w:val="28"/>
          <w:szCs w:val="28"/>
        </w:rPr>
        <w:t xml:space="preserve">ДО СШ «Старт </w:t>
      </w:r>
      <w:r w:rsidRPr="007F3F49">
        <w:rPr>
          <w:color w:val="auto"/>
          <w:sz w:val="28"/>
          <w:szCs w:val="28"/>
          <w:lang w:val="en-US"/>
        </w:rPr>
        <w:t>XXI</w:t>
      </w:r>
      <w:r w:rsidRPr="007F3F49">
        <w:rPr>
          <w:color w:val="auto"/>
          <w:sz w:val="28"/>
          <w:szCs w:val="28"/>
        </w:rPr>
        <w:t xml:space="preserve"> век» города Тюмени.</w:t>
      </w:r>
    </w:p>
    <w:p w:rsidR="000C0094" w:rsidRPr="002C10D1" w:rsidRDefault="000C0094" w:rsidP="002C10D1">
      <w:pPr>
        <w:spacing w:line="276" w:lineRule="auto"/>
        <w:ind w:firstLine="720"/>
        <w:jc w:val="both"/>
        <w:rPr>
          <w:spacing w:val="-2"/>
          <w:sz w:val="28"/>
          <w:szCs w:val="28"/>
        </w:rPr>
      </w:pPr>
      <w:r w:rsidRPr="00532780">
        <w:rPr>
          <w:b/>
          <w:bCs/>
          <w:sz w:val="28"/>
          <w:szCs w:val="28"/>
        </w:rPr>
        <w:t>Актуальность программы</w:t>
      </w:r>
      <w:r w:rsidRPr="00532780">
        <w:rPr>
          <w:sz w:val="28"/>
          <w:szCs w:val="28"/>
        </w:rPr>
        <w:t xml:space="preserve"> </w:t>
      </w:r>
      <w:r w:rsidRPr="000C0094">
        <w:rPr>
          <w:spacing w:val="-2"/>
          <w:sz w:val="28"/>
          <w:szCs w:val="28"/>
        </w:rPr>
        <w:t xml:space="preserve">повышение социальной значимости физической культуры и спорта, формирование потребности в здоровом образе жизни, вовлечение максимального количества детей в систематические занятия спортом, осуществление всестороннего гармоничного развития </w:t>
      </w:r>
      <w:r w:rsidRPr="000C0094">
        <w:rPr>
          <w:spacing w:val="-2"/>
          <w:sz w:val="28"/>
          <w:szCs w:val="28"/>
        </w:rPr>
        <w:lastRenderedPageBreak/>
        <w:t>личности, воспитание ответственности и профессионального самоопределения в соответствии с индивидуальными способностями занимающихся, выявление у них склонностей и пригодности для дальнейших занятий спортом.</w:t>
      </w:r>
    </w:p>
    <w:p w:rsidR="000C0094" w:rsidRPr="005A5D47" w:rsidRDefault="000C0094" w:rsidP="000C0094">
      <w:pPr>
        <w:spacing w:line="276" w:lineRule="auto"/>
        <w:ind w:firstLine="709"/>
        <w:jc w:val="both"/>
        <w:rPr>
          <w:rStyle w:val="1a"/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E1F6F">
        <w:rPr>
          <w:b/>
          <w:bCs/>
          <w:sz w:val="28"/>
          <w:szCs w:val="28"/>
        </w:rPr>
        <w:t>тличительные особенности программы</w:t>
      </w:r>
      <w:r>
        <w:rPr>
          <w:b/>
          <w:bCs/>
          <w:sz w:val="28"/>
          <w:szCs w:val="28"/>
        </w:rPr>
        <w:t xml:space="preserve">: </w:t>
      </w:r>
      <w:r w:rsidRPr="000C0094">
        <w:rPr>
          <w:spacing w:val="-2"/>
          <w:sz w:val="28"/>
          <w:szCs w:val="28"/>
        </w:rPr>
        <w:t xml:space="preserve">заключаются в том, что по виду спорта </w:t>
      </w:r>
      <w:r w:rsidRPr="000C0094">
        <w:rPr>
          <w:spacing w:val="-3"/>
          <w:sz w:val="28"/>
          <w:szCs w:val="28"/>
        </w:rPr>
        <w:t>«</w:t>
      </w:r>
      <w:r w:rsidRPr="000C0094">
        <w:rPr>
          <w:sz w:val="28"/>
          <w:szCs w:val="28"/>
        </w:rPr>
        <w:t>Гандбол</w:t>
      </w:r>
      <w:r w:rsidRPr="000C0094">
        <w:rPr>
          <w:spacing w:val="-3"/>
          <w:sz w:val="28"/>
          <w:szCs w:val="28"/>
        </w:rPr>
        <w:t xml:space="preserve">» </w:t>
      </w:r>
      <w:r w:rsidRPr="000C0094">
        <w:rPr>
          <w:rStyle w:val="1a"/>
          <w:sz w:val="28"/>
          <w:szCs w:val="28"/>
        </w:rPr>
        <w:t>могут заниматься дети различного уровня физической подготовки, без предварительного отбора, сохраняя и совершенствуя приобретенные навыки.</w:t>
      </w:r>
    </w:p>
    <w:p w:rsidR="000C0094" w:rsidRPr="00BB6938" w:rsidRDefault="000C0094" w:rsidP="00B95DC3">
      <w:pPr>
        <w:spacing w:line="276" w:lineRule="auto"/>
        <w:ind w:firstLine="720"/>
        <w:jc w:val="both"/>
        <w:rPr>
          <w:color w:val="FF0000"/>
          <w:sz w:val="28"/>
          <w:szCs w:val="28"/>
        </w:rPr>
      </w:pPr>
      <w:r w:rsidRPr="001A3AC9">
        <w:rPr>
          <w:b/>
          <w:sz w:val="28"/>
          <w:szCs w:val="28"/>
        </w:rPr>
        <w:t>Педагогическая целесообразность</w:t>
      </w:r>
      <w:r>
        <w:rPr>
          <w:b/>
          <w:sz w:val="28"/>
          <w:szCs w:val="28"/>
        </w:rPr>
        <w:t xml:space="preserve">: </w:t>
      </w:r>
      <w:r w:rsidR="00B95DC3" w:rsidRPr="00B95DC3">
        <w:rPr>
          <w:bCs/>
          <w:color w:val="auto"/>
          <w:sz w:val="28"/>
          <w:szCs w:val="28"/>
        </w:rPr>
        <w:t>з</w:t>
      </w:r>
      <w:r w:rsidR="00B95DC3" w:rsidRPr="00B95DC3">
        <w:rPr>
          <w:color w:val="auto"/>
          <w:sz w:val="28"/>
          <w:szCs w:val="28"/>
          <w:shd w:val="clear" w:color="auto" w:fill="FFFFFF"/>
        </w:rPr>
        <w:t>анятия гандболом позволяет решить проблему занятости свободного времени детей, формированию физических качеств, пробуждает интерес детей к новой деятельности в области физической культуры и спорта и служит активным инструментом перехода ребенка к самостоятельности и ответственности.</w:t>
      </w:r>
    </w:p>
    <w:p w:rsidR="000C0094" w:rsidRPr="005A5D47" w:rsidRDefault="000C0094" w:rsidP="000C0094">
      <w:pPr>
        <w:spacing w:line="276" w:lineRule="auto"/>
        <w:ind w:firstLine="709"/>
        <w:jc w:val="both"/>
        <w:rPr>
          <w:sz w:val="24"/>
          <w:szCs w:val="24"/>
        </w:rPr>
      </w:pPr>
      <w:r w:rsidRPr="00AE1F6F">
        <w:rPr>
          <w:b/>
          <w:color w:val="000000"/>
          <w:sz w:val="28"/>
          <w:szCs w:val="28"/>
        </w:rPr>
        <w:t xml:space="preserve">Адресат программы: </w:t>
      </w:r>
      <w:r w:rsidRPr="005A5D47">
        <w:rPr>
          <w:rStyle w:val="1a"/>
          <w:sz w:val="28"/>
          <w:szCs w:val="28"/>
        </w:rPr>
        <w:t>данная программа рассчитана на детей, подростков и молодежь 7 – 1</w:t>
      </w:r>
      <w:r w:rsidR="001748EE">
        <w:rPr>
          <w:rStyle w:val="1a"/>
          <w:sz w:val="28"/>
          <w:szCs w:val="28"/>
        </w:rPr>
        <w:t>7</w:t>
      </w:r>
      <w:r w:rsidRPr="005A5D47">
        <w:rPr>
          <w:rStyle w:val="1a"/>
          <w:sz w:val="28"/>
          <w:szCs w:val="28"/>
        </w:rPr>
        <w:t xml:space="preserve"> лет.</w:t>
      </w:r>
    </w:p>
    <w:p w:rsidR="000C0094" w:rsidRDefault="000C0094" w:rsidP="000C009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E1F6F">
        <w:rPr>
          <w:b/>
          <w:color w:val="000000"/>
          <w:sz w:val="28"/>
          <w:szCs w:val="28"/>
        </w:rPr>
        <w:t>Принцип формирования групп:</w:t>
      </w:r>
      <w:r w:rsidRPr="00AE1F6F">
        <w:rPr>
          <w:color w:val="000000"/>
          <w:sz w:val="28"/>
          <w:szCs w:val="28"/>
        </w:rPr>
        <w:t xml:space="preserve"> </w:t>
      </w:r>
    </w:p>
    <w:p w:rsidR="005B061C" w:rsidRPr="005E0D76" w:rsidRDefault="005B061C" w:rsidP="005B061C">
      <w:pPr>
        <w:ind w:firstLine="720"/>
        <w:jc w:val="both"/>
        <w:rPr>
          <w:color w:val="000000"/>
          <w:sz w:val="28"/>
          <w:szCs w:val="28"/>
          <w:lang w:bidi="ru-RU"/>
        </w:rPr>
      </w:pPr>
      <w:r w:rsidRPr="00616C24">
        <w:rPr>
          <w:color w:val="000000"/>
          <w:sz w:val="28"/>
          <w:szCs w:val="28"/>
          <w:lang w:bidi="ru-RU"/>
        </w:rPr>
        <w:t xml:space="preserve">При комплектовании учебно-тренировочных групп в </w:t>
      </w:r>
      <w:r>
        <w:rPr>
          <w:color w:val="000000"/>
          <w:sz w:val="28"/>
          <w:szCs w:val="28"/>
          <w:lang w:bidi="ru-RU"/>
        </w:rPr>
        <w:t>о</w:t>
      </w:r>
      <w:r w:rsidRPr="00616C24">
        <w:rPr>
          <w:color w:val="000000"/>
          <w:sz w:val="28"/>
          <w:szCs w:val="28"/>
          <w:lang w:bidi="ru-RU"/>
        </w:rPr>
        <w:t>рганизации</w:t>
      </w:r>
      <w:r>
        <w:rPr>
          <w:color w:val="000000"/>
          <w:sz w:val="28"/>
          <w:szCs w:val="28"/>
          <w:lang w:bidi="ru-RU"/>
        </w:rPr>
        <w:t xml:space="preserve"> </w:t>
      </w:r>
      <w:r w:rsidRPr="00616C24">
        <w:rPr>
          <w:color w:val="000000"/>
          <w:sz w:val="28"/>
          <w:szCs w:val="28"/>
          <w:lang w:bidi="ru-RU"/>
        </w:rPr>
        <w:t>формируются учебно-тренировочные группы по виду спорта (спортивной дисциплине) и этапам спортивной подготовки, с учетом:</w:t>
      </w:r>
    </w:p>
    <w:p w:rsidR="005B061C" w:rsidRPr="00616C24" w:rsidRDefault="005B061C" w:rsidP="005B061C">
      <w:pPr>
        <w:numPr>
          <w:ilvl w:val="0"/>
          <w:numId w:val="42"/>
        </w:numPr>
        <w:tabs>
          <w:tab w:val="left" w:pos="1094"/>
        </w:tabs>
        <w:spacing w:line="360" w:lineRule="auto"/>
        <w:ind w:firstLine="720"/>
        <w:jc w:val="both"/>
        <w:rPr>
          <w:sz w:val="28"/>
          <w:szCs w:val="28"/>
        </w:rPr>
      </w:pPr>
      <w:r w:rsidRPr="00616C24">
        <w:rPr>
          <w:color w:val="000000"/>
          <w:sz w:val="28"/>
          <w:szCs w:val="28"/>
          <w:lang w:bidi="ru-RU"/>
        </w:rPr>
        <w:t>возрастных закономерностей, становления спортивного мастерства (выполнения разрядных нормативов);</w:t>
      </w:r>
    </w:p>
    <w:p w:rsidR="005B061C" w:rsidRPr="00616C24" w:rsidRDefault="005B061C" w:rsidP="005B061C">
      <w:pPr>
        <w:numPr>
          <w:ilvl w:val="0"/>
          <w:numId w:val="42"/>
        </w:num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616C24">
        <w:rPr>
          <w:color w:val="000000"/>
          <w:sz w:val="28"/>
          <w:szCs w:val="28"/>
          <w:lang w:bidi="ru-RU"/>
        </w:rPr>
        <w:t>объемов недельной тренировочной нагрузки;</w:t>
      </w:r>
    </w:p>
    <w:p w:rsidR="005B061C" w:rsidRPr="00616C24" w:rsidRDefault="005B061C" w:rsidP="005B061C">
      <w:pPr>
        <w:numPr>
          <w:ilvl w:val="0"/>
          <w:numId w:val="42"/>
        </w:num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616C24">
        <w:rPr>
          <w:color w:val="000000"/>
          <w:sz w:val="28"/>
          <w:szCs w:val="28"/>
          <w:lang w:bidi="ru-RU"/>
        </w:rPr>
        <w:t>выполнения нормативов по общей и специальной физической подготовке;</w:t>
      </w:r>
    </w:p>
    <w:p w:rsidR="005B061C" w:rsidRPr="00616C24" w:rsidRDefault="005B061C" w:rsidP="005B061C">
      <w:pPr>
        <w:numPr>
          <w:ilvl w:val="0"/>
          <w:numId w:val="42"/>
        </w:num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616C24">
        <w:rPr>
          <w:color w:val="000000"/>
          <w:sz w:val="28"/>
          <w:szCs w:val="28"/>
          <w:lang w:bidi="ru-RU"/>
        </w:rPr>
        <w:t>спортивных результатов;</w:t>
      </w:r>
    </w:p>
    <w:p w:rsidR="005B061C" w:rsidRPr="00616C24" w:rsidRDefault="005B061C" w:rsidP="005B061C">
      <w:pPr>
        <w:numPr>
          <w:ilvl w:val="0"/>
          <w:numId w:val="42"/>
        </w:num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616C24">
        <w:rPr>
          <w:color w:val="000000"/>
          <w:sz w:val="28"/>
          <w:szCs w:val="28"/>
          <w:lang w:bidi="ru-RU"/>
        </w:rPr>
        <w:t xml:space="preserve">возраста обучающегося; </w:t>
      </w:r>
    </w:p>
    <w:p w:rsidR="005B061C" w:rsidRPr="007163C3" w:rsidRDefault="005B061C" w:rsidP="005B061C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Pr="00616C24">
        <w:rPr>
          <w:color w:val="000000"/>
          <w:sz w:val="28"/>
          <w:szCs w:val="28"/>
          <w:lang w:bidi="ru-RU"/>
        </w:rPr>
        <w:t xml:space="preserve">наличия у обучающегося в установленном законодательством Российской Федерации порядке медицинского заключения о допуске к занятиям видом спорта </w:t>
      </w:r>
      <w:r w:rsidRPr="00AB23BF">
        <w:rPr>
          <w:iCs/>
          <w:color w:val="000000" w:themeColor="text1"/>
          <w:sz w:val="28"/>
          <w:szCs w:val="28"/>
          <w:lang w:bidi="ru-RU"/>
        </w:rPr>
        <w:t>«</w:t>
      </w:r>
      <w:r>
        <w:rPr>
          <w:iCs/>
          <w:color w:val="000000" w:themeColor="text1"/>
          <w:sz w:val="28"/>
          <w:szCs w:val="28"/>
          <w:lang w:bidi="ru-RU"/>
        </w:rPr>
        <w:t>гандбол</w:t>
      </w:r>
      <w:r w:rsidRPr="00AB23BF">
        <w:rPr>
          <w:iCs/>
          <w:color w:val="000000" w:themeColor="text1"/>
          <w:sz w:val="28"/>
          <w:szCs w:val="28"/>
          <w:lang w:bidi="ru-RU"/>
        </w:rPr>
        <w:t>».</w:t>
      </w:r>
    </w:p>
    <w:tbl>
      <w:tblPr>
        <w:tblStyle w:val="19"/>
        <w:tblW w:w="10173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1242"/>
        <w:gridCol w:w="1843"/>
        <w:gridCol w:w="2835"/>
        <w:gridCol w:w="2126"/>
        <w:gridCol w:w="2127"/>
      </w:tblGrid>
      <w:tr w:rsidR="000C0094" w:rsidRPr="00D93868" w:rsidTr="000C0094">
        <w:tc>
          <w:tcPr>
            <w:tcW w:w="1242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both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Год обучения</w:t>
            </w:r>
          </w:p>
        </w:tc>
        <w:tc>
          <w:tcPr>
            <w:tcW w:w="1843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both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Возраст, лет</w:t>
            </w:r>
          </w:p>
        </w:tc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Максимальное кол-во занимающихся в </w:t>
            </w:r>
            <w:r w:rsidRPr="00D93868">
              <w:rPr>
                <w:rFonts w:eastAsia="Calibri"/>
                <w:color w:val="000000"/>
                <w:sz w:val="24"/>
                <w:szCs w:val="24"/>
              </w:rPr>
              <w:t>группе, чел.</w:t>
            </w:r>
          </w:p>
        </w:tc>
        <w:tc>
          <w:tcPr>
            <w:tcW w:w="2126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both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Кол-во тренировочных занятий в неделю</w:t>
            </w:r>
          </w:p>
        </w:tc>
        <w:tc>
          <w:tcPr>
            <w:tcW w:w="2127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both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Уровень спортивной подготовленности</w:t>
            </w:r>
          </w:p>
        </w:tc>
      </w:tr>
      <w:tr w:rsidR="000C0094" w:rsidRPr="00D93868" w:rsidTr="000C0094">
        <w:tc>
          <w:tcPr>
            <w:tcW w:w="1242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1-й год</w:t>
            </w:r>
          </w:p>
        </w:tc>
        <w:tc>
          <w:tcPr>
            <w:tcW w:w="1843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7</w:t>
            </w:r>
            <w:r>
              <w:rPr>
                <w:rFonts w:eastAsia="Calibri"/>
                <w:color w:val="000000"/>
                <w:sz w:val="24"/>
                <w:szCs w:val="24"/>
              </w:rPr>
              <w:t>-9 лет</w:t>
            </w:r>
          </w:p>
        </w:tc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Прирост показателей ОФП</w:t>
            </w:r>
          </w:p>
        </w:tc>
      </w:tr>
      <w:tr w:rsidR="000C0094" w:rsidRPr="00D93868" w:rsidTr="000C0094">
        <w:tc>
          <w:tcPr>
            <w:tcW w:w="1242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2-й год</w:t>
            </w:r>
          </w:p>
        </w:tc>
        <w:tc>
          <w:tcPr>
            <w:tcW w:w="1843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9-14 лет</w:t>
            </w:r>
          </w:p>
        </w:tc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Прирост показателей ОФП</w:t>
            </w:r>
          </w:p>
        </w:tc>
      </w:tr>
      <w:tr w:rsidR="000C0094" w:rsidRPr="00D93868" w:rsidTr="000C0094">
        <w:tc>
          <w:tcPr>
            <w:tcW w:w="1242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3-й год</w:t>
            </w:r>
          </w:p>
        </w:tc>
        <w:tc>
          <w:tcPr>
            <w:tcW w:w="1843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1748E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14-1</w:t>
            </w:r>
            <w:r w:rsidR="001748E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tcMar>
              <w:left w:w="88" w:type="dxa"/>
            </w:tcMar>
          </w:tcPr>
          <w:p w:rsidR="000C0094" w:rsidRPr="00D93868" w:rsidRDefault="000C0094" w:rsidP="000C009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D93868">
              <w:rPr>
                <w:rFonts w:eastAsia="Calibri"/>
                <w:color w:val="000000"/>
                <w:sz w:val="24"/>
                <w:szCs w:val="24"/>
              </w:rPr>
              <w:t>Прирост показателей ОФП и СФП</w:t>
            </w:r>
          </w:p>
        </w:tc>
      </w:tr>
    </w:tbl>
    <w:p w:rsidR="000C0094" w:rsidRPr="007163C3" w:rsidRDefault="000C0094" w:rsidP="000C0094">
      <w:pPr>
        <w:spacing w:line="276" w:lineRule="auto"/>
        <w:jc w:val="both"/>
        <w:rPr>
          <w:color w:val="FF0000"/>
          <w:sz w:val="28"/>
          <w:szCs w:val="28"/>
        </w:rPr>
      </w:pPr>
    </w:p>
    <w:p w:rsidR="000C0094" w:rsidRPr="005A5D47" w:rsidRDefault="000C0094" w:rsidP="000C0094">
      <w:pPr>
        <w:pStyle w:val="af9"/>
        <w:jc w:val="both"/>
        <w:rPr>
          <w:i/>
          <w:sz w:val="24"/>
          <w:szCs w:val="24"/>
        </w:rPr>
      </w:pPr>
      <w:r w:rsidRPr="00AE1F6F">
        <w:rPr>
          <w:b/>
          <w:color w:val="000000"/>
          <w:sz w:val="28"/>
          <w:szCs w:val="28"/>
        </w:rPr>
        <w:t xml:space="preserve">Объем и сроки освоения программы: </w:t>
      </w:r>
    </w:p>
    <w:p w:rsidR="00F23ABE" w:rsidRDefault="000C0094" w:rsidP="00F23ABE">
      <w:pPr>
        <w:spacing w:line="276" w:lineRule="auto"/>
        <w:ind w:firstLine="720"/>
        <w:jc w:val="both"/>
        <w:rPr>
          <w:rStyle w:val="1a"/>
          <w:sz w:val="28"/>
          <w:szCs w:val="28"/>
        </w:rPr>
      </w:pPr>
      <w:r w:rsidRPr="005A5D47">
        <w:rPr>
          <w:rStyle w:val="1a"/>
          <w:sz w:val="28"/>
          <w:szCs w:val="28"/>
        </w:rPr>
        <w:lastRenderedPageBreak/>
        <w:t>3 года, 50</w:t>
      </w:r>
      <w:r w:rsidR="001748EE">
        <w:rPr>
          <w:rStyle w:val="1a"/>
          <w:sz w:val="28"/>
          <w:szCs w:val="28"/>
        </w:rPr>
        <w:t>4</w:t>
      </w:r>
      <w:r w:rsidRPr="005A5D47">
        <w:rPr>
          <w:rStyle w:val="1a"/>
          <w:sz w:val="28"/>
          <w:szCs w:val="28"/>
        </w:rPr>
        <w:t xml:space="preserve"> часа</w:t>
      </w:r>
      <w:r w:rsidR="00F23ABE">
        <w:rPr>
          <w:rStyle w:val="1a"/>
          <w:sz w:val="28"/>
          <w:szCs w:val="28"/>
        </w:rPr>
        <w:t xml:space="preserve">: </w:t>
      </w:r>
    </w:p>
    <w:p w:rsidR="00F23ABE" w:rsidRPr="00F23ABE" w:rsidRDefault="00F23ABE" w:rsidP="00F23ABE">
      <w:pPr>
        <w:pStyle w:val="af9"/>
        <w:numPr>
          <w:ilvl w:val="0"/>
          <w:numId w:val="41"/>
        </w:numPr>
        <w:spacing w:line="276" w:lineRule="auto"/>
        <w:jc w:val="both"/>
        <w:rPr>
          <w:rStyle w:val="1a"/>
          <w:sz w:val="28"/>
          <w:szCs w:val="28"/>
        </w:rPr>
      </w:pPr>
      <w:r w:rsidRPr="00F23ABE">
        <w:rPr>
          <w:rStyle w:val="1a"/>
          <w:sz w:val="28"/>
          <w:szCs w:val="28"/>
        </w:rPr>
        <w:t>первый год обучения (СО-1) – 168 ч. (4 часа в неделю);</w:t>
      </w:r>
    </w:p>
    <w:p w:rsidR="00F23ABE" w:rsidRPr="00F23ABE" w:rsidRDefault="00F23ABE" w:rsidP="00F23ABE">
      <w:pPr>
        <w:pStyle w:val="af9"/>
        <w:numPr>
          <w:ilvl w:val="0"/>
          <w:numId w:val="41"/>
        </w:numPr>
        <w:spacing w:line="276" w:lineRule="auto"/>
        <w:jc w:val="both"/>
        <w:rPr>
          <w:rStyle w:val="1a"/>
          <w:sz w:val="28"/>
          <w:szCs w:val="28"/>
        </w:rPr>
      </w:pPr>
      <w:r w:rsidRPr="00F23ABE">
        <w:rPr>
          <w:rStyle w:val="1a"/>
          <w:sz w:val="28"/>
          <w:szCs w:val="28"/>
        </w:rPr>
        <w:t>второй год обучения (СО-2) – 168 ч. (4 часа в неделю);</w:t>
      </w:r>
    </w:p>
    <w:p w:rsidR="00F23ABE" w:rsidRPr="00F23ABE" w:rsidRDefault="00F23ABE" w:rsidP="00F23ABE">
      <w:pPr>
        <w:pStyle w:val="af9"/>
        <w:numPr>
          <w:ilvl w:val="0"/>
          <w:numId w:val="41"/>
        </w:numPr>
        <w:spacing w:line="276" w:lineRule="auto"/>
        <w:jc w:val="both"/>
        <w:rPr>
          <w:sz w:val="28"/>
          <w:szCs w:val="28"/>
        </w:rPr>
      </w:pPr>
      <w:r w:rsidRPr="00F23ABE">
        <w:rPr>
          <w:rStyle w:val="1a"/>
          <w:sz w:val="28"/>
          <w:szCs w:val="28"/>
        </w:rPr>
        <w:t>третий год обучения (СО-3) – 168 ч. (4 часа в неделю)</w:t>
      </w:r>
      <w:r w:rsidRPr="00F23ABE">
        <w:rPr>
          <w:bCs/>
          <w:iCs/>
          <w:sz w:val="28"/>
          <w:szCs w:val="28"/>
        </w:rPr>
        <w:t xml:space="preserve">. </w:t>
      </w:r>
    </w:p>
    <w:p w:rsidR="000C0094" w:rsidRPr="005A5D47" w:rsidRDefault="00F23ABE" w:rsidP="00F23ABE">
      <w:pPr>
        <w:pStyle w:val="af9"/>
        <w:spacing w:line="276" w:lineRule="auto"/>
        <w:ind w:left="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</w:t>
      </w:r>
      <w:r w:rsidR="000C0094" w:rsidRPr="005A5D47">
        <w:rPr>
          <w:sz w:val="28"/>
          <w:szCs w:val="28"/>
        </w:rPr>
        <w:t>менность - 2 смены; начало тренировочных занятий в 1 смену с 9.00 часов, окончание учебных занятий во 2 смену в 20.00 часов</w:t>
      </w:r>
      <w:r>
        <w:rPr>
          <w:sz w:val="28"/>
          <w:szCs w:val="28"/>
        </w:rPr>
        <w:t>.</w:t>
      </w:r>
    </w:p>
    <w:p w:rsidR="000C0094" w:rsidRPr="00F23ABE" w:rsidRDefault="00F23ABE" w:rsidP="00F23ABE">
      <w:pPr>
        <w:spacing w:line="276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Н</w:t>
      </w:r>
      <w:r w:rsidR="000C0094" w:rsidRPr="00F23ABE">
        <w:rPr>
          <w:sz w:val="28"/>
          <w:szCs w:val="28"/>
        </w:rPr>
        <w:t>ачало учебного года – 1 сентября;</w:t>
      </w:r>
      <w:r>
        <w:rPr>
          <w:i/>
          <w:sz w:val="28"/>
          <w:szCs w:val="28"/>
        </w:rPr>
        <w:t xml:space="preserve"> </w:t>
      </w:r>
      <w:r w:rsidR="000C0094" w:rsidRPr="00F23ABE">
        <w:rPr>
          <w:sz w:val="28"/>
          <w:szCs w:val="28"/>
        </w:rPr>
        <w:t>окончание учебного года - 31 августа.</w:t>
      </w:r>
    </w:p>
    <w:p w:rsidR="00C94256" w:rsidRPr="00C94256" w:rsidRDefault="00C94256" w:rsidP="00F23ABE">
      <w:pPr>
        <w:pStyle w:val="af9"/>
        <w:spacing w:line="276" w:lineRule="auto"/>
        <w:ind w:left="0" w:firstLine="720"/>
        <w:jc w:val="both"/>
        <w:rPr>
          <w:rFonts w:eastAsia="Courier New"/>
          <w:b/>
          <w:color w:val="000000"/>
          <w:sz w:val="28"/>
          <w:szCs w:val="28"/>
        </w:rPr>
      </w:pPr>
      <w:r w:rsidRPr="00C94256">
        <w:rPr>
          <w:sz w:val="28"/>
          <w:szCs w:val="28"/>
        </w:rPr>
        <w:t>Подготовка занимающихся ведется в течение 42</w:t>
      </w:r>
      <w:r>
        <w:rPr>
          <w:sz w:val="28"/>
          <w:szCs w:val="28"/>
        </w:rPr>
        <w:t>-</w:t>
      </w:r>
      <w:r w:rsidRPr="00C94256">
        <w:rPr>
          <w:sz w:val="28"/>
          <w:szCs w:val="28"/>
        </w:rPr>
        <w:t>х недель.</w:t>
      </w:r>
    </w:p>
    <w:p w:rsidR="000C0094" w:rsidRDefault="000C0094" w:rsidP="00A43B47">
      <w:pPr>
        <w:pStyle w:val="af"/>
        <w:spacing w:beforeAutospacing="0" w:afterAutospacing="0" w:line="276" w:lineRule="auto"/>
        <w:ind w:firstLine="709"/>
        <w:jc w:val="both"/>
        <w:rPr>
          <w:color w:val="auto"/>
          <w:sz w:val="28"/>
          <w:szCs w:val="28"/>
        </w:rPr>
      </w:pPr>
      <w:r w:rsidRPr="00AE1F6F">
        <w:rPr>
          <w:b/>
          <w:color w:val="000000"/>
          <w:sz w:val="28"/>
          <w:szCs w:val="28"/>
        </w:rPr>
        <w:t>Форма обучения:</w:t>
      </w:r>
      <w:r w:rsidRPr="00AE1F6F">
        <w:rPr>
          <w:color w:val="000000"/>
          <w:sz w:val="28"/>
          <w:szCs w:val="28"/>
        </w:rPr>
        <w:t xml:space="preserve"> </w:t>
      </w:r>
      <w:r w:rsidRPr="005A5D47">
        <w:rPr>
          <w:color w:val="auto"/>
          <w:sz w:val="28"/>
          <w:szCs w:val="28"/>
        </w:rPr>
        <w:t>очная.</w:t>
      </w:r>
    </w:p>
    <w:p w:rsidR="00A43B47" w:rsidRPr="00A43B47" w:rsidRDefault="00A43B47" w:rsidP="00A43B47">
      <w:pPr>
        <w:pStyle w:val="a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01038">
        <w:rPr>
          <w:b/>
          <w:color w:val="000000" w:themeColor="text1"/>
          <w:sz w:val="28"/>
          <w:szCs w:val="28"/>
        </w:rPr>
        <w:t>Форм</w:t>
      </w:r>
      <w:r>
        <w:rPr>
          <w:b/>
          <w:color w:val="000000" w:themeColor="text1"/>
          <w:sz w:val="28"/>
          <w:szCs w:val="28"/>
        </w:rPr>
        <w:t>а</w:t>
      </w:r>
      <w:r w:rsidRPr="00A01038">
        <w:rPr>
          <w:b/>
          <w:color w:val="000000" w:themeColor="text1"/>
          <w:sz w:val="28"/>
          <w:szCs w:val="28"/>
        </w:rPr>
        <w:t xml:space="preserve"> реализации программы:</w:t>
      </w:r>
      <w:r w:rsidRPr="00A0103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очная с применением дистанционных образовательных технологий и электронного обучения.</w:t>
      </w:r>
    </w:p>
    <w:p w:rsidR="000C0094" w:rsidRDefault="000C0094" w:rsidP="00A43B47">
      <w:pPr>
        <w:pStyle w:val="af"/>
        <w:spacing w:beforeAutospacing="0" w:afterAutospacing="0" w:line="276" w:lineRule="auto"/>
        <w:ind w:firstLine="709"/>
        <w:jc w:val="both"/>
        <w:rPr>
          <w:color w:val="FF0000"/>
          <w:sz w:val="28"/>
          <w:szCs w:val="28"/>
        </w:rPr>
      </w:pPr>
      <w:r w:rsidRPr="001E1AA0">
        <w:rPr>
          <w:b/>
          <w:bCs/>
          <w:color w:val="000000" w:themeColor="text1"/>
          <w:sz w:val="28"/>
          <w:szCs w:val="28"/>
        </w:rPr>
        <w:t>Уровень освоения программы:</w:t>
      </w:r>
      <w:r w:rsidRPr="00B47A3E">
        <w:rPr>
          <w:color w:val="FF0000"/>
          <w:sz w:val="28"/>
          <w:szCs w:val="28"/>
        </w:rPr>
        <w:t xml:space="preserve"> </w:t>
      </w:r>
      <w:r w:rsidRPr="005A5D47">
        <w:rPr>
          <w:color w:val="auto"/>
          <w:sz w:val="28"/>
          <w:szCs w:val="28"/>
        </w:rPr>
        <w:t>базовый.</w:t>
      </w:r>
    </w:p>
    <w:p w:rsidR="000C0094" w:rsidRPr="005A5D47" w:rsidRDefault="000C0094" w:rsidP="00A43B47">
      <w:pPr>
        <w:pStyle w:val="af"/>
        <w:spacing w:beforeAutospacing="0" w:afterAutospacing="0" w:line="276" w:lineRule="auto"/>
        <w:ind w:firstLine="709"/>
        <w:jc w:val="both"/>
        <w:rPr>
          <w:color w:val="auto"/>
          <w:sz w:val="28"/>
          <w:szCs w:val="28"/>
        </w:rPr>
      </w:pPr>
      <w:r w:rsidRPr="005A5D47">
        <w:rPr>
          <w:i/>
          <w:iCs/>
          <w:color w:val="auto"/>
          <w:sz w:val="28"/>
          <w:szCs w:val="28"/>
          <w:u w:val="single"/>
        </w:rPr>
        <w:t>Базовый уровень</w:t>
      </w:r>
      <w:r w:rsidRPr="005A5D47">
        <w:rPr>
          <w:color w:val="auto"/>
          <w:sz w:val="28"/>
          <w:szCs w:val="28"/>
        </w:rPr>
        <w:t xml:space="preserve"> предполагает использование и реализацию таких форм организации материала, которые допускают освоение специализированных знаний и языка, гарантированно обеспечивают трансляцию общей и целостной картины в рамках содержательно-тематического направления программы.</w:t>
      </w:r>
    </w:p>
    <w:p w:rsidR="00C94256" w:rsidRDefault="000C0094" w:rsidP="00C94256">
      <w:pPr>
        <w:adjustRightInd w:val="0"/>
        <w:spacing w:line="276" w:lineRule="auto"/>
        <w:ind w:firstLine="709"/>
        <w:jc w:val="both"/>
        <w:rPr>
          <w:rFonts w:eastAsia="Courier New"/>
          <w:b/>
          <w:color w:val="000000"/>
          <w:sz w:val="28"/>
          <w:szCs w:val="28"/>
        </w:rPr>
      </w:pPr>
      <w:r w:rsidRPr="00AE1F6F">
        <w:rPr>
          <w:rFonts w:eastAsia="Courier New"/>
          <w:b/>
          <w:color w:val="000000"/>
          <w:sz w:val="28"/>
          <w:szCs w:val="28"/>
        </w:rPr>
        <w:t>Режим занятий:</w:t>
      </w:r>
      <w:r>
        <w:rPr>
          <w:rFonts w:eastAsia="Courier New"/>
          <w:b/>
          <w:color w:val="000000"/>
          <w:sz w:val="28"/>
          <w:szCs w:val="28"/>
        </w:rPr>
        <w:t xml:space="preserve"> </w:t>
      </w:r>
    </w:p>
    <w:p w:rsidR="00C94256" w:rsidRDefault="00C94256" w:rsidP="00C94256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94256">
        <w:rPr>
          <w:rFonts w:eastAsia="Courier New"/>
          <w:bCs/>
          <w:color w:val="000000"/>
          <w:sz w:val="28"/>
          <w:szCs w:val="28"/>
        </w:rPr>
        <w:t>Занятия проводятся</w:t>
      </w:r>
      <w:r>
        <w:rPr>
          <w:rFonts w:eastAsia="Courier New"/>
          <w:b/>
          <w:color w:val="000000"/>
          <w:sz w:val="28"/>
          <w:szCs w:val="28"/>
        </w:rPr>
        <w:t xml:space="preserve"> </w:t>
      </w:r>
      <w:r w:rsidRPr="005A6C7F">
        <w:rPr>
          <w:sz w:val="28"/>
          <w:szCs w:val="28"/>
        </w:rPr>
        <w:t xml:space="preserve">2 раза в неделю по 2 </w:t>
      </w:r>
      <w:proofErr w:type="gramStart"/>
      <w:r w:rsidRPr="005A6C7F">
        <w:rPr>
          <w:sz w:val="28"/>
          <w:szCs w:val="28"/>
        </w:rPr>
        <w:t>академических</w:t>
      </w:r>
      <w:proofErr w:type="gramEnd"/>
      <w:r w:rsidRPr="005A6C7F">
        <w:rPr>
          <w:sz w:val="28"/>
          <w:szCs w:val="28"/>
        </w:rPr>
        <w:t xml:space="preserve"> часа</w:t>
      </w:r>
      <w:r>
        <w:rPr>
          <w:sz w:val="28"/>
          <w:szCs w:val="28"/>
        </w:rPr>
        <w:t xml:space="preserve">. </w:t>
      </w:r>
      <w:r w:rsidRPr="00C763C4">
        <w:rPr>
          <w:sz w:val="28"/>
          <w:szCs w:val="28"/>
        </w:rPr>
        <w:t xml:space="preserve">Продолжительность 1 академического часа </w:t>
      </w:r>
      <w:r>
        <w:rPr>
          <w:sz w:val="28"/>
          <w:szCs w:val="28"/>
        </w:rPr>
        <w:t xml:space="preserve">– </w:t>
      </w:r>
      <w:r w:rsidRPr="00C763C4">
        <w:rPr>
          <w:sz w:val="28"/>
          <w:szCs w:val="28"/>
        </w:rPr>
        <w:t>45 минут, при дистанционном обучении 1 академический час</w:t>
      </w:r>
      <w:r>
        <w:rPr>
          <w:sz w:val="28"/>
          <w:szCs w:val="28"/>
        </w:rPr>
        <w:t xml:space="preserve"> – </w:t>
      </w:r>
      <w:r w:rsidRPr="00C763C4">
        <w:rPr>
          <w:sz w:val="28"/>
          <w:szCs w:val="28"/>
        </w:rPr>
        <w:t>30 минут</w:t>
      </w:r>
      <w:r>
        <w:rPr>
          <w:sz w:val="28"/>
          <w:szCs w:val="28"/>
        </w:rPr>
        <w:t xml:space="preserve">. </w:t>
      </w:r>
    </w:p>
    <w:p w:rsidR="000C0094" w:rsidRPr="005A5D47" w:rsidRDefault="000C0094" w:rsidP="000C0094">
      <w:pPr>
        <w:spacing w:line="276" w:lineRule="auto"/>
        <w:ind w:firstLine="720"/>
        <w:jc w:val="both"/>
        <w:rPr>
          <w:sz w:val="28"/>
          <w:szCs w:val="28"/>
        </w:rPr>
      </w:pPr>
      <w:r w:rsidRPr="005A5D47">
        <w:rPr>
          <w:bCs/>
          <w:sz w:val="28"/>
          <w:szCs w:val="28"/>
        </w:rPr>
        <w:t>Продолжительность учебной недели</w:t>
      </w:r>
      <w:r w:rsidRPr="005A5D47">
        <w:rPr>
          <w:sz w:val="28"/>
          <w:szCs w:val="28"/>
        </w:rPr>
        <w:t xml:space="preserve"> согласно расписанию.</w:t>
      </w:r>
    </w:p>
    <w:p w:rsidR="000C0094" w:rsidRDefault="000C0094" w:rsidP="000C0094">
      <w:pPr>
        <w:pStyle w:val="af"/>
        <w:spacing w:before="120" w:after="120" w:line="276" w:lineRule="auto"/>
        <w:ind w:firstLine="709"/>
        <w:jc w:val="center"/>
        <w:rPr>
          <w:sz w:val="28"/>
          <w:szCs w:val="28"/>
        </w:rPr>
      </w:pPr>
      <w:r w:rsidRPr="002E117E">
        <w:rPr>
          <w:b/>
          <w:sz w:val="28"/>
          <w:szCs w:val="28"/>
          <w:lang w:eastAsia="ar-SA"/>
        </w:rPr>
        <w:t>1.2.</w:t>
      </w:r>
      <w:r>
        <w:rPr>
          <w:b/>
          <w:sz w:val="28"/>
          <w:szCs w:val="28"/>
          <w:lang w:eastAsia="ar-SA"/>
        </w:rPr>
        <w:t xml:space="preserve"> </w:t>
      </w:r>
      <w:r w:rsidRPr="002E117E">
        <w:rPr>
          <w:b/>
          <w:sz w:val="28"/>
          <w:szCs w:val="28"/>
          <w:lang w:eastAsia="ar-SA"/>
        </w:rPr>
        <w:t>Цель</w:t>
      </w:r>
      <w:r>
        <w:rPr>
          <w:b/>
          <w:sz w:val="28"/>
          <w:szCs w:val="28"/>
          <w:lang w:eastAsia="ar-SA"/>
        </w:rPr>
        <w:t xml:space="preserve"> </w:t>
      </w:r>
      <w:r w:rsidRPr="002E117E">
        <w:rPr>
          <w:b/>
          <w:sz w:val="28"/>
          <w:szCs w:val="28"/>
          <w:lang w:eastAsia="ar-SA"/>
        </w:rPr>
        <w:t>и</w:t>
      </w:r>
      <w:r>
        <w:rPr>
          <w:b/>
          <w:sz w:val="28"/>
          <w:szCs w:val="28"/>
          <w:lang w:eastAsia="ar-SA"/>
        </w:rPr>
        <w:t xml:space="preserve"> </w:t>
      </w:r>
      <w:r w:rsidRPr="002E117E">
        <w:rPr>
          <w:b/>
          <w:sz w:val="28"/>
          <w:szCs w:val="28"/>
          <w:lang w:eastAsia="ar-SA"/>
        </w:rPr>
        <w:t>задачи</w:t>
      </w:r>
      <w:r>
        <w:rPr>
          <w:b/>
          <w:sz w:val="28"/>
          <w:szCs w:val="28"/>
          <w:lang w:eastAsia="ar-SA"/>
        </w:rPr>
        <w:t xml:space="preserve"> </w:t>
      </w:r>
      <w:r w:rsidRPr="002E117E">
        <w:rPr>
          <w:b/>
          <w:sz w:val="28"/>
          <w:szCs w:val="28"/>
          <w:lang w:eastAsia="ar-SA"/>
        </w:rPr>
        <w:t>программы</w:t>
      </w:r>
    </w:p>
    <w:p w:rsidR="002C10D1" w:rsidRPr="001723B9" w:rsidRDefault="002C10D1" w:rsidP="002C10D1">
      <w:pPr>
        <w:pStyle w:val="af9"/>
        <w:ind w:left="0" w:firstLine="720"/>
        <w:jc w:val="both"/>
        <w:rPr>
          <w:b/>
          <w:bCs/>
          <w:sz w:val="28"/>
          <w:szCs w:val="28"/>
        </w:rPr>
      </w:pPr>
      <w:r w:rsidRPr="00EC5B28">
        <w:rPr>
          <w:b/>
          <w:bCs/>
          <w:sz w:val="28"/>
          <w:szCs w:val="28"/>
        </w:rPr>
        <w:t>Цель</w:t>
      </w:r>
      <w:r>
        <w:rPr>
          <w:b/>
          <w:bCs/>
          <w:sz w:val="28"/>
          <w:szCs w:val="28"/>
        </w:rPr>
        <w:t xml:space="preserve"> программы</w:t>
      </w:r>
      <w:r w:rsidR="00C94256">
        <w:rPr>
          <w:b/>
          <w:bCs/>
          <w:sz w:val="28"/>
          <w:szCs w:val="28"/>
        </w:rPr>
        <w:t xml:space="preserve">: </w:t>
      </w:r>
      <w:r w:rsidRPr="001723B9">
        <w:rPr>
          <w:sz w:val="28"/>
          <w:szCs w:val="28"/>
          <w:lang w:eastAsia="ar-SA"/>
        </w:rPr>
        <w:t>Создание оптимальных условий для физического и психического развития, самореализации, укрепления здоровья, формирования</w:t>
      </w:r>
      <w:r w:rsidR="00C94256"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позитивных</w:t>
      </w:r>
      <w:r w:rsidR="00C94256"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жизненных</w:t>
      </w:r>
      <w:r w:rsidR="00C94256"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 xml:space="preserve">ценностей занимающихся посредством систематических занятий </w:t>
      </w:r>
      <w:r w:rsidR="00A43B47">
        <w:rPr>
          <w:sz w:val="28"/>
          <w:szCs w:val="28"/>
        </w:rPr>
        <w:t>гандбол</w:t>
      </w:r>
      <w:r w:rsidR="00C94256">
        <w:rPr>
          <w:sz w:val="28"/>
          <w:szCs w:val="28"/>
        </w:rPr>
        <w:t>ом</w:t>
      </w:r>
      <w:r w:rsidR="00A43B47">
        <w:rPr>
          <w:sz w:val="28"/>
          <w:szCs w:val="28"/>
        </w:rPr>
        <w:t>.</w:t>
      </w:r>
      <w:r w:rsidRPr="001723B9">
        <w:rPr>
          <w:sz w:val="28"/>
          <w:szCs w:val="28"/>
        </w:rPr>
        <w:t xml:space="preserve"> </w:t>
      </w:r>
    </w:p>
    <w:p w:rsidR="002C10D1" w:rsidRPr="00EC5B28" w:rsidRDefault="002C10D1" w:rsidP="002C10D1">
      <w:pPr>
        <w:ind w:firstLine="720"/>
        <w:jc w:val="both"/>
        <w:rPr>
          <w:i/>
          <w:iCs/>
          <w:color w:val="FF0000"/>
          <w:spacing w:val="-4"/>
          <w:sz w:val="28"/>
          <w:szCs w:val="28"/>
        </w:rPr>
      </w:pPr>
      <w:r w:rsidRPr="00EC5B28">
        <w:rPr>
          <w:b/>
          <w:bCs/>
          <w:color w:val="000000" w:themeColor="text1"/>
          <w:sz w:val="28"/>
          <w:szCs w:val="28"/>
        </w:rPr>
        <w:t>Задачи программы:</w:t>
      </w:r>
      <w:r w:rsidRPr="00EC5B28">
        <w:rPr>
          <w:i/>
          <w:iCs/>
          <w:color w:val="000000" w:themeColor="text1"/>
          <w:sz w:val="28"/>
          <w:szCs w:val="28"/>
        </w:rPr>
        <w:t xml:space="preserve"> </w:t>
      </w:r>
    </w:p>
    <w:p w:rsidR="002C10D1" w:rsidRPr="00EC5B28" w:rsidRDefault="002C10D1" w:rsidP="002C10D1">
      <w:pPr>
        <w:pStyle w:val="af9"/>
        <w:suppressAutoHyphens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>Обучающие:</w:t>
      </w:r>
    </w:p>
    <w:p w:rsidR="002C10D1" w:rsidRPr="00EC5B28" w:rsidRDefault="002C10D1" w:rsidP="002C10D1">
      <w:pPr>
        <w:pStyle w:val="af9"/>
        <w:widowControl/>
        <w:numPr>
          <w:ilvl w:val="0"/>
          <w:numId w:val="15"/>
        </w:numPr>
        <w:suppressAutoHyphens/>
        <w:spacing w:line="276" w:lineRule="auto"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 xml:space="preserve"> </w:t>
      </w:r>
      <w:r w:rsidRPr="00EC5B28">
        <w:rPr>
          <w:bCs/>
          <w:sz w:val="28"/>
          <w:szCs w:val="28"/>
          <w:lang w:eastAsia="ar-SA"/>
        </w:rPr>
        <w:t>Содействовать овладению двигательных действий и использованию их в качестве средств укрепления здоровья;</w:t>
      </w:r>
    </w:p>
    <w:p w:rsidR="002C10D1" w:rsidRPr="00EC5B28" w:rsidRDefault="002C10D1" w:rsidP="002C10D1">
      <w:pPr>
        <w:pStyle w:val="af9"/>
        <w:widowControl/>
        <w:numPr>
          <w:ilvl w:val="0"/>
          <w:numId w:val="15"/>
        </w:numPr>
        <w:suppressAutoHyphens/>
        <w:spacing w:line="276" w:lineRule="auto"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bCs/>
          <w:sz w:val="28"/>
          <w:szCs w:val="28"/>
        </w:rPr>
        <w:t>Обучить основам технических действий по избранному виду спорта;</w:t>
      </w:r>
    </w:p>
    <w:p w:rsidR="002C10D1" w:rsidRPr="00EC5B28" w:rsidRDefault="002C10D1" w:rsidP="002C10D1">
      <w:pPr>
        <w:pStyle w:val="af9"/>
        <w:widowControl/>
        <w:numPr>
          <w:ilvl w:val="0"/>
          <w:numId w:val="15"/>
        </w:numPr>
        <w:suppressAutoHyphens/>
        <w:spacing w:line="276" w:lineRule="auto"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sz w:val="28"/>
          <w:szCs w:val="28"/>
        </w:rPr>
        <w:t>Обучить индивидуальным и групповым тактическим действиям.</w:t>
      </w:r>
    </w:p>
    <w:p w:rsidR="002C10D1" w:rsidRPr="00EC5B28" w:rsidRDefault="002C10D1" w:rsidP="002C10D1">
      <w:pPr>
        <w:pStyle w:val="af9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Развивающие:</w:t>
      </w:r>
      <w:r w:rsidRPr="00EC5B28">
        <w:rPr>
          <w:sz w:val="28"/>
          <w:szCs w:val="28"/>
        </w:rPr>
        <w:t xml:space="preserve"> </w:t>
      </w:r>
    </w:p>
    <w:p w:rsidR="002C10D1" w:rsidRPr="00EC5B28" w:rsidRDefault="002C10D1" w:rsidP="002C10D1">
      <w:pPr>
        <w:pStyle w:val="af9"/>
        <w:numPr>
          <w:ilvl w:val="0"/>
          <w:numId w:val="16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EC5B28">
        <w:rPr>
          <w:sz w:val="28"/>
          <w:szCs w:val="28"/>
          <w:lang w:eastAsia="ar-SA"/>
        </w:rPr>
        <w:t>Совершенствовать функциональные возможности организма путем направленной подготовки;</w:t>
      </w:r>
    </w:p>
    <w:p w:rsidR="002C10D1" w:rsidRPr="001723B9" w:rsidRDefault="002C10D1" w:rsidP="002C10D1">
      <w:pPr>
        <w:pStyle w:val="af9"/>
        <w:numPr>
          <w:ilvl w:val="0"/>
          <w:numId w:val="16"/>
        </w:numPr>
        <w:spacing w:line="276" w:lineRule="auto"/>
        <w:ind w:left="0" w:firstLine="720"/>
        <w:jc w:val="both"/>
        <w:rPr>
          <w:sz w:val="28"/>
          <w:szCs w:val="28"/>
        </w:rPr>
      </w:pPr>
      <w:proofErr w:type="gramStart"/>
      <w:r w:rsidRPr="00EC5B28">
        <w:rPr>
          <w:sz w:val="28"/>
          <w:szCs w:val="28"/>
          <w:lang w:eastAsia="ar-SA"/>
        </w:rPr>
        <w:t xml:space="preserve">Развить </w:t>
      </w:r>
      <w:r>
        <w:rPr>
          <w:sz w:val="28"/>
          <w:szCs w:val="28"/>
          <w:lang w:eastAsia="ar-SA"/>
        </w:rPr>
        <w:t>физические способности занимающегося</w:t>
      </w:r>
      <w:r w:rsidRPr="00EC5B28">
        <w:rPr>
          <w:sz w:val="28"/>
          <w:szCs w:val="28"/>
          <w:lang w:eastAsia="ar-SA"/>
        </w:rPr>
        <w:t xml:space="preserve"> для успешного </w:t>
      </w:r>
      <w:r w:rsidRPr="00EC5B28">
        <w:rPr>
          <w:sz w:val="28"/>
          <w:szCs w:val="28"/>
          <w:lang w:eastAsia="ar-SA"/>
        </w:rPr>
        <w:lastRenderedPageBreak/>
        <w:t>овладения навыками</w:t>
      </w:r>
      <w:r>
        <w:rPr>
          <w:sz w:val="28"/>
          <w:szCs w:val="28"/>
          <w:lang w:eastAsia="ar-SA"/>
        </w:rPr>
        <w:t>.</w:t>
      </w:r>
      <w:proofErr w:type="gramEnd"/>
    </w:p>
    <w:p w:rsidR="002C10D1" w:rsidRPr="00EC5B28" w:rsidRDefault="002C10D1" w:rsidP="002C10D1">
      <w:pPr>
        <w:pStyle w:val="af9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Воспитательные:</w:t>
      </w:r>
      <w:r w:rsidRPr="00EC5B28">
        <w:rPr>
          <w:sz w:val="28"/>
          <w:szCs w:val="28"/>
        </w:rPr>
        <w:t xml:space="preserve"> </w:t>
      </w:r>
    </w:p>
    <w:p w:rsidR="002C10D1" w:rsidRPr="00EC5B28" w:rsidRDefault="002C10D1" w:rsidP="002C10D1">
      <w:pPr>
        <w:pStyle w:val="af9"/>
        <w:widowControl/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firstLine="720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 xml:space="preserve">Способствовать развитию устойчивого интереса детей и подростков к систематическим занятиям спортом; </w:t>
      </w:r>
    </w:p>
    <w:p w:rsidR="002C10D1" w:rsidRPr="00EC5B28" w:rsidRDefault="002C10D1" w:rsidP="002C10D1">
      <w:pPr>
        <w:pStyle w:val="af9"/>
        <w:widowControl/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firstLine="720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Воспит</w:t>
      </w:r>
      <w:r>
        <w:rPr>
          <w:bCs/>
          <w:sz w:val="28"/>
          <w:szCs w:val="28"/>
        </w:rPr>
        <w:t>ыв</w:t>
      </w:r>
      <w:r w:rsidRPr="00EC5B28">
        <w:rPr>
          <w:bCs/>
          <w:sz w:val="28"/>
          <w:szCs w:val="28"/>
        </w:rPr>
        <w:t xml:space="preserve">ать </w:t>
      </w:r>
      <w:r>
        <w:rPr>
          <w:bCs/>
          <w:sz w:val="28"/>
          <w:szCs w:val="28"/>
        </w:rPr>
        <w:t>нравственные, моральные и волевые качества, доброжелательное отношение к окружающим</w:t>
      </w:r>
      <w:r w:rsidRPr="00EC5B28">
        <w:rPr>
          <w:bCs/>
          <w:sz w:val="28"/>
          <w:szCs w:val="28"/>
        </w:rPr>
        <w:t>;</w:t>
      </w:r>
    </w:p>
    <w:p w:rsidR="002C10D1" w:rsidRPr="00EC5B28" w:rsidRDefault="002C10D1" w:rsidP="002C10D1">
      <w:pPr>
        <w:pStyle w:val="af9"/>
        <w:widowControl/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firstLine="720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Формировать культуру здорового и безопасного образа жизни.</w:t>
      </w:r>
    </w:p>
    <w:p w:rsidR="000C0094" w:rsidRDefault="000C0094" w:rsidP="000C0094">
      <w:pPr>
        <w:spacing w:line="276" w:lineRule="auto"/>
        <w:ind w:firstLine="709"/>
        <w:jc w:val="both"/>
      </w:pPr>
    </w:p>
    <w:p w:rsidR="00B95DC3" w:rsidRDefault="00B95DC3" w:rsidP="00A43B47">
      <w:pPr>
        <w:spacing w:line="276" w:lineRule="auto"/>
        <w:jc w:val="both"/>
      </w:pPr>
    </w:p>
    <w:p w:rsidR="000C0094" w:rsidRPr="00EE78C7" w:rsidRDefault="000C0094" w:rsidP="000C0094">
      <w:pPr>
        <w:pStyle w:val="aff9"/>
        <w:shd w:val="clear" w:color="auto" w:fill="auto"/>
        <w:spacing w:before="120" w:after="120" w:line="276" w:lineRule="auto"/>
        <w:jc w:val="center"/>
        <w:rPr>
          <w:rStyle w:val="aff8"/>
          <w:rFonts w:ascii="Times New Roman" w:hAnsi="Times New Roman"/>
          <w:b/>
          <w:color w:val="000000"/>
          <w:sz w:val="28"/>
          <w:szCs w:val="28"/>
        </w:rPr>
      </w:pPr>
      <w:r w:rsidRPr="00EE78C7">
        <w:rPr>
          <w:rStyle w:val="aff8"/>
          <w:rFonts w:ascii="Times New Roman" w:hAnsi="Times New Roman"/>
          <w:b/>
          <w:color w:val="000000"/>
          <w:sz w:val="28"/>
          <w:szCs w:val="28"/>
        </w:rPr>
        <w:t>1.3. Планируемые результаты</w:t>
      </w:r>
    </w:p>
    <w:p w:rsidR="00563F21" w:rsidRPr="00EB6D49" w:rsidRDefault="00563F21" w:rsidP="00563F21">
      <w:pPr>
        <w:pStyle w:val="Default"/>
        <w:ind w:firstLine="709"/>
        <w:jc w:val="both"/>
        <w:rPr>
          <w:bCs/>
          <w:sz w:val="28"/>
          <w:szCs w:val="28"/>
        </w:rPr>
      </w:pPr>
      <w:r w:rsidRPr="00EB6D49">
        <w:rPr>
          <w:bCs/>
          <w:i/>
          <w:iCs/>
          <w:sz w:val="28"/>
          <w:szCs w:val="28"/>
        </w:rPr>
        <w:t>Предметные</w:t>
      </w:r>
      <w:r w:rsidRPr="00EB6D49">
        <w:rPr>
          <w:bCs/>
          <w:sz w:val="28"/>
          <w:szCs w:val="28"/>
        </w:rPr>
        <w:t xml:space="preserve">: </w:t>
      </w:r>
    </w:p>
    <w:p w:rsidR="00563F21" w:rsidRPr="00EB6D49" w:rsidRDefault="00563F21" w:rsidP="00563F21">
      <w:pPr>
        <w:shd w:val="clear" w:color="auto" w:fill="FFFFFF"/>
        <w:ind w:firstLine="709"/>
        <w:jc w:val="both"/>
        <w:rPr>
          <w:color w:val="181818"/>
          <w:sz w:val="28"/>
          <w:szCs w:val="28"/>
        </w:rPr>
      </w:pPr>
      <w:r w:rsidRPr="00EB6D49">
        <w:rPr>
          <w:color w:val="000000"/>
          <w:sz w:val="28"/>
          <w:szCs w:val="28"/>
        </w:rPr>
        <w:t xml:space="preserve">Обучающиеся </w:t>
      </w:r>
      <w:r w:rsidRPr="00EB6D49">
        <w:rPr>
          <w:i/>
          <w:iCs/>
          <w:color w:val="000000"/>
          <w:sz w:val="28"/>
          <w:szCs w:val="28"/>
        </w:rPr>
        <w:t>будут знать:</w:t>
      </w:r>
      <w:r w:rsidRPr="00EB6D49">
        <w:rPr>
          <w:color w:val="181818"/>
          <w:sz w:val="28"/>
          <w:szCs w:val="28"/>
        </w:rPr>
        <w:t>      </w:t>
      </w:r>
    </w:p>
    <w:p w:rsidR="00563F21" w:rsidRPr="00EB6D49" w:rsidRDefault="00563F21" w:rsidP="00563F21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историю развития гандбола в России,</w:t>
      </w:r>
      <w:r w:rsidRPr="00EB6D49">
        <w:rPr>
          <w:color w:val="181818"/>
          <w:sz w:val="28"/>
          <w:szCs w:val="28"/>
        </w:rPr>
        <w:t xml:space="preserve"> его виды, правила проведения соревнований</w:t>
      </w:r>
      <w:r>
        <w:rPr>
          <w:color w:val="181818"/>
          <w:sz w:val="28"/>
          <w:szCs w:val="28"/>
        </w:rPr>
        <w:t>;</w:t>
      </w:r>
    </w:p>
    <w:p w:rsidR="00563F21" w:rsidRPr="00EB6D49" w:rsidRDefault="00563F21" w:rsidP="00563F21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color w:val="181818"/>
          <w:sz w:val="28"/>
          <w:szCs w:val="28"/>
        </w:rPr>
        <w:t> </w:t>
      </w:r>
      <w:r w:rsidRPr="00EB6D49">
        <w:rPr>
          <w:sz w:val="28"/>
          <w:szCs w:val="28"/>
        </w:rPr>
        <w:t xml:space="preserve">основы безопасности на </w:t>
      </w:r>
      <w:r>
        <w:rPr>
          <w:sz w:val="28"/>
          <w:szCs w:val="28"/>
        </w:rPr>
        <w:t>соревнованиях по гандболу</w:t>
      </w:r>
      <w:r w:rsidRPr="00EB6D49">
        <w:rPr>
          <w:sz w:val="28"/>
          <w:szCs w:val="28"/>
        </w:rPr>
        <w:t>;</w:t>
      </w:r>
    </w:p>
    <w:p w:rsidR="00563F21" w:rsidRPr="00EB6D49" w:rsidRDefault="00563F21" w:rsidP="00563F21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sz w:val="28"/>
          <w:szCs w:val="28"/>
        </w:rPr>
        <w:t xml:space="preserve">основы судейства </w:t>
      </w:r>
      <w:r>
        <w:rPr>
          <w:sz w:val="28"/>
          <w:szCs w:val="28"/>
        </w:rPr>
        <w:t>гандбола.</w:t>
      </w:r>
    </w:p>
    <w:p w:rsidR="00563F21" w:rsidRDefault="00F23ABE" w:rsidP="00563F21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color w:val="181818"/>
          <w:sz w:val="28"/>
          <w:szCs w:val="28"/>
        </w:rPr>
        <w:t xml:space="preserve">Будут </w:t>
      </w:r>
      <w:r w:rsidR="00563F21">
        <w:rPr>
          <w:rFonts w:eastAsia="Times New Roman"/>
          <w:sz w:val="28"/>
          <w:szCs w:val="28"/>
          <w:lang w:eastAsia="ru-RU"/>
        </w:rPr>
        <w:t>правильно выполнять двигательные действия во время занятий гандболом;</w:t>
      </w:r>
    </w:p>
    <w:p w:rsidR="00563F21" w:rsidRDefault="00563F21" w:rsidP="00563F21">
      <w:pPr>
        <w:pStyle w:val="Default"/>
        <w:ind w:firstLine="709"/>
        <w:jc w:val="both"/>
        <w:rPr>
          <w:sz w:val="28"/>
          <w:szCs w:val="28"/>
        </w:rPr>
      </w:pPr>
      <w:proofErr w:type="spellStart"/>
      <w:r>
        <w:rPr>
          <w:bCs/>
          <w:i/>
          <w:iCs/>
          <w:sz w:val="28"/>
          <w:szCs w:val="28"/>
        </w:rPr>
        <w:t>Метапредметные</w:t>
      </w:r>
      <w:proofErr w:type="spellEnd"/>
      <w:r>
        <w:rPr>
          <w:bCs/>
          <w:sz w:val="28"/>
          <w:szCs w:val="28"/>
        </w:rPr>
        <w:t xml:space="preserve">: </w:t>
      </w:r>
    </w:p>
    <w:p w:rsidR="00563F21" w:rsidRDefault="00563F21" w:rsidP="00563F21">
      <w:pPr>
        <w:pStyle w:val="Default"/>
        <w:numPr>
          <w:ilvl w:val="0"/>
          <w:numId w:val="25"/>
        </w:numPr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z w:val="28"/>
          <w:lang w:eastAsia="ru-RU"/>
        </w:rPr>
        <w:t>будет с</w:t>
      </w:r>
      <w:r w:rsidRPr="007E69D4">
        <w:rPr>
          <w:rFonts w:eastAsia="Times New Roman"/>
          <w:sz w:val="28"/>
          <w:lang w:eastAsia="ru-RU"/>
        </w:rPr>
        <w:t>ледовать инструкциям педагога во время занятий;</w:t>
      </w:r>
    </w:p>
    <w:p w:rsidR="00563F21" w:rsidRPr="004F52D5" w:rsidRDefault="00563F21" w:rsidP="00563F21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научится о</w:t>
      </w:r>
      <w:r w:rsidRPr="00A13D6A">
        <w:rPr>
          <w:rFonts w:ascii="Times New Roman" w:hAnsi="Times New Roman"/>
          <w:sz w:val="28"/>
          <w:szCs w:val="28"/>
        </w:rPr>
        <w:t xml:space="preserve">пределять наиболее эффективные </w:t>
      </w:r>
      <w:r>
        <w:rPr>
          <w:rFonts w:ascii="Times New Roman" w:hAnsi="Times New Roman"/>
          <w:sz w:val="28"/>
          <w:szCs w:val="28"/>
        </w:rPr>
        <w:t>способы достижения ре</w:t>
      </w:r>
      <w:r w:rsidRPr="004F52D5">
        <w:rPr>
          <w:rFonts w:ascii="Times New Roman" w:hAnsi="Times New Roman"/>
          <w:sz w:val="28"/>
          <w:szCs w:val="28"/>
        </w:rPr>
        <w:t>зультата;</w:t>
      </w:r>
    </w:p>
    <w:p w:rsidR="00563F21" w:rsidRPr="004F52D5" w:rsidRDefault="00563F21" w:rsidP="00563F21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находить ошибки при выполнении заданий и уметь их исправлять;</w:t>
      </w:r>
    </w:p>
    <w:p w:rsidR="00563F21" w:rsidRPr="004F52D5" w:rsidRDefault="00563F21" w:rsidP="00563F21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объективно оценивать результаты собственного труда, находить возможности и способы их улучшения;</w:t>
      </w:r>
    </w:p>
    <w:p w:rsidR="00563F21" w:rsidRPr="004F52D5" w:rsidRDefault="00563F21" w:rsidP="00563F21">
      <w:pPr>
        <w:pStyle w:val="Default"/>
        <w:ind w:firstLine="709"/>
        <w:jc w:val="both"/>
        <w:rPr>
          <w:sz w:val="28"/>
          <w:szCs w:val="28"/>
        </w:rPr>
      </w:pPr>
      <w:r w:rsidRPr="004F52D5">
        <w:rPr>
          <w:bCs/>
          <w:i/>
          <w:iCs/>
          <w:sz w:val="28"/>
          <w:szCs w:val="28"/>
        </w:rPr>
        <w:t>Личностные:</w:t>
      </w:r>
      <w:r w:rsidRPr="004F52D5">
        <w:rPr>
          <w:bCs/>
          <w:sz w:val="28"/>
          <w:szCs w:val="28"/>
        </w:rPr>
        <w:t xml:space="preserve"> </w:t>
      </w:r>
    </w:p>
    <w:p w:rsidR="00563F21" w:rsidRPr="004F52D5" w:rsidRDefault="00563F21" w:rsidP="00563F21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развит интерес и положительное отношение </w:t>
      </w:r>
      <w:r>
        <w:rPr>
          <w:rFonts w:eastAsia="Times New Roman"/>
          <w:sz w:val="28"/>
          <w:lang w:eastAsia="ru-RU"/>
        </w:rPr>
        <w:t>к гандболу;</w:t>
      </w:r>
    </w:p>
    <w:p w:rsidR="00563F21" w:rsidRPr="004F52D5" w:rsidRDefault="00563F21" w:rsidP="00563F21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sz w:val="28"/>
          <w:szCs w:val="28"/>
        </w:rPr>
        <w:t>будут развиты трудолюбие и аккуратность;</w:t>
      </w:r>
    </w:p>
    <w:p w:rsidR="00563F21" w:rsidRPr="00F23ABE" w:rsidRDefault="00563F21" w:rsidP="00563F21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понимание роли занятий </w:t>
      </w:r>
      <w:r>
        <w:rPr>
          <w:rFonts w:eastAsia="Times New Roman"/>
          <w:sz w:val="28"/>
          <w:lang w:eastAsia="ru-RU"/>
        </w:rPr>
        <w:t>гандболом</w:t>
      </w:r>
      <w:r w:rsidRPr="004F52D5">
        <w:rPr>
          <w:rFonts w:eastAsia="Times New Roman"/>
          <w:sz w:val="28"/>
          <w:lang w:eastAsia="ru-RU"/>
        </w:rPr>
        <w:t xml:space="preserve"> в развитии физических качеств и укреплении здоровья.</w:t>
      </w:r>
    </w:p>
    <w:p w:rsidR="000C0094" w:rsidRPr="002C10D1" w:rsidRDefault="00563F21" w:rsidP="00563F21">
      <w:pPr>
        <w:pStyle w:val="aff9"/>
        <w:spacing w:line="276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4F52D5">
        <w:rPr>
          <w:rFonts w:ascii="Times New Roman" w:hAnsi="Times New Roman"/>
          <w:i/>
          <w:iCs/>
          <w:color w:val="000000" w:themeColor="text1"/>
          <w:sz w:val="28"/>
          <w:szCs w:val="28"/>
        </w:rPr>
        <w:br w:type="page"/>
      </w:r>
    </w:p>
    <w:p w:rsidR="000C0094" w:rsidRPr="00F21D69" w:rsidRDefault="000C0094" w:rsidP="000C0094">
      <w:pPr>
        <w:spacing w:line="276" w:lineRule="auto"/>
        <w:jc w:val="center"/>
        <w:rPr>
          <w:b/>
          <w:bCs/>
          <w:sz w:val="28"/>
          <w:szCs w:val="28"/>
        </w:rPr>
      </w:pPr>
      <w:r w:rsidRPr="00F21D69">
        <w:rPr>
          <w:b/>
          <w:bCs/>
          <w:sz w:val="28"/>
          <w:szCs w:val="28"/>
        </w:rPr>
        <w:lastRenderedPageBreak/>
        <w:t>РАЗДЕЛ №2 «Комплекс организационно-педагогических условий»</w:t>
      </w:r>
    </w:p>
    <w:p w:rsidR="000C0094" w:rsidRPr="00BC6FA4" w:rsidRDefault="000C0094" w:rsidP="003349C7">
      <w:pPr>
        <w:pStyle w:val="af9"/>
        <w:numPr>
          <w:ilvl w:val="1"/>
          <w:numId w:val="5"/>
        </w:numPr>
        <w:spacing w:before="120" w:after="120"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BC6FA4">
        <w:rPr>
          <w:b/>
          <w:bCs/>
          <w:color w:val="000000" w:themeColor="text1"/>
          <w:sz w:val="28"/>
          <w:szCs w:val="28"/>
        </w:rPr>
        <w:t>Учебный план</w:t>
      </w:r>
    </w:p>
    <w:p w:rsidR="000C0094" w:rsidRPr="00BC6FA4" w:rsidRDefault="000C0094" w:rsidP="000C0094">
      <w:pPr>
        <w:pStyle w:val="af9"/>
        <w:spacing w:before="120" w:after="120" w:line="276" w:lineRule="auto"/>
        <w:ind w:left="1080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Первый год обучения (СО-1)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15"/>
        <w:gridCol w:w="880"/>
        <w:gridCol w:w="992"/>
        <w:gridCol w:w="1276"/>
        <w:gridCol w:w="1984"/>
      </w:tblGrid>
      <w:tr w:rsidR="000C0094" w:rsidRPr="00B873FE" w:rsidTr="000C0094">
        <w:trPr>
          <w:trHeight w:val="405"/>
        </w:trPr>
        <w:tc>
          <w:tcPr>
            <w:tcW w:w="562" w:type="dxa"/>
            <w:vMerge w:val="restart"/>
            <w:vAlign w:val="center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4448D1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4448D1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3515" w:type="dxa"/>
            <w:vMerge w:val="restart"/>
            <w:vAlign w:val="center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3148" w:type="dxa"/>
            <w:gridSpan w:val="3"/>
            <w:vAlign w:val="center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  <w:vAlign w:val="center"/>
          </w:tcPr>
          <w:p w:rsidR="000C0094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Формы аттестации/</w:t>
            </w:r>
          </w:p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контроля</w:t>
            </w:r>
          </w:p>
        </w:tc>
      </w:tr>
      <w:tr w:rsidR="000C0094" w:rsidRPr="00B873FE" w:rsidTr="000C0094">
        <w:trPr>
          <w:trHeight w:val="240"/>
        </w:trPr>
        <w:tc>
          <w:tcPr>
            <w:tcW w:w="562" w:type="dxa"/>
            <w:vMerge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  <w:vMerge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0C0094" w:rsidRPr="00B873FE" w:rsidTr="000C0094">
        <w:tc>
          <w:tcPr>
            <w:tcW w:w="562" w:type="dxa"/>
          </w:tcPr>
          <w:p w:rsidR="000C0094" w:rsidRPr="004448D1" w:rsidRDefault="000C0094" w:rsidP="003349C7">
            <w:pPr>
              <w:widowControl/>
              <w:numPr>
                <w:ilvl w:val="0"/>
                <w:numId w:val="6"/>
              </w:numPr>
              <w:spacing w:line="276" w:lineRule="auto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0C0094" w:rsidRPr="00412741" w:rsidRDefault="00CC23D3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Вводное занятие, техника безопасности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Опрос</w:t>
            </w:r>
            <w:r w:rsidR="00F23ABE">
              <w:rPr>
                <w:color w:val="000000"/>
                <w:sz w:val="24"/>
                <w:szCs w:val="24"/>
              </w:rPr>
              <w:t>, беседа</w:t>
            </w:r>
          </w:p>
        </w:tc>
      </w:tr>
      <w:tr w:rsidR="000C0094" w:rsidRPr="00B873FE" w:rsidTr="000C0094">
        <w:tc>
          <w:tcPr>
            <w:tcW w:w="562" w:type="dxa"/>
          </w:tcPr>
          <w:p w:rsidR="000C0094" w:rsidRPr="00B873FE" w:rsidRDefault="000C0094" w:rsidP="003349C7">
            <w:pPr>
              <w:widowControl/>
              <w:numPr>
                <w:ilvl w:val="0"/>
                <w:numId w:val="6"/>
              </w:num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1274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12741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0C0094" w:rsidRPr="00412741" w:rsidRDefault="000C0094" w:rsidP="000C00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2741">
              <w:rPr>
                <w:bCs/>
                <w:color w:val="000000"/>
                <w:sz w:val="24"/>
                <w:szCs w:val="24"/>
              </w:rPr>
              <w:t xml:space="preserve">Наблюдение </w:t>
            </w:r>
          </w:p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bCs/>
                <w:color w:val="000000"/>
                <w:sz w:val="24"/>
                <w:szCs w:val="24"/>
              </w:rPr>
              <w:t xml:space="preserve">Сдача </w:t>
            </w:r>
            <w:r w:rsidR="00CC23D3">
              <w:rPr>
                <w:bCs/>
                <w:color w:val="000000"/>
                <w:sz w:val="24"/>
                <w:szCs w:val="24"/>
              </w:rPr>
              <w:t xml:space="preserve">контрольных </w:t>
            </w:r>
            <w:r w:rsidRPr="00412741">
              <w:rPr>
                <w:bCs/>
                <w:color w:val="000000"/>
                <w:sz w:val="24"/>
                <w:szCs w:val="24"/>
              </w:rPr>
              <w:t>нормативов</w:t>
            </w:r>
          </w:p>
        </w:tc>
      </w:tr>
      <w:tr w:rsidR="000C0094" w:rsidRPr="00B873FE" w:rsidTr="000C0094">
        <w:tc>
          <w:tcPr>
            <w:tcW w:w="562" w:type="dxa"/>
          </w:tcPr>
          <w:p w:rsidR="000C0094" w:rsidRPr="00B873FE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 xml:space="preserve">Наблюдение </w:t>
            </w:r>
          </w:p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 xml:space="preserve">Сдача </w:t>
            </w:r>
            <w:r w:rsidR="00CC23D3">
              <w:rPr>
                <w:bCs/>
                <w:sz w:val="24"/>
                <w:szCs w:val="24"/>
              </w:rPr>
              <w:t xml:space="preserve">контрольных </w:t>
            </w:r>
            <w:r w:rsidRPr="00412741">
              <w:rPr>
                <w:bCs/>
                <w:sz w:val="24"/>
                <w:szCs w:val="24"/>
              </w:rPr>
              <w:t>нормативов</w:t>
            </w:r>
          </w:p>
        </w:tc>
      </w:tr>
      <w:tr w:rsidR="000C0094" w:rsidRPr="00B873FE" w:rsidTr="000C0094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Техническая подготовка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42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42</w:t>
            </w:r>
          </w:p>
        </w:tc>
        <w:tc>
          <w:tcPr>
            <w:tcW w:w="1984" w:type="dxa"/>
          </w:tcPr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>Наблюдение</w:t>
            </w:r>
          </w:p>
          <w:p w:rsidR="000C0094" w:rsidRPr="00412741" w:rsidRDefault="000C0094" w:rsidP="000C009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C0094" w:rsidRPr="00B873FE" w:rsidTr="000C0094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Тактическая подготовка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1274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12741"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0C0094" w:rsidRPr="00F23ABE" w:rsidRDefault="000C0094" w:rsidP="00F23AB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2741">
              <w:rPr>
                <w:bCs/>
                <w:color w:val="000000"/>
                <w:sz w:val="24"/>
                <w:szCs w:val="24"/>
              </w:rPr>
              <w:t>Наблюдение</w:t>
            </w:r>
          </w:p>
        </w:tc>
      </w:tr>
      <w:tr w:rsidR="000C0094" w:rsidRPr="00B873FE" w:rsidTr="000C0094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Игровая подготовка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84" w:type="dxa"/>
          </w:tcPr>
          <w:p w:rsidR="000C0094" w:rsidRPr="001C604F" w:rsidRDefault="000C0094" w:rsidP="001C604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2741">
              <w:rPr>
                <w:bCs/>
                <w:color w:val="000000"/>
                <w:sz w:val="24"/>
                <w:szCs w:val="24"/>
              </w:rPr>
              <w:t>Наблюдение</w:t>
            </w:r>
          </w:p>
        </w:tc>
      </w:tr>
      <w:tr w:rsidR="000C0094" w:rsidRPr="00B873FE" w:rsidTr="000C0094">
        <w:tc>
          <w:tcPr>
            <w:tcW w:w="562" w:type="dxa"/>
          </w:tcPr>
          <w:p w:rsidR="000C0094" w:rsidRDefault="001C604F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  <w:r w:rsidR="000C0094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Контрольные и перевод</w:t>
            </w:r>
            <w:r w:rsidR="00A43B47">
              <w:rPr>
                <w:color w:val="000000"/>
                <w:sz w:val="24"/>
                <w:szCs w:val="24"/>
              </w:rPr>
              <w:t>ные</w:t>
            </w:r>
            <w:r>
              <w:rPr>
                <w:color w:val="000000"/>
                <w:sz w:val="24"/>
                <w:szCs w:val="24"/>
              </w:rPr>
              <w:t xml:space="preserve"> испытани</w:t>
            </w:r>
            <w:r w:rsidRPr="00412741">
              <w:rPr>
                <w:color w:val="000000"/>
                <w:sz w:val="24"/>
                <w:szCs w:val="24"/>
              </w:rPr>
              <w:t>я</w:t>
            </w:r>
          </w:p>
        </w:tc>
        <w:tc>
          <w:tcPr>
            <w:tcW w:w="880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C0094" w:rsidRPr="00412741" w:rsidRDefault="000C0094" w:rsidP="000C0094">
            <w:pPr>
              <w:jc w:val="center"/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0C0094" w:rsidRPr="00412741" w:rsidRDefault="00CC23D3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23ABE" w:rsidRPr="00F23ABE">
              <w:rPr>
                <w:sz w:val="24"/>
                <w:szCs w:val="24"/>
              </w:rPr>
              <w:t>дача контрольных нормативов</w:t>
            </w:r>
          </w:p>
        </w:tc>
      </w:tr>
      <w:tr w:rsidR="000C0094" w:rsidRPr="00B873FE" w:rsidTr="000C0094">
        <w:tc>
          <w:tcPr>
            <w:tcW w:w="562" w:type="dxa"/>
          </w:tcPr>
          <w:p w:rsidR="000C0094" w:rsidRPr="00B873FE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15" w:type="dxa"/>
          </w:tcPr>
          <w:p w:rsidR="000C0094" w:rsidRPr="00381BF2" w:rsidRDefault="000C0094" w:rsidP="000C0094">
            <w:pPr>
              <w:spacing w:line="276" w:lineRule="auto"/>
              <w:ind w:firstLine="142"/>
              <w:jc w:val="right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ИТОГО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0C009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12741">
              <w:rPr>
                <w:b/>
                <w:color w:val="000000"/>
                <w:sz w:val="24"/>
                <w:szCs w:val="24"/>
              </w:rPr>
              <w:t>168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0C009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12741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0C009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12741">
              <w:rPr>
                <w:b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984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:rsidR="000C0094" w:rsidRDefault="000C0094" w:rsidP="000C0094">
      <w:pPr>
        <w:spacing w:line="276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0C0094" w:rsidRPr="00BC6FA4" w:rsidRDefault="000C0094" w:rsidP="000C0094">
      <w:pPr>
        <w:pStyle w:val="af9"/>
        <w:spacing w:before="120" w:after="120" w:line="276" w:lineRule="auto"/>
        <w:ind w:left="1080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Второй, третий год обучения (СО-2,3)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15"/>
        <w:gridCol w:w="880"/>
        <w:gridCol w:w="992"/>
        <w:gridCol w:w="1276"/>
        <w:gridCol w:w="1984"/>
      </w:tblGrid>
      <w:tr w:rsidR="000C0094" w:rsidRPr="00B873FE" w:rsidTr="000C0094">
        <w:trPr>
          <w:trHeight w:val="405"/>
        </w:trPr>
        <w:tc>
          <w:tcPr>
            <w:tcW w:w="562" w:type="dxa"/>
            <w:vMerge w:val="restart"/>
            <w:vAlign w:val="center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4448D1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4448D1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3515" w:type="dxa"/>
            <w:vMerge w:val="restart"/>
            <w:vAlign w:val="center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3148" w:type="dxa"/>
            <w:gridSpan w:val="3"/>
            <w:vAlign w:val="center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  <w:vAlign w:val="center"/>
          </w:tcPr>
          <w:p w:rsidR="000C0094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Формы аттестации/</w:t>
            </w:r>
          </w:p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контроля</w:t>
            </w:r>
          </w:p>
        </w:tc>
      </w:tr>
      <w:tr w:rsidR="000C0094" w:rsidRPr="00B873FE" w:rsidTr="000C0094">
        <w:trPr>
          <w:trHeight w:val="240"/>
        </w:trPr>
        <w:tc>
          <w:tcPr>
            <w:tcW w:w="562" w:type="dxa"/>
            <w:vMerge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448D1">
              <w:rPr>
                <w:rFonts w:eastAsia="Calibri"/>
                <w:bCs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  <w:vMerge/>
          </w:tcPr>
          <w:p w:rsidR="000C0094" w:rsidRPr="004448D1" w:rsidRDefault="000C0094" w:rsidP="000C0094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0C0094" w:rsidRPr="00B873FE" w:rsidTr="001C604F">
        <w:tc>
          <w:tcPr>
            <w:tcW w:w="562" w:type="dxa"/>
          </w:tcPr>
          <w:p w:rsidR="000C0094" w:rsidRPr="004448D1" w:rsidRDefault="000C0094" w:rsidP="003349C7">
            <w:pPr>
              <w:widowControl/>
              <w:numPr>
                <w:ilvl w:val="0"/>
                <w:numId w:val="10"/>
              </w:numPr>
              <w:spacing w:line="276" w:lineRule="auto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Вводное занятие, техника безопасности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sz w:val="24"/>
                <w:szCs w:val="24"/>
                <w:lang w:val="en-US"/>
              </w:rPr>
            </w:pPr>
            <w:r w:rsidRPr="0041274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984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Опрос</w:t>
            </w:r>
            <w:r w:rsidR="00F23ABE">
              <w:rPr>
                <w:color w:val="000000"/>
                <w:sz w:val="24"/>
                <w:szCs w:val="24"/>
              </w:rPr>
              <w:t>, беседа</w:t>
            </w:r>
          </w:p>
        </w:tc>
      </w:tr>
      <w:tr w:rsidR="000C0094" w:rsidRPr="00B873FE" w:rsidTr="001C604F">
        <w:tc>
          <w:tcPr>
            <w:tcW w:w="562" w:type="dxa"/>
          </w:tcPr>
          <w:p w:rsidR="000C0094" w:rsidRPr="00B873FE" w:rsidRDefault="000C0094" w:rsidP="003349C7">
            <w:pPr>
              <w:widowControl/>
              <w:numPr>
                <w:ilvl w:val="0"/>
                <w:numId w:val="10"/>
              </w:num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>
              <w:rPr>
                <w:rStyle w:val="11"/>
                <w:rFonts w:eastAsiaTheme="minorHAnsi"/>
                <w:color w:val="00000A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center"/>
          </w:tcPr>
          <w:p w:rsidR="00CC23D3" w:rsidRDefault="00CC23D3" w:rsidP="00CC23D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Наблюдение </w:t>
            </w:r>
          </w:p>
          <w:p w:rsidR="000C0094" w:rsidRPr="00412741" w:rsidRDefault="00CC23D3" w:rsidP="00CC23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Сдача контрольных нормативов</w:t>
            </w:r>
          </w:p>
        </w:tc>
      </w:tr>
      <w:tr w:rsidR="000C0094" w:rsidRPr="00B873FE" w:rsidTr="001C604F">
        <w:tc>
          <w:tcPr>
            <w:tcW w:w="562" w:type="dxa"/>
          </w:tcPr>
          <w:p w:rsidR="00CC23D3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  <w:p w:rsidR="00CC23D3" w:rsidRDefault="00CC23D3" w:rsidP="00CC23D3">
            <w:pPr>
              <w:rPr>
                <w:rFonts w:eastAsia="Calibri"/>
                <w:sz w:val="24"/>
                <w:szCs w:val="24"/>
              </w:rPr>
            </w:pPr>
          </w:p>
          <w:p w:rsidR="000C0094" w:rsidRPr="00CC23D3" w:rsidRDefault="000C0094" w:rsidP="00CC23D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>
              <w:rPr>
                <w:rStyle w:val="11"/>
                <w:rFonts w:eastAsiaTheme="minorHAnsi"/>
                <w:color w:val="00000A"/>
                <w:sz w:val="24"/>
                <w:szCs w:val="24"/>
              </w:rPr>
              <w:t>24</w:t>
            </w:r>
          </w:p>
        </w:tc>
        <w:tc>
          <w:tcPr>
            <w:tcW w:w="1984" w:type="dxa"/>
          </w:tcPr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 xml:space="preserve">Наблюдение </w:t>
            </w:r>
          </w:p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 xml:space="preserve">Сдача </w:t>
            </w:r>
            <w:r w:rsidR="00CC23D3">
              <w:rPr>
                <w:bCs/>
                <w:sz w:val="24"/>
                <w:szCs w:val="24"/>
              </w:rPr>
              <w:t xml:space="preserve">контрольных </w:t>
            </w:r>
            <w:r w:rsidRPr="00412741">
              <w:rPr>
                <w:bCs/>
                <w:sz w:val="24"/>
                <w:szCs w:val="24"/>
              </w:rPr>
              <w:t>нормативов</w:t>
            </w:r>
          </w:p>
        </w:tc>
      </w:tr>
      <w:tr w:rsidR="000C0094" w:rsidRPr="00B873FE" w:rsidTr="001C604F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</w:t>
            </w:r>
            <w:r w:rsidRPr="00412741">
              <w:rPr>
                <w:color w:val="000000"/>
                <w:sz w:val="24"/>
                <w:szCs w:val="24"/>
              </w:rPr>
              <w:t>ческая подготовка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jc w:val="center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0C0094" w:rsidRPr="00412741" w:rsidRDefault="000C0094" w:rsidP="001C60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>
              <w:rPr>
                <w:rStyle w:val="11"/>
                <w:rFonts w:eastAsiaTheme="minorHAnsi"/>
                <w:color w:val="00000A"/>
                <w:sz w:val="24"/>
                <w:szCs w:val="24"/>
              </w:rPr>
              <w:t>24</w:t>
            </w:r>
          </w:p>
        </w:tc>
        <w:tc>
          <w:tcPr>
            <w:tcW w:w="1984" w:type="dxa"/>
          </w:tcPr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>Наблюдение</w:t>
            </w:r>
          </w:p>
          <w:p w:rsidR="000C0094" w:rsidRPr="00412741" w:rsidRDefault="000C0094" w:rsidP="000C009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C0094" w:rsidRPr="00B873FE" w:rsidTr="001C604F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Тактическая подготовка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>
              <w:rPr>
                <w:rStyle w:val="11"/>
                <w:rFonts w:eastAsiaTheme="minorHAnsi"/>
                <w:color w:val="00000A"/>
                <w:sz w:val="24"/>
                <w:szCs w:val="24"/>
              </w:rPr>
              <w:t>24</w:t>
            </w:r>
          </w:p>
        </w:tc>
        <w:tc>
          <w:tcPr>
            <w:tcW w:w="1984" w:type="dxa"/>
          </w:tcPr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  <w:r w:rsidRPr="00412741">
              <w:rPr>
                <w:bCs/>
                <w:sz w:val="24"/>
                <w:szCs w:val="24"/>
              </w:rPr>
              <w:t>Наблюдение</w:t>
            </w:r>
          </w:p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C0094" w:rsidRPr="00B873FE" w:rsidTr="001C604F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515" w:type="dxa"/>
            <w:vAlign w:val="center"/>
          </w:tcPr>
          <w:p w:rsidR="000C0094" w:rsidRPr="00412741" w:rsidRDefault="00A43B47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Игровая</w:t>
            </w:r>
            <w:r w:rsidR="000C0094" w:rsidRPr="00412741">
              <w:rPr>
                <w:color w:val="000000"/>
                <w:sz w:val="24"/>
                <w:szCs w:val="24"/>
              </w:rPr>
              <w:t xml:space="preserve"> подготовка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  <w:r w:rsidR="00A11460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>
              <w:rPr>
                <w:rStyle w:val="11"/>
                <w:rFonts w:eastAsiaTheme="minorHAnsi"/>
                <w:color w:val="00000A"/>
                <w:sz w:val="24"/>
                <w:szCs w:val="24"/>
              </w:rPr>
              <w:t>4</w:t>
            </w:r>
            <w:r w:rsidR="00A11460">
              <w:rPr>
                <w:rStyle w:val="11"/>
                <w:rFonts w:eastAsiaTheme="minorHAns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0C0094" w:rsidRPr="00412741" w:rsidRDefault="00CC23D3" w:rsidP="000C009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="000C0094" w:rsidRPr="00412741">
              <w:rPr>
                <w:bCs/>
                <w:sz w:val="24"/>
                <w:szCs w:val="24"/>
              </w:rPr>
              <w:t>аблюдение</w:t>
            </w:r>
          </w:p>
          <w:p w:rsidR="000C0094" w:rsidRPr="00412741" w:rsidRDefault="000C0094" w:rsidP="000C009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C0094" w:rsidRPr="00B873FE" w:rsidTr="001C604F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соревновани</w:t>
            </w:r>
            <w:r w:rsidRPr="00412741">
              <w:rPr>
                <w:color w:val="000000"/>
                <w:sz w:val="24"/>
                <w:szCs w:val="24"/>
              </w:rPr>
              <w:t>ях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12741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="00A11460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0C0094" w:rsidRPr="00412741" w:rsidRDefault="00F23ABE" w:rsidP="001C60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 w:rsidRPr="00412741">
              <w:rPr>
                <w:rStyle w:val="11"/>
                <w:rFonts w:eastAsiaTheme="minorHAnsi"/>
                <w:color w:val="00000A"/>
                <w:sz w:val="24"/>
                <w:szCs w:val="24"/>
              </w:rPr>
              <w:t>1</w:t>
            </w:r>
            <w:r w:rsidR="00F23ABE">
              <w:rPr>
                <w:rStyle w:val="11"/>
                <w:rFonts w:eastAsiaTheme="minorHAnsi"/>
                <w:color w:val="00000A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C0094" w:rsidRPr="009E0672" w:rsidRDefault="00CC23D3" w:rsidP="000C009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="000C0094" w:rsidRPr="00412741">
              <w:rPr>
                <w:bCs/>
                <w:sz w:val="24"/>
                <w:szCs w:val="24"/>
              </w:rPr>
              <w:t>аблюдение</w:t>
            </w:r>
          </w:p>
        </w:tc>
      </w:tr>
      <w:tr w:rsidR="000C0094" w:rsidRPr="00B873FE" w:rsidTr="001C604F">
        <w:tc>
          <w:tcPr>
            <w:tcW w:w="562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515" w:type="dxa"/>
            <w:vAlign w:val="center"/>
          </w:tcPr>
          <w:p w:rsidR="000C0094" w:rsidRPr="00412741" w:rsidRDefault="000C0094" w:rsidP="000C0094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 xml:space="preserve">Контрольные и переводные </w:t>
            </w:r>
            <w:r w:rsidRPr="00412741">
              <w:rPr>
                <w:color w:val="000000"/>
                <w:sz w:val="24"/>
                <w:szCs w:val="24"/>
              </w:rPr>
              <w:lastRenderedPageBreak/>
              <w:t>испытания</w:t>
            </w:r>
          </w:p>
        </w:tc>
        <w:tc>
          <w:tcPr>
            <w:tcW w:w="880" w:type="dxa"/>
            <w:vAlign w:val="center"/>
          </w:tcPr>
          <w:p w:rsidR="000C0094" w:rsidRPr="00412741" w:rsidRDefault="000C0094" w:rsidP="001C604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12741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992" w:type="dxa"/>
            <w:vAlign w:val="center"/>
          </w:tcPr>
          <w:p w:rsidR="000C0094" w:rsidRPr="00412741" w:rsidRDefault="000C0094" w:rsidP="001C604F">
            <w:pPr>
              <w:jc w:val="center"/>
              <w:rPr>
                <w:color w:val="000000"/>
                <w:sz w:val="24"/>
                <w:szCs w:val="24"/>
              </w:rPr>
            </w:pPr>
            <w:r w:rsidRPr="0041274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C0094" w:rsidRPr="00412741" w:rsidRDefault="000C0094" w:rsidP="001C604F">
            <w:pPr>
              <w:jc w:val="center"/>
              <w:rPr>
                <w:rStyle w:val="11"/>
                <w:rFonts w:eastAsiaTheme="minorHAnsi"/>
                <w:color w:val="00000A"/>
                <w:sz w:val="24"/>
                <w:szCs w:val="24"/>
              </w:rPr>
            </w:pPr>
            <w:r w:rsidRPr="00412741">
              <w:rPr>
                <w:rStyle w:val="11"/>
                <w:rFonts w:eastAsiaTheme="minorHAnsi"/>
                <w:color w:val="00000A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0C0094" w:rsidRPr="00412741" w:rsidRDefault="00CC23D3" w:rsidP="000C00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23ABE" w:rsidRPr="00F23ABE">
              <w:rPr>
                <w:sz w:val="24"/>
                <w:szCs w:val="24"/>
              </w:rPr>
              <w:t xml:space="preserve">дача </w:t>
            </w:r>
            <w:r w:rsidR="00F23ABE" w:rsidRPr="00F23ABE">
              <w:rPr>
                <w:sz w:val="24"/>
                <w:szCs w:val="24"/>
              </w:rPr>
              <w:lastRenderedPageBreak/>
              <w:t>контрольных нормативов</w:t>
            </w:r>
          </w:p>
        </w:tc>
      </w:tr>
      <w:tr w:rsidR="000C0094" w:rsidRPr="00B873FE" w:rsidTr="001C604F">
        <w:tc>
          <w:tcPr>
            <w:tcW w:w="562" w:type="dxa"/>
          </w:tcPr>
          <w:p w:rsidR="000C0094" w:rsidRPr="00B873FE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15" w:type="dxa"/>
          </w:tcPr>
          <w:p w:rsidR="000C0094" w:rsidRPr="00381BF2" w:rsidRDefault="000C0094" w:rsidP="000C0094">
            <w:pPr>
              <w:spacing w:line="276" w:lineRule="auto"/>
              <w:ind w:firstLine="142"/>
              <w:jc w:val="right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ИТОГО</w:t>
            </w:r>
          </w:p>
        </w:tc>
        <w:tc>
          <w:tcPr>
            <w:tcW w:w="880" w:type="dxa"/>
            <w:vAlign w:val="center"/>
          </w:tcPr>
          <w:p w:rsidR="000C0094" w:rsidRPr="00B05217" w:rsidRDefault="000C0094" w:rsidP="001C604F">
            <w:pPr>
              <w:widowControl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521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168</w:t>
            </w:r>
          </w:p>
        </w:tc>
        <w:tc>
          <w:tcPr>
            <w:tcW w:w="992" w:type="dxa"/>
            <w:vAlign w:val="center"/>
          </w:tcPr>
          <w:p w:rsidR="000C0094" w:rsidRPr="00B05217" w:rsidRDefault="00F23ABE" w:rsidP="001C60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0C0094" w:rsidRPr="00B05217" w:rsidRDefault="000C0094" w:rsidP="001C604F">
            <w:pPr>
              <w:jc w:val="center"/>
              <w:rPr>
                <w:rStyle w:val="11"/>
                <w:rFonts w:eastAsiaTheme="minorHAnsi"/>
                <w:b/>
                <w:bCs/>
                <w:color w:val="00000A"/>
                <w:sz w:val="24"/>
                <w:szCs w:val="24"/>
              </w:rPr>
            </w:pPr>
            <w:r w:rsidRPr="00B05217">
              <w:rPr>
                <w:rStyle w:val="11"/>
                <w:rFonts w:eastAsiaTheme="minorHAnsi"/>
                <w:b/>
                <w:bCs/>
                <w:color w:val="00000A"/>
                <w:sz w:val="24"/>
                <w:szCs w:val="24"/>
              </w:rPr>
              <w:t>16</w:t>
            </w:r>
            <w:r w:rsidR="00F23ABE">
              <w:rPr>
                <w:rStyle w:val="11"/>
                <w:rFonts w:eastAsiaTheme="minorHAnsi"/>
                <w:b/>
                <w:bCs/>
                <w:color w:val="00000A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0C0094" w:rsidRDefault="000C0094" w:rsidP="000C0094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:rsidR="000C0094" w:rsidRPr="00031F84" w:rsidRDefault="000C0094" w:rsidP="000C0094">
      <w:pPr>
        <w:spacing w:line="276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1D7A83" w:rsidRDefault="001D7A83" w:rsidP="001D7A83">
      <w:pPr>
        <w:pStyle w:val="af"/>
        <w:numPr>
          <w:ilvl w:val="1"/>
          <w:numId w:val="7"/>
        </w:numPr>
        <w:spacing w:before="120" w:beforeAutospacing="0" w:after="120" w:afterAutospacing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учебного плана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 w:rsidRPr="00EC154A">
        <w:rPr>
          <w:bCs/>
          <w:i/>
          <w:sz w:val="28"/>
          <w:szCs w:val="28"/>
        </w:rPr>
        <w:t>Вводное занятие, техника безопасности:</w:t>
      </w:r>
    </w:p>
    <w:p w:rsidR="001D7A83" w:rsidRPr="00735085" w:rsidRDefault="001D7A83" w:rsidP="001D7A83">
      <w:pPr>
        <w:pStyle w:val="af"/>
        <w:spacing w:before="120" w:beforeAutospacing="0" w:after="120" w:afterAutospacing="0" w:line="276" w:lineRule="auto"/>
        <w:ind w:left="360"/>
        <w:rPr>
          <w:bCs/>
          <w:i/>
          <w:sz w:val="32"/>
          <w:szCs w:val="28"/>
        </w:rPr>
      </w:pPr>
      <w:r w:rsidRPr="00735085">
        <w:rPr>
          <w:sz w:val="28"/>
        </w:rPr>
        <w:t xml:space="preserve">История возникновения и развития </w:t>
      </w:r>
      <w:r w:rsidR="003813EA">
        <w:rPr>
          <w:sz w:val="28"/>
        </w:rPr>
        <w:t>гандбола</w:t>
      </w:r>
      <w:r w:rsidRPr="00735085">
        <w:rPr>
          <w:sz w:val="28"/>
        </w:rPr>
        <w:t xml:space="preserve">. </w:t>
      </w:r>
      <w:r>
        <w:rPr>
          <w:sz w:val="28"/>
        </w:rPr>
        <w:t>Техника</w:t>
      </w:r>
      <w:r w:rsidRPr="00735085">
        <w:rPr>
          <w:sz w:val="28"/>
        </w:rPr>
        <w:t xml:space="preserve"> безопасности при занятиях </w:t>
      </w:r>
      <w:r w:rsidR="003813EA">
        <w:rPr>
          <w:sz w:val="28"/>
        </w:rPr>
        <w:t>гандболом</w:t>
      </w:r>
      <w:r w:rsidRPr="00735085">
        <w:rPr>
          <w:sz w:val="28"/>
        </w:rPr>
        <w:t>.</w:t>
      </w:r>
      <w:r>
        <w:rPr>
          <w:sz w:val="28"/>
        </w:rPr>
        <w:t xml:space="preserve"> Правила соревнований по </w:t>
      </w:r>
      <w:r w:rsidR="003813EA">
        <w:rPr>
          <w:sz w:val="28"/>
        </w:rPr>
        <w:t>гандболу</w:t>
      </w:r>
      <w:r>
        <w:rPr>
          <w:sz w:val="28"/>
        </w:rPr>
        <w:t>. Значение жестов судей.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Общая физическая подготовка:</w:t>
      </w:r>
    </w:p>
    <w:p w:rsidR="001D7A83" w:rsidRPr="006828FB" w:rsidRDefault="001D7A83" w:rsidP="001D7A83">
      <w:pPr>
        <w:pStyle w:val="af9"/>
        <w:widowControl/>
        <w:numPr>
          <w:ilvl w:val="0"/>
          <w:numId w:val="33"/>
        </w:numPr>
        <w:jc w:val="both"/>
        <w:rPr>
          <w:rFonts w:eastAsia="Calibri"/>
          <w:sz w:val="28"/>
          <w:szCs w:val="24"/>
        </w:rPr>
      </w:pPr>
      <w:r w:rsidRPr="006828FB">
        <w:rPr>
          <w:rFonts w:eastAsia="Calibri"/>
          <w:sz w:val="28"/>
          <w:szCs w:val="24"/>
        </w:rPr>
        <w:t xml:space="preserve">Общеразвивающие упражнения без предметов и с предметами; </w:t>
      </w:r>
    </w:p>
    <w:p w:rsidR="001D7A83" w:rsidRPr="006828FB" w:rsidRDefault="001D7A83" w:rsidP="001D7A83">
      <w:pPr>
        <w:pStyle w:val="af9"/>
        <w:widowControl/>
        <w:numPr>
          <w:ilvl w:val="0"/>
          <w:numId w:val="33"/>
        </w:numPr>
        <w:jc w:val="both"/>
        <w:rPr>
          <w:rFonts w:eastAsia="Calibri"/>
          <w:sz w:val="28"/>
          <w:szCs w:val="24"/>
        </w:rPr>
      </w:pPr>
      <w:r w:rsidRPr="006828FB">
        <w:rPr>
          <w:rFonts w:eastAsia="Calibri"/>
          <w:sz w:val="28"/>
          <w:szCs w:val="24"/>
        </w:rPr>
        <w:t>Упражнения на гимнастических снарядах;</w:t>
      </w:r>
    </w:p>
    <w:p w:rsidR="001D7A83" w:rsidRPr="006828FB" w:rsidRDefault="001D7A83" w:rsidP="001D7A83">
      <w:pPr>
        <w:pStyle w:val="af9"/>
        <w:widowControl/>
        <w:numPr>
          <w:ilvl w:val="0"/>
          <w:numId w:val="33"/>
        </w:numPr>
        <w:jc w:val="both"/>
        <w:rPr>
          <w:rFonts w:eastAsia="Calibri"/>
          <w:sz w:val="28"/>
          <w:szCs w:val="24"/>
        </w:rPr>
      </w:pPr>
      <w:r w:rsidRPr="006828FB">
        <w:rPr>
          <w:rFonts w:eastAsia="Calibri"/>
          <w:sz w:val="28"/>
          <w:szCs w:val="24"/>
        </w:rPr>
        <w:t>Легкоатлетические упражнения;</w:t>
      </w:r>
    </w:p>
    <w:p w:rsidR="001D7A83" w:rsidRPr="006828FB" w:rsidRDefault="001D7A83" w:rsidP="001D7A83">
      <w:pPr>
        <w:pStyle w:val="af9"/>
        <w:widowControl/>
        <w:numPr>
          <w:ilvl w:val="0"/>
          <w:numId w:val="33"/>
        </w:numPr>
        <w:jc w:val="both"/>
        <w:rPr>
          <w:rFonts w:eastAsia="Calibri"/>
          <w:sz w:val="28"/>
          <w:szCs w:val="24"/>
        </w:rPr>
      </w:pPr>
      <w:r w:rsidRPr="006828FB">
        <w:rPr>
          <w:rFonts w:eastAsia="Calibri"/>
          <w:sz w:val="28"/>
          <w:szCs w:val="24"/>
        </w:rPr>
        <w:t xml:space="preserve">Подвижные игры и эстафеты; </w:t>
      </w:r>
    </w:p>
    <w:p w:rsidR="001D7A83" w:rsidRPr="00735085" w:rsidRDefault="001D7A83" w:rsidP="001D7A83">
      <w:pPr>
        <w:pStyle w:val="af9"/>
        <w:widowControl/>
        <w:numPr>
          <w:ilvl w:val="0"/>
          <w:numId w:val="33"/>
        </w:numPr>
        <w:jc w:val="both"/>
        <w:rPr>
          <w:rFonts w:eastAsia="Calibri"/>
          <w:sz w:val="28"/>
          <w:szCs w:val="24"/>
        </w:rPr>
      </w:pPr>
      <w:r w:rsidRPr="006828FB">
        <w:rPr>
          <w:rFonts w:eastAsia="Calibri"/>
          <w:sz w:val="28"/>
          <w:szCs w:val="24"/>
        </w:rPr>
        <w:t>Спортивные игры.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Специальная физическая подготовка:</w:t>
      </w:r>
    </w:p>
    <w:p w:rsidR="001D7A83" w:rsidRPr="006828FB" w:rsidRDefault="001D7A83" w:rsidP="001D7A83">
      <w:pPr>
        <w:ind w:firstLine="709"/>
        <w:jc w:val="both"/>
        <w:rPr>
          <w:sz w:val="28"/>
          <w:szCs w:val="24"/>
        </w:rPr>
      </w:pPr>
      <w:r w:rsidRPr="006828FB">
        <w:rPr>
          <w:iCs/>
          <w:color w:val="000000"/>
          <w:sz w:val="28"/>
          <w:szCs w:val="24"/>
          <w:lang w:eastAsia="zh-CN"/>
        </w:rPr>
        <w:t>Упражнения для развития скоростно-силовых способностей:</w:t>
      </w:r>
      <w:r w:rsidRPr="006828FB">
        <w:rPr>
          <w:color w:val="000000"/>
          <w:sz w:val="28"/>
          <w:szCs w:val="24"/>
          <w:lang w:eastAsia="zh-CN"/>
        </w:rPr>
        <w:t xml:space="preserve"> бег из различных стартовых положений, челночный бег, бег с изменением направлений, различные эстафеты. Прыжки с места и в длину, через препятствия, прыжки в высоту с доставанием предмета, эстафеты с прыжками.</w:t>
      </w:r>
      <w:r w:rsidRPr="006828FB">
        <w:rPr>
          <w:iCs/>
          <w:color w:val="000000"/>
          <w:sz w:val="28"/>
          <w:szCs w:val="24"/>
          <w:lang w:eastAsia="zh-CN"/>
        </w:rPr>
        <w:t xml:space="preserve"> </w:t>
      </w:r>
    </w:p>
    <w:p w:rsidR="001D7A83" w:rsidRPr="006828FB" w:rsidRDefault="001D7A83" w:rsidP="001D7A83">
      <w:pPr>
        <w:ind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 xml:space="preserve">Развитие координации, быстроты реакции, ловкости: 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proofErr w:type="spellStart"/>
      <w:r w:rsidRPr="006828FB">
        <w:rPr>
          <w:sz w:val="28"/>
          <w:szCs w:val="24"/>
        </w:rPr>
        <w:t>Пробегание</w:t>
      </w:r>
      <w:proofErr w:type="spellEnd"/>
      <w:r w:rsidRPr="006828FB">
        <w:rPr>
          <w:sz w:val="28"/>
          <w:szCs w:val="24"/>
        </w:rPr>
        <w:t xml:space="preserve"> коротких отрезков из различных исходных положений (лицом, боком и спиной к стартовой линии);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Бег с изменением направления по зрительному сигналу;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Челночный бег;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Бег змейкой;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Прохождение отрезков различной длины с закрытыми глазами после многократных вращений вокруг себя;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Прыжки на одной и на обеих ногах на месте и в движении лицом вперед, боком и спиной вперед;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Прыжки вперед с поворотом;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pacing w:val="1"/>
          <w:sz w:val="28"/>
          <w:szCs w:val="24"/>
        </w:rPr>
        <w:t>Прыжки с доставанием одной или двумя руками подвешенных предметов;</w:t>
      </w:r>
    </w:p>
    <w:p w:rsidR="001D7A83" w:rsidRPr="006828FB" w:rsidRDefault="001D7A83" w:rsidP="001D7A83">
      <w:pPr>
        <w:pStyle w:val="af9"/>
        <w:widowControl/>
        <w:numPr>
          <w:ilvl w:val="0"/>
          <w:numId w:val="31"/>
        </w:numPr>
        <w:ind w:left="0" w:firstLine="709"/>
        <w:jc w:val="both"/>
        <w:rPr>
          <w:sz w:val="28"/>
          <w:szCs w:val="24"/>
        </w:rPr>
      </w:pPr>
      <w:r w:rsidRPr="006828FB">
        <w:rPr>
          <w:spacing w:val="1"/>
          <w:sz w:val="28"/>
          <w:szCs w:val="24"/>
        </w:rPr>
        <w:t>Спрыгивание.</w:t>
      </w:r>
    </w:p>
    <w:p w:rsidR="001D7A83" w:rsidRPr="006828FB" w:rsidRDefault="001D7A83" w:rsidP="001D7A83">
      <w:pPr>
        <w:pStyle w:val="1f1"/>
        <w:ind w:firstLine="709"/>
        <w:rPr>
          <w:sz w:val="28"/>
        </w:rPr>
      </w:pPr>
      <w:r w:rsidRPr="006828FB">
        <w:rPr>
          <w:sz w:val="28"/>
        </w:rPr>
        <w:t xml:space="preserve">Развитие специальной выносливости: </w:t>
      </w:r>
    </w:p>
    <w:p w:rsidR="001D7A83" w:rsidRPr="006828FB" w:rsidRDefault="001D7A83" w:rsidP="001D7A83">
      <w:pPr>
        <w:pStyle w:val="af9"/>
        <w:widowControl/>
        <w:numPr>
          <w:ilvl w:val="0"/>
          <w:numId w:val="34"/>
        </w:numPr>
        <w:ind w:left="0" w:firstLine="709"/>
        <w:jc w:val="both"/>
        <w:rPr>
          <w:sz w:val="28"/>
          <w:szCs w:val="24"/>
        </w:rPr>
      </w:pPr>
      <w:r w:rsidRPr="006828FB">
        <w:rPr>
          <w:sz w:val="28"/>
          <w:szCs w:val="24"/>
        </w:rPr>
        <w:t>Прыжки на одной и обеих ногах с преодолением препятствий;</w:t>
      </w:r>
    </w:p>
    <w:p w:rsidR="001D7A83" w:rsidRPr="00735085" w:rsidRDefault="001D7A83" w:rsidP="001D7A83">
      <w:pPr>
        <w:pStyle w:val="af9"/>
        <w:widowControl/>
        <w:numPr>
          <w:ilvl w:val="0"/>
          <w:numId w:val="34"/>
        </w:numPr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6-ти минутный бег.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Техническая подготовка:</w:t>
      </w:r>
    </w:p>
    <w:p w:rsidR="001D7A83" w:rsidRPr="00735085" w:rsidRDefault="001D7A83" w:rsidP="001D7A83">
      <w:pPr>
        <w:pStyle w:val="af"/>
        <w:spacing w:before="120" w:beforeAutospacing="0" w:after="120" w:afterAutospacing="0" w:line="276" w:lineRule="auto"/>
        <w:rPr>
          <w:bCs/>
          <w:i/>
          <w:sz w:val="32"/>
          <w:szCs w:val="28"/>
        </w:rPr>
      </w:pPr>
      <w:r w:rsidRPr="00735085">
        <w:rPr>
          <w:sz w:val="28"/>
        </w:rPr>
        <w:lastRenderedPageBreak/>
        <w:t>Значение технической по</w:t>
      </w:r>
      <w:r>
        <w:rPr>
          <w:sz w:val="28"/>
        </w:rPr>
        <w:t xml:space="preserve">дготовки в </w:t>
      </w:r>
      <w:r w:rsidR="003813EA">
        <w:rPr>
          <w:sz w:val="28"/>
        </w:rPr>
        <w:t>гандболе</w:t>
      </w:r>
      <w:r>
        <w:rPr>
          <w:sz w:val="28"/>
        </w:rPr>
        <w:t xml:space="preserve">. </w:t>
      </w:r>
      <w:r w:rsidRPr="00735085">
        <w:rPr>
          <w:sz w:val="28"/>
        </w:rPr>
        <w:t>Стойки</w:t>
      </w:r>
      <w:r>
        <w:rPr>
          <w:sz w:val="28"/>
        </w:rPr>
        <w:t xml:space="preserve"> и передвижения</w:t>
      </w:r>
      <w:r w:rsidRPr="00735085">
        <w:rPr>
          <w:sz w:val="28"/>
        </w:rPr>
        <w:t>. Приёмы и передачи мяча. Защитные действия (блоки, страховки).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Тактическая подготовка:</w:t>
      </w:r>
    </w:p>
    <w:p w:rsidR="001D7A83" w:rsidRPr="00735085" w:rsidRDefault="001D7A83" w:rsidP="001D7A83">
      <w:pPr>
        <w:pStyle w:val="af"/>
        <w:spacing w:before="120" w:beforeAutospacing="0" w:after="120" w:afterAutospacing="0" w:line="276" w:lineRule="auto"/>
        <w:rPr>
          <w:bCs/>
          <w:i/>
          <w:sz w:val="32"/>
          <w:szCs w:val="28"/>
        </w:rPr>
      </w:pPr>
      <w:r w:rsidRPr="00735085">
        <w:rPr>
          <w:sz w:val="28"/>
        </w:rPr>
        <w:t>Значение тактической под</w:t>
      </w:r>
      <w:r>
        <w:rPr>
          <w:sz w:val="28"/>
        </w:rPr>
        <w:t xml:space="preserve">готовки в </w:t>
      </w:r>
      <w:r w:rsidR="003813EA">
        <w:rPr>
          <w:sz w:val="28"/>
        </w:rPr>
        <w:t>гандболе</w:t>
      </w:r>
      <w:r>
        <w:rPr>
          <w:sz w:val="28"/>
        </w:rPr>
        <w:t xml:space="preserve">. </w:t>
      </w:r>
      <w:r w:rsidRPr="00735085">
        <w:rPr>
          <w:sz w:val="28"/>
        </w:rPr>
        <w:t>Тактика передач</w:t>
      </w:r>
      <w:r>
        <w:rPr>
          <w:sz w:val="28"/>
        </w:rPr>
        <w:t xml:space="preserve">, </w:t>
      </w:r>
      <w:r w:rsidRPr="00CD2C2E">
        <w:rPr>
          <w:sz w:val="28"/>
          <w:szCs w:val="28"/>
        </w:rPr>
        <w:t>приёмов мяча, нападающих ударов. Групповые и командные действия в нападении. Групповые действия при приёме нападающих ударов, взаимодействия защитников</w:t>
      </w:r>
      <w:r w:rsidRPr="00735085">
        <w:rPr>
          <w:sz w:val="28"/>
          <w:szCs w:val="28"/>
        </w:rPr>
        <w:t xml:space="preserve"> между собой, взаимодействия защитников со страхующими, взаимодействия защитников </w:t>
      </w:r>
      <w:proofErr w:type="gramStart"/>
      <w:r w:rsidRPr="00735085">
        <w:rPr>
          <w:sz w:val="28"/>
          <w:szCs w:val="28"/>
        </w:rPr>
        <w:t>с</w:t>
      </w:r>
      <w:proofErr w:type="gramEnd"/>
      <w:r w:rsidRPr="00735085">
        <w:rPr>
          <w:sz w:val="28"/>
          <w:szCs w:val="28"/>
        </w:rPr>
        <w:t xml:space="preserve"> блокирующими.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Игровая подготовка:</w:t>
      </w:r>
    </w:p>
    <w:p w:rsidR="001D7A83" w:rsidRPr="00CD2C2E" w:rsidRDefault="001D7A83" w:rsidP="001D7A83">
      <w:pPr>
        <w:pStyle w:val="af"/>
        <w:spacing w:before="120" w:beforeAutospacing="0" w:after="120" w:afterAutospacing="0" w:line="276" w:lineRule="auto"/>
        <w:rPr>
          <w:bCs/>
          <w:sz w:val="28"/>
          <w:szCs w:val="28"/>
        </w:rPr>
      </w:pPr>
      <w:r w:rsidRPr="00CD2C2E">
        <w:rPr>
          <w:bCs/>
          <w:sz w:val="28"/>
          <w:szCs w:val="28"/>
        </w:rPr>
        <w:t xml:space="preserve">Правила игры в </w:t>
      </w:r>
      <w:r w:rsidR="003813EA">
        <w:rPr>
          <w:bCs/>
          <w:sz w:val="28"/>
          <w:szCs w:val="28"/>
        </w:rPr>
        <w:t>гандбол</w:t>
      </w:r>
      <w:r w:rsidRPr="00CD2C2E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3813EA">
        <w:rPr>
          <w:bCs/>
          <w:sz w:val="28"/>
          <w:szCs w:val="28"/>
        </w:rPr>
        <w:t xml:space="preserve">Правила судейства, жесты судей. </w:t>
      </w:r>
      <w:r>
        <w:rPr>
          <w:bCs/>
          <w:sz w:val="28"/>
          <w:szCs w:val="28"/>
        </w:rPr>
        <w:t>Обеспечивает реализацию технико-тактических навыков игроков, групповых и командных взаимодействий.</w:t>
      </w:r>
    </w:p>
    <w:p w:rsidR="001D7A83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Участие в соревнованиях:</w:t>
      </w:r>
    </w:p>
    <w:p w:rsidR="001D7A83" w:rsidRPr="00735085" w:rsidRDefault="001D7A83" w:rsidP="001D7A83">
      <w:pPr>
        <w:shd w:val="clear" w:color="auto" w:fill="FFFFFF"/>
        <w:jc w:val="both"/>
        <w:rPr>
          <w:sz w:val="32"/>
          <w:szCs w:val="28"/>
        </w:rPr>
      </w:pPr>
      <w:r w:rsidRPr="00735085">
        <w:rPr>
          <w:sz w:val="28"/>
          <w:szCs w:val="24"/>
        </w:rPr>
        <w:t xml:space="preserve">Занимающиеся могут принимать участие в соревнованиях по </w:t>
      </w:r>
      <w:r>
        <w:rPr>
          <w:sz w:val="28"/>
          <w:szCs w:val="24"/>
        </w:rPr>
        <w:t>гандболу</w:t>
      </w:r>
      <w:r w:rsidRPr="00735085">
        <w:rPr>
          <w:sz w:val="28"/>
          <w:szCs w:val="24"/>
        </w:rPr>
        <w:t xml:space="preserve"> согласно календарному плану проведения соревнований Управления по спорту и молодежной политике Администрации г. Тюмени, также в соревнованиях, проводимых внутри учреждения. </w:t>
      </w:r>
    </w:p>
    <w:p w:rsidR="001D7A83" w:rsidRPr="00EC154A" w:rsidRDefault="001D7A83" w:rsidP="001D7A83">
      <w:pPr>
        <w:pStyle w:val="af"/>
        <w:numPr>
          <w:ilvl w:val="0"/>
          <w:numId w:val="32"/>
        </w:numPr>
        <w:spacing w:before="120" w:beforeAutospacing="0" w:after="120" w:afterAutospacing="0" w:line="276" w:lineRule="auto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Контрольные и переводные испытания представлены в Приложении 2.</w:t>
      </w:r>
    </w:p>
    <w:p w:rsidR="000C0094" w:rsidRDefault="000C0094" w:rsidP="000C0094">
      <w:pPr>
        <w:pStyle w:val="aa"/>
        <w:jc w:val="center"/>
        <w:rPr>
          <w:b/>
          <w:bCs/>
          <w:sz w:val="28"/>
          <w:szCs w:val="28"/>
        </w:rPr>
      </w:pPr>
    </w:p>
    <w:p w:rsidR="000C0094" w:rsidRDefault="000C0094" w:rsidP="000C0094">
      <w:pPr>
        <w:pStyle w:val="aa"/>
        <w:spacing w:line="276" w:lineRule="auto"/>
        <w:jc w:val="center"/>
        <w:rPr>
          <w:b/>
          <w:bCs/>
          <w:sz w:val="28"/>
          <w:szCs w:val="28"/>
        </w:rPr>
      </w:pPr>
      <w:r w:rsidRPr="00C02800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4</w:t>
      </w:r>
      <w:r w:rsidRPr="00C02800">
        <w:rPr>
          <w:b/>
          <w:bCs/>
          <w:sz w:val="28"/>
          <w:szCs w:val="28"/>
        </w:rPr>
        <w:t xml:space="preserve">. Формы </w:t>
      </w:r>
      <w:r>
        <w:rPr>
          <w:b/>
          <w:bCs/>
          <w:sz w:val="28"/>
          <w:szCs w:val="28"/>
        </w:rPr>
        <w:t>контроля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>В течение учебного года педагог организует и проводит контроль знаний, умений и навыков обучающихся.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 xml:space="preserve">Текущий контроль осуществляется в форме опроса, </w:t>
      </w:r>
      <w:r w:rsidR="00F23ABE">
        <w:rPr>
          <w:sz w:val="28"/>
          <w:szCs w:val="28"/>
        </w:rPr>
        <w:t xml:space="preserve">беседы, </w:t>
      </w:r>
      <w:r>
        <w:rPr>
          <w:sz w:val="28"/>
          <w:szCs w:val="28"/>
        </w:rPr>
        <w:t>наблюдения.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>Промежуточный контроль осуществляется в форме соревнований внутри секции</w:t>
      </w:r>
      <w:r>
        <w:rPr>
          <w:sz w:val="28"/>
          <w:szCs w:val="28"/>
        </w:rPr>
        <w:t>, контрольных испытаний.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>Итоговый контроль – это сдача контрольных нормативов</w:t>
      </w:r>
      <w:r>
        <w:rPr>
          <w:sz w:val="28"/>
          <w:szCs w:val="28"/>
        </w:rPr>
        <w:t xml:space="preserve"> (итоговые испытания)</w:t>
      </w:r>
      <w:r w:rsidRPr="00F53646">
        <w:rPr>
          <w:sz w:val="28"/>
          <w:szCs w:val="28"/>
        </w:rPr>
        <w:t>.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 xml:space="preserve">Кроме того, педагог в течение года проводит комплексный контроль за физическим развитием, состоянием здоровья </w:t>
      </w:r>
      <w:proofErr w:type="gramStart"/>
      <w:r w:rsidRPr="00F53646">
        <w:rPr>
          <w:sz w:val="28"/>
          <w:szCs w:val="28"/>
        </w:rPr>
        <w:t>обучающихся</w:t>
      </w:r>
      <w:proofErr w:type="gramEnd"/>
      <w:r w:rsidRPr="00F53646">
        <w:rPr>
          <w:sz w:val="28"/>
          <w:szCs w:val="28"/>
        </w:rPr>
        <w:t xml:space="preserve"> и освоением ими программного материала.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>Комплексный контроль включает:</w:t>
      </w:r>
    </w:p>
    <w:p w:rsidR="00A43B47" w:rsidRPr="00F53646" w:rsidRDefault="00A43B47" w:rsidP="00A43B47">
      <w:pPr>
        <w:widowControl/>
        <w:numPr>
          <w:ilvl w:val="0"/>
          <w:numId w:val="11"/>
        </w:numPr>
        <w:ind w:left="0"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>определение уровня теоретических знаний в ходе бесед, занятий по тактике и в процессе выполнения специальных заданий;</w:t>
      </w:r>
    </w:p>
    <w:p w:rsidR="00A43B47" w:rsidRPr="00F53646" w:rsidRDefault="00A43B47" w:rsidP="00A43B47">
      <w:pPr>
        <w:widowControl/>
        <w:numPr>
          <w:ilvl w:val="0"/>
          <w:numId w:val="11"/>
        </w:numPr>
        <w:ind w:left="0"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>метод экспертных оценок - определение уровня подготовленности ребят на данном этапе соревнований и тренировок;</w:t>
      </w:r>
    </w:p>
    <w:p w:rsidR="00A43B47" w:rsidRPr="00F53646" w:rsidRDefault="00A43B47" w:rsidP="00A43B47">
      <w:pPr>
        <w:widowControl/>
        <w:numPr>
          <w:ilvl w:val="0"/>
          <w:numId w:val="11"/>
        </w:numPr>
        <w:ind w:left="0" w:firstLine="720"/>
        <w:jc w:val="both"/>
        <w:rPr>
          <w:sz w:val="28"/>
          <w:szCs w:val="28"/>
        </w:rPr>
      </w:pPr>
      <w:r w:rsidRPr="00F53646">
        <w:rPr>
          <w:sz w:val="28"/>
          <w:szCs w:val="28"/>
        </w:rPr>
        <w:lastRenderedPageBreak/>
        <w:t>исследование психомоторных функций - определение и анализ наиболее важных показателей, характеризующих быстроту и точность движений.</w:t>
      </w:r>
    </w:p>
    <w:p w:rsidR="000C0094" w:rsidRPr="0075484F" w:rsidRDefault="00A43B47" w:rsidP="00A43B47">
      <w:pPr>
        <w:tabs>
          <w:tab w:val="left" w:pos="555"/>
        </w:tabs>
        <w:jc w:val="center"/>
        <w:rPr>
          <w:b/>
          <w:sz w:val="24"/>
          <w:szCs w:val="24"/>
        </w:rPr>
      </w:pPr>
      <w:r w:rsidRPr="00F53646">
        <w:rPr>
          <w:rFonts w:eastAsia="Calibri"/>
          <w:sz w:val="28"/>
          <w:szCs w:val="28"/>
        </w:rPr>
        <w:t xml:space="preserve">Так же для </w:t>
      </w:r>
      <w:r w:rsidRPr="00F53646">
        <w:rPr>
          <w:sz w:val="28"/>
          <w:szCs w:val="28"/>
        </w:rPr>
        <w:t>контроля нагрузки</w:t>
      </w:r>
      <w:r w:rsidRPr="00F53646">
        <w:rPr>
          <w:b/>
          <w:sz w:val="28"/>
          <w:szCs w:val="28"/>
        </w:rPr>
        <w:t xml:space="preserve"> </w:t>
      </w:r>
      <w:r w:rsidRPr="00F53646">
        <w:rPr>
          <w:rFonts w:eastAsia="Calibri"/>
          <w:sz w:val="28"/>
          <w:szCs w:val="28"/>
        </w:rPr>
        <w:t xml:space="preserve">используются данные таблицы частоты сердечных сокращений (ЧСС) и </w:t>
      </w:r>
      <w:proofErr w:type="gramStart"/>
      <w:r w:rsidRPr="00F53646">
        <w:rPr>
          <w:rFonts w:eastAsia="Calibri"/>
          <w:sz w:val="28"/>
          <w:szCs w:val="28"/>
        </w:rPr>
        <w:t>артериальное</w:t>
      </w:r>
      <w:proofErr w:type="gramEnd"/>
      <w:r w:rsidRPr="00F53646">
        <w:rPr>
          <w:rFonts w:eastAsia="Calibri"/>
          <w:sz w:val="28"/>
          <w:szCs w:val="28"/>
        </w:rPr>
        <w:t xml:space="preserve"> давления (АД).</w:t>
      </w:r>
    </w:p>
    <w:tbl>
      <w:tblPr>
        <w:tblW w:w="1032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8" w:type="dxa"/>
        </w:tblCellMar>
        <w:tblLook w:val="01E0" w:firstRow="1" w:lastRow="1" w:firstColumn="1" w:lastColumn="1" w:noHBand="0" w:noVBand="0"/>
      </w:tblPr>
      <w:tblGrid>
        <w:gridCol w:w="3079"/>
        <w:gridCol w:w="2126"/>
        <w:gridCol w:w="1985"/>
        <w:gridCol w:w="3138"/>
      </w:tblGrid>
      <w:tr w:rsidR="000C0094" w:rsidRPr="00412741" w:rsidTr="000C0094">
        <w:trPr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 xml:space="preserve">ЧСС за </w:t>
            </w:r>
          </w:p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10 сек.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 xml:space="preserve">ЧСС за </w:t>
            </w:r>
          </w:p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 мин.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Оценка</w:t>
            </w:r>
          </w:p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интенсивности</w:t>
            </w:r>
          </w:p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в баллах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Нагрузка занятия</w:t>
            </w:r>
          </w:p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в баллах (</w:t>
            </w:r>
            <w:r w:rsidRPr="00412741">
              <w:rPr>
                <w:sz w:val="24"/>
                <w:szCs w:val="24"/>
                <w:lang w:val="en-US"/>
              </w:rPr>
              <w:t>max</w:t>
            </w:r>
            <w:r w:rsidRPr="00412741">
              <w:rPr>
                <w:sz w:val="24"/>
                <w:szCs w:val="24"/>
              </w:rPr>
              <w:t>-</w:t>
            </w:r>
            <w:r w:rsidRPr="00412741">
              <w:rPr>
                <w:sz w:val="24"/>
                <w:szCs w:val="24"/>
                <w:lang w:val="en-US"/>
              </w:rPr>
              <w:t>min</w:t>
            </w:r>
            <w:r w:rsidRPr="00412741">
              <w:rPr>
                <w:sz w:val="24"/>
                <w:szCs w:val="24"/>
              </w:rPr>
              <w:t>)</w:t>
            </w:r>
          </w:p>
        </w:tc>
      </w:tr>
      <w:tr w:rsidR="000C0094" w:rsidRPr="00412741" w:rsidTr="000C0094">
        <w:trPr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192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700-800</w:t>
            </w:r>
          </w:p>
        </w:tc>
      </w:tr>
      <w:tr w:rsidR="000C0094" w:rsidRPr="00412741" w:rsidTr="000C0094">
        <w:trPr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30-31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180-186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600-700</w:t>
            </w:r>
          </w:p>
        </w:tc>
      </w:tr>
      <w:tr w:rsidR="000C0094" w:rsidRPr="00412741" w:rsidTr="000C0094">
        <w:trPr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28-29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168-174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500-600</w:t>
            </w:r>
          </w:p>
        </w:tc>
      </w:tr>
      <w:tr w:rsidR="000C0094" w:rsidRPr="00412741" w:rsidTr="000C0094">
        <w:trPr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26-27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154-162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400-500</w:t>
            </w:r>
          </w:p>
        </w:tc>
      </w:tr>
      <w:tr w:rsidR="000C0094" w:rsidRPr="00412741" w:rsidTr="000C0094">
        <w:trPr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24-25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144-150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300-400</w:t>
            </w:r>
          </w:p>
        </w:tc>
      </w:tr>
      <w:tr w:rsidR="000C0094" w:rsidRPr="00412741" w:rsidTr="000C0094">
        <w:trPr>
          <w:trHeight w:val="254"/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22-23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132-138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 xml:space="preserve">200-300                     </w:t>
            </w:r>
          </w:p>
        </w:tc>
      </w:tr>
      <w:tr w:rsidR="000C0094" w:rsidRPr="00412741" w:rsidTr="000C0094">
        <w:trPr>
          <w:trHeight w:val="153"/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20-21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120-126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 xml:space="preserve">100-200    </w:t>
            </w:r>
          </w:p>
        </w:tc>
      </w:tr>
      <w:tr w:rsidR="000C0094" w:rsidRPr="00412741" w:rsidTr="000C0094">
        <w:trPr>
          <w:trHeight w:val="240"/>
          <w:jc w:val="center"/>
        </w:trPr>
        <w:tc>
          <w:tcPr>
            <w:tcW w:w="3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18-19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108-114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:rsidR="000C0094" w:rsidRPr="00412741" w:rsidRDefault="000C0094" w:rsidP="000C0094">
            <w:pPr>
              <w:rPr>
                <w:sz w:val="24"/>
                <w:szCs w:val="24"/>
              </w:rPr>
            </w:pPr>
            <w:r w:rsidRPr="00412741">
              <w:rPr>
                <w:sz w:val="24"/>
                <w:szCs w:val="24"/>
              </w:rPr>
              <w:t>100</w:t>
            </w:r>
          </w:p>
        </w:tc>
      </w:tr>
    </w:tbl>
    <w:p w:rsidR="000C0094" w:rsidRDefault="000C0094" w:rsidP="000C0094">
      <w:pPr>
        <w:widowControl/>
        <w:spacing w:line="276" w:lineRule="auto"/>
        <w:ind w:left="709"/>
        <w:jc w:val="both"/>
        <w:rPr>
          <w:sz w:val="28"/>
          <w:szCs w:val="28"/>
        </w:rPr>
      </w:pPr>
    </w:p>
    <w:p w:rsidR="000C0094" w:rsidRDefault="000C0094" w:rsidP="000C0094">
      <w:pPr>
        <w:spacing w:before="120" w:after="120" w:line="276" w:lineRule="auto"/>
        <w:jc w:val="center"/>
        <w:rPr>
          <w:b/>
          <w:bCs/>
          <w:sz w:val="28"/>
          <w:szCs w:val="28"/>
        </w:rPr>
      </w:pPr>
      <w:r w:rsidRPr="00812B41">
        <w:rPr>
          <w:b/>
          <w:bCs/>
          <w:sz w:val="28"/>
          <w:szCs w:val="28"/>
          <w:lang w:eastAsia="ar-SA"/>
        </w:rPr>
        <w:t>2.</w:t>
      </w:r>
      <w:r>
        <w:rPr>
          <w:b/>
          <w:bCs/>
          <w:sz w:val="28"/>
          <w:szCs w:val="28"/>
          <w:lang w:eastAsia="ar-SA"/>
        </w:rPr>
        <w:t>5</w:t>
      </w:r>
      <w:r w:rsidRPr="00812B41">
        <w:rPr>
          <w:b/>
          <w:bCs/>
          <w:sz w:val="28"/>
          <w:szCs w:val="28"/>
          <w:lang w:eastAsia="ar-SA"/>
        </w:rPr>
        <w:t>. Оценочны</w:t>
      </w:r>
      <w:r>
        <w:rPr>
          <w:b/>
          <w:bCs/>
          <w:sz w:val="28"/>
          <w:szCs w:val="28"/>
          <w:lang w:eastAsia="ar-SA"/>
        </w:rPr>
        <w:t>е</w:t>
      </w:r>
      <w:r w:rsidRPr="00812B41">
        <w:rPr>
          <w:b/>
          <w:bCs/>
          <w:sz w:val="28"/>
          <w:szCs w:val="28"/>
          <w:lang w:eastAsia="ar-SA"/>
        </w:rPr>
        <w:t xml:space="preserve"> материал</w:t>
      </w:r>
      <w:r>
        <w:rPr>
          <w:b/>
          <w:bCs/>
          <w:sz w:val="28"/>
          <w:szCs w:val="28"/>
          <w:lang w:eastAsia="ar-SA"/>
        </w:rPr>
        <w:t>ы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 w:rsidRPr="00FE0F01">
        <w:rPr>
          <w:sz w:val="28"/>
          <w:szCs w:val="28"/>
        </w:rPr>
        <w:t>Каждый элемент образовательного процесса сопровождается</w:t>
      </w:r>
      <w:r w:rsidRPr="00F53646">
        <w:rPr>
          <w:sz w:val="28"/>
          <w:szCs w:val="28"/>
        </w:rPr>
        <w:t xml:space="preserve"> оценкой его результатов, для дальнейшего анализа, поощрения, наказания и коррекции. Но при этом существенно учитываются моральные и физические усилия </w:t>
      </w:r>
      <w:proofErr w:type="gramStart"/>
      <w:r w:rsidRPr="00F53646">
        <w:rPr>
          <w:sz w:val="28"/>
          <w:szCs w:val="28"/>
        </w:rPr>
        <w:t>обучающихся</w:t>
      </w:r>
      <w:proofErr w:type="gramEnd"/>
      <w:r w:rsidRPr="00F53646">
        <w:rPr>
          <w:sz w:val="28"/>
          <w:szCs w:val="28"/>
        </w:rPr>
        <w:t>.</w:t>
      </w:r>
    </w:p>
    <w:p w:rsidR="00A43B47" w:rsidRDefault="00A43B47" w:rsidP="00A43B47">
      <w:pPr>
        <w:shd w:val="clear" w:color="auto" w:fill="FFFFFF"/>
        <w:ind w:firstLine="680"/>
        <w:jc w:val="both"/>
        <w:rPr>
          <w:sz w:val="28"/>
          <w:szCs w:val="28"/>
        </w:rPr>
      </w:pPr>
      <w:r w:rsidRPr="00F53646">
        <w:rPr>
          <w:sz w:val="28"/>
          <w:szCs w:val="28"/>
        </w:rPr>
        <w:t xml:space="preserve">Теоретические знания проверяются путем опроса, беседы (Приложение </w:t>
      </w:r>
      <w:r>
        <w:rPr>
          <w:sz w:val="28"/>
          <w:szCs w:val="28"/>
        </w:rPr>
        <w:t>2</w:t>
      </w:r>
      <w:r w:rsidRPr="00F53646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A43B47" w:rsidRPr="00770EB2" w:rsidRDefault="00A43B47" w:rsidP="00A43B47">
      <w:pPr>
        <w:shd w:val="clear" w:color="auto" w:fill="FFFFFF"/>
        <w:ind w:firstLine="680"/>
        <w:jc w:val="both"/>
        <w:rPr>
          <w:color w:val="181818"/>
          <w:sz w:val="21"/>
          <w:szCs w:val="21"/>
        </w:rPr>
      </w:pPr>
      <w:r w:rsidRPr="00770EB2">
        <w:rPr>
          <w:b/>
          <w:bCs/>
          <w:i/>
          <w:iCs/>
          <w:color w:val="181818"/>
          <w:sz w:val="28"/>
          <w:szCs w:val="28"/>
        </w:rPr>
        <w:t>Высокий уровень</w:t>
      </w:r>
      <w:r w:rsidRPr="00770EB2">
        <w:rPr>
          <w:color w:val="181818"/>
          <w:sz w:val="28"/>
          <w:szCs w:val="28"/>
        </w:rPr>
        <w:t xml:space="preserve"> – обучающийся глубоко изучил и освоил материал по истории развития </w:t>
      </w:r>
      <w:r w:rsidR="003813EA">
        <w:rPr>
          <w:color w:val="181818"/>
          <w:sz w:val="28"/>
          <w:szCs w:val="28"/>
        </w:rPr>
        <w:t>гандбола</w:t>
      </w:r>
      <w:r w:rsidRPr="00770EB2">
        <w:rPr>
          <w:color w:val="181818"/>
          <w:sz w:val="28"/>
          <w:szCs w:val="28"/>
        </w:rPr>
        <w:t xml:space="preserve"> в России и за рубежом, его виды, правила проведения соревнований. Способен воспроизводить в памяти материал, изложенный на занятиях.</w:t>
      </w:r>
    </w:p>
    <w:p w:rsidR="00A43B47" w:rsidRPr="00770EB2" w:rsidRDefault="00A43B47" w:rsidP="00A43B47">
      <w:pPr>
        <w:shd w:val="clear" w:color="auto" w:fill="FFFFFF"/>
        <w:ind w:firstLine="680"/>
        <w:jc w:val="both"/>
        <w:rPr>
          <w:color w:val="181818"/>
          <w:sz w:val="21"/>
          <w:szCs w:val="21"/>
        </w:rPr>
      </w:pPr>
      <w:r w:rsidRPr="00770EB2">
        <w:rPr>
          <w:b/>
          <w:bCs/>
          <w:i/>
          <w:iCs/>
          <w:color w:val="181818"/>
          <w:sz w:val="28"/>
          <w:szCs w:val="28"/>
        </w:rPr>
        <w:t>Средний уровень</w:t>
      </w:r>
      <w:r w:rsidRPr="00770EB2">
        <w:rPr>
          <w:color w:val="181818"/>
          <w:sz w:val="28"/>
          <w:szCs w:val="28"/>
        </w:rPr>
        <w:t> – знает лишь основной материал. На заданные вопросы отвечает недостаточно полно и четко.</w:t>
      </w:r>
    </w:p>
    <w:p w:rsidR="00A43B47" w:rsidRPr="00770EB2" w:rsidRDefault="00A43B47" w:rsidP="00A43B47">
      <w:pPr>
        <w:shd w:val="clear" w:color="auto" w:fill="FFFFFF"/>
        <w:ind w:firstLine="680"/>
        <w:jc w:val="both"/>
        <w:rPr>
          <w:color w:val="181818"/>
          <w:sz w:val="21"/>
          <w:szCs w:val="21"/>
        </w:rPr>
      </w:pPr>
      <w:r w:rsidRPr="00770EB2">
        <w:rPr>
          <w:b/>
          <w:bCs/>
          <w:i/>
          <w:iCs/>
          <w:color w:val="181818"/>
          <w:sz w:val="28"/>
          <w:szCs w:val="28"/>
        </w:rPr>
        <w:t>Низкий уровень</w:t>
      </w:r>
      <w:r w:rsidRPr="00770EB2">
        <w:rPr>
          <w:color w:val="181818"/>
          <w:sz w:val="28"/>
          <w:szCs w:val="28"/>
        </w:rPr>
        <w:t xml:space="preserve"> – практически отсутствуют знания по истории развития </w:t>
      </w:r>
      <w:r w:rsidR="003813EA">
        <w:rPr>
          <w:color w:val="181818"/>
          <w:sz w:val="28"/>
          <w:szCs w:val="28"/>
        </w:rPr>
        <w:t>гандбола</w:t>
      </w:r>
      <w:r w:rsidRPr="00770EB2">
        <w:rPr>
          <w:color w:val="181818"/>
          <w:sz w:val="28"/>
          <w:szCs w:val="28"/>
        </w:rPr>
        <w:t xml:space="preserve"> в России и за рубежом, его виды, правила проведения соревнований. </w:t>
      </w:r>
      <w:proofErr w:type="gramStart"/>
      <w:r w:rsidRPr="00770EB2">
        <w:rPr>
          <w:color w:val="181818"/>
          <w:sz w:val="28"/>
          <w:szCs w:val="28"/>
        </w:rPr>
        <w:t>Обучаемый</w:t>
      </w:r>
      <w:proofErr w:type="gramEnd"/>
      <w:r w:rsidRPr="00770EB2">
        <w:rPr>
          <w:color w:val="181818"/>
          <w:sz w:val="28"/>
          <w:szCs w:val="28"/>
        </w:rPr>
        <w:t> не может достаточно полно и правильно ответить на вопросы.</w:t>
      </w:r>
    </w:p>
    <w:p w:rsidR="00A43B47" w:rsidRPr="00F53646" w:rsidRDefault="00A43B47" w:rsidP="00A43B4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53646">
        <w:rPr>
          <w:sz w:val="28"/>
          <w:szCs w:val="28"/>
        </w:rPr>
        <w:t>рактические умения и навыки проверяютс</w:t>
      </w:r>
      <w:r>
        <w:rPr>
          <w:sz w:val="28"/>
          <w:szCs w:val="28"/>
        </w:rPr>
        <w:t>я в процессе сдачи контрольных испытаний (Приложение 3).</w:t>
      </w:r>
    </w:p>
    <w:p w:rsidR="00A43B47" w:rsidRPr="00541B25" w:rsidRDefault="00A43B47" w:rsidP="00A43B47">
      <w:pPr>
        <w:ind w:firstLine="720"/>
        <w:jc w:val="both"/>
        <w:rPr>
          <w:bCs/>
          <w:color w:val="auto"/>
          <w:sz w:val="28"/>
          <w:szCs w:val="28"/>
        </w:rPr>
      </w:pPr>
      <w:r w:rsidRPr="00F53646">
        <w:rPr>
          <w:sz w:val="28"/>
          <w:szCs w:val="28"/>
        </w:rPr>
        <w:t xml:space="preserve">Выполнение нормативов по общей физической подготовке согласно возрастным категориям </w:t>
      </w:r>
      <w:r>
        <w:rPr>
          <w:sz w:val="28"/>
          <w:szCs w:val="28"/>
        </w:rPr>
        <w:t xml:space="preserve">оценивается </w:t>
      </w:r>
      <w:r w:rsidRPr="00F53646">
        <w:rPr>
          <w:sz w:val="28"/>
          <w:szCs w:val="28"/>
        </w:rPr>
        <w:t xml:space="preserve">по нормативам ВФСК ГТО, </w:t>
      </w:r>
      <w:r w:rsidRPr="00F53646">
        <w:rPr>
          <w:bCs/>
          <w:sz w:val="28"/>
          <w:szCs w:val="28"/>
        </w:rPr>
        <w:t xml:space="preserve">где оценка «3» </w:t>
      </w:r>
      <w:r w:rsidRPr="00541B25">
        <w:rPr>
          <w:bCs/>
          <w:color w:val="auto"/>
          <w:sz w:val="28"/>
          <w:szCs w:val="28"/>
        </w:rPr>
        <w:t xml:space="preserve">приравнивается к бронзовому знаку, оценка «4» - к серебряному знаку, оценка «5» - к золотому знаку. </w:t>
      </w:r>
    </w:p>
    <w:p w:rsidR="00A43B47" w:rsidRDefault="00A43B47" w:rsidP="00A43B47">
      <w:pPr>
        <w:ind w:firstLine="720"/>
        <w:jc w:val="both"/>
        <w:rPr>
          <w:bCs/>
          <w:color w:val="auto"/>
          <w:sz w:val="28"/>
          <w:szCs w:val="28"/>
        </w:rPr>
      </w:pPr>
      <w:r w:rsidRPr="00541B25">
        <w:rPr>
          <w:bCs/>
          <w:color w:val="auto"/>
          <w:sz w:val="28"/>
          <w:szCs w:val="28"/>
        </w:rPr>
        <w:t>Контроль по специальной физической подготовке оценивается в соответствии с Приказом Министерства спорта РФ от 2 ноября 2022 г. №9</w:t>
      </w:r>
      <w:r w:rsidR="00541B25" w:rsidRPr="00541B25">
        <w:rPr>
          <w:bCs/>
          <w:color w:val="auto"/>
          <w:sz w:val="28"/>
          <w:szCs w:val="28"/>
        </w:rPr>
        <w:t>0</w:t>
      </w:r>
      <w:r w:rsidRPr="00541B25">
        <w:rPr>
          <w:bCs/>
          <w:color w:val="auto"/>
          <w:sz w:val="28"/>
          <w:szCs w:val="28"/>
        </w:rPr>
        <w:t>2 «Об утверждении федерального стандарта спортивной подготовки по виду спорта «</w:t>
      </w:r>
      <w:r w:rsidR="00541B25" w:rsidRPr="00541B25">
        <w:rPr>
          <w:bCs/>
          <w:color w:val="auto"/>
          <w:sz w:val="28"/>
          <w:szCs w:val="28"/>
        </w:rPr>
        <w:t>Гандбол</w:t>
      </w:r>
      <w:r w:rsidRPr="00541B25">
        <w:rPr>
          <w:bCs/>
          <w:color w:val="auto"/>
          <w:sz w:val="28"/>
          <w:szCs w:val="28"/>
        </w:rPr>
        <w:t>»</w:t>
      </w:r>
      <w:r w:rsidR="00156E17">
        <w:rPr>
          <w:bCs/>
          <w:color w:val="auto"/>
          <w:sz w:val="28"/>
          <w:szCs w:val="28"/>
        </w:rPr>
        <w:t>.</w:t>
      </w:r>
    </w:p>
    <w:p w:rsidR="003B4DE7" w:rsidRPr="003B4DE7" w:rsidRDefault="003B4DE7" w:rsidP="003B4DE7">
      <w:pPr>
        <w:widowControl/>
        <w:ind w:firstLine="709"/>
        <w:rPr>
          <w:color w:val="000000"/>
          <w:sz w:val="28"/>
          <w:szCs w:val="28"/>
        </w:rPr>
      </w:pPr>
      <w:r w:rsidRPr="003B4DE7">
        <w:rPr>
          <w:bCs/>
          <w:i/>
          <w:color w:val="000000"/>
          <w:sz w:val="28"/>
          <w:szCs w:val="28"/>
        </w:rPr>
        <w:lastRenderedPageBreak/>
        <w:t>Педагогическое наблюдение</w:t>
      </w:r>
      <w:r w:rsidRPr="003B4DE7">
        <w:rPr>
          <w:color w:val="000000"/>
          <w:sz w:val="28"/>
          <w:szCs w:val="28"/>
        </w:rPr>
        <w:t> – это целенаправленное, систематическое и непосредственное восприятие педагогического процесса в естественных условиях с целью его изучения, анализа и оценки. Это один из наиболее гибких и информативных методов контроля, позволяющий получить качественные данные о поведении, навыках и прогрессе обучающихся.</w:t>
      </w:r>
    </w:p>
    <w:p w:rsidR="003B4DE7" w:rsidRPr="003B4DE7" w:rsidRDefault="003B4DE7" w:rsidP="003B4DE7">
      <w:pPr>
        <w:widowControl/>
        <w:ind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Для чего нужно педагогическое наблюдение:</w:t>
      </w:r>
    </w:p>
    <w:p w:rsidR="003B4DE7" w:rsidRPr="003B4DE7" w:rsidRDefault="003B4DE7" w:rsidP="003B4DE7">
      <w:pPr>
        <w:widowControl/>
        <w:numPr>
          <w:ilvl w:val="0"/>
          <w:numId w:val="45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Оценка динамики развития:</w:t>
      </w:r>
      <w:r w:rsidRPr="003B4DE7">
        <w:rPr>
          <w:color w:val="000000"/>
          <w:sz w:val="28"/>
          <w:szCs w:val="28"/>
        </w:rPr>
        <w:t xml:space="preserve"> Позволяет отслеживать изменения в физической, технической, тактической, психологической и социальной подготовке </w:t>
      </w:r>
      <w:proofErr w:type="gramStart"/>
      <w:r w:rsidRPr="003B4DE7">
        <w:rPr>
          <w:color w:val="000000"/>
          <w:sz w:val="28"/>
          <w:szCs w:val="28"/>
        </w:rPr>
        <w:t>обучающихся</w:t>
      </w:r>
      <w:proofErr w:type="gramEnd"/>
      <w:r w:rsidRPr="003B4DE7">
        <w:rPr>
          <w:color w:val="000000"/>
          <w:sz w:val="28"/>
          <w:szCs w:val="28"/>
        </w:rPr>
        <w:t xml:space="preserve"> на протяжении определенного периода.</w:t>
      </w:r>
    </w:p>
    <w:p w:rsidR="003B4DE7" w:rsidRPr="003B4DE7" w:rsidRDefault="003B4DE7" w:rsidP="003B4DE7">
      <w:pPr>
        <w:widowControl/>
        <w:numPr>
          <w:ilvl w:val="0"/>
          <w:numId w:val="45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Выявление индивидуальных особенностей:</w:t>
      </w:r>
      <w:r w:rsidRPr="003B4DE7">
        <w:rPr>
          <w:color w:val="000000"/>
          <w:sz w:val="28"/>
          <w:szCs w:val="28"/>
        </w:rPr>
        <w:t xml:space="preserve"> Помогает понять сильные и слабые стороны каждого </w:t>
      </w:r>
      <w:r>
        <w:rPr>
          <w:color w:val="000000"/>
          <w:sz w:val="28"/>
          <w:szCs w:val="28"/>
        </w:rPr>
        <w:t>обучающегося</w:t>
      </w:r>
      <w:r w:rsidRPr="003B4DE7">
        <w:rPr>
          <w:color w:val="000000"/>
          <w:sz w:val="28"/>
          <w:szCs w:val="28"/>
        </w:rPr>
        <w:t>, его склонности, стиль обучения, реакцию на нагрузку и взаимодействие с другими.</w:t>
      </w:r>
    </w:p>
    <w:p w:rsidR="003B4DE7" w:rsidRPr="003B4DE7" w:rsidRDefault="003B4DE7" w:rsidP="003B4DE7">
      <w:pPr>
        <w:widowControl/>
        <w:numPr>
          <w:ilvl w:val="0"/>
          <w:numId w:val="45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Оценка эффективности методов обучения:</w:t>
      </w:r>
      <w:r w:rsidRPr="003B4DE7">
        <w:rPr>
          <w:color w:val="000000"/>
          <w:sz w:val="28"/>
          <w:szCs w:val="28"/>
        </w:rPr>
        <w:t> Позволяет тренеру определить, насколько успешно применяемые методики влияют на процесс освоения материала и достижение поставленных целей.</w:t>
      </w:r>
    </w:p>
    <w:p w:rsidR="003B4DE7" w:rsidRPr="003B4DE7" w:rsidRDefault="003B4DE7" w:rsidP="003B4DE7">
      <w:pPr>
        <w:widowControl/>
        <w:numPr>
          <w:ilvl w:val="0"/>
          <w:numId w:val="45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Корректировка тренировочного/учебного процесса:</w:t>
      </w:r>
      <w:r w:rsidRPr="003B4DE7">
        <w:rPr>
          <w:color w:val="000000"/>
          <w:sz w:val="28"/>
          <w:szCs w:val="28"/>
        </w:rPr>
        <w:t> На основе полученных данных можно своевременно вносить изменения в планы занятий, индивидуализировать задания, адаптировать нагрузку.</w:t>
      </w:r>
    </w:p>
    <w:p w:rsidR="003B4DE7" w:rsidRPr="003B4DE7" w:rsidRDefault="003B4DE7" w:rsidP="003B4DE7">
      <w:pPr>
        <w:widowControl/>
        <w:numPr>
          <w:ilvl w:val="0"/>
          <w:numId w:val="45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Оценка неявных аспектов:</w:t>
      </w:r>
      <w:r w:rsidRPr="003B4DE7">
        <w:rPr>
          <w:color w:val="000000"/>
          <w:sz w:val="28"/>
          <w:szCs w:val="28"/>
        </w:rPr>
        <w:t> Наблюдение позволяет заметить такие факторы, как мотивация, эмоциональное состояние, уровень концентрации, социальное взаимодействие, которые сложно измерить другими методами.</w:t>
      </w:r>
    </w:p>
    <w:p w:rsidR="003B4DE7" w:rsidRPr="003B4DE7" w:rsidRDefault="003B4DE7" w:rsidP="003B4DE7">
      <w:pPr>
        <w:widowControl/>
        <w:numPr>
          <w:ilvl w:val="0"/>
          <w:numId w:val="45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Обратная связь:</w:t>
      </w:r>
      <w:r w:rsidRPr="003B4DE7">
        <w:rPr>
          <w:color w:val="000000"/>
          <w:sz w:val="28"/>
          <w:szCs w:val="28"/>
        </w:rPr>
        <w:t> Предоставление конструктивной обратной связи ученикам и их родителям на основе конкретных примеров поведения или выполнения заданий.</w:t>
      </w:r>
    </w:p>
    <w:p w:rsidR="003B4DE7" w:rsidRPr="003B4DE7" w:rsidRDefault="003B4DE7" w:rsidP="003B4DE7">
      <w:pPr>
        <w:widowControl/>
        <w:ind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Критерии оценки в педагогическом наблюдении</w:t>
      </w:r>
      <w:r>
        <w:rPr>
          <w:bCs/>
          <w:color w:val="000000"/>
          <w:sz w:val="28"/>
          <w:szCs w:val="28"/>
        </w:rPr>
        <w:t>:</w:t>
      </w:r>
    </w:p>
    <w:p w:rsidR="003B4DE7" w:rsidRPr="003B4DE7" w:rsidRDefault="003B4DE7" w:rsidP="003B4DE7">
      <w:pPr>
        <w:widowControl/>
        <w:numPr>
          <w:ilvl w:val="0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Активность и вовлеченность: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Иниц</w:t>
      </w:r>
      <w:r>
        <w:rPr>
          <w:color w:val="000000"/>
          <w:sz w:val="28"/>
          <w:szCs w:val="28"/>
        </w:rPr>
        <w:t>иативность в выполнении заданий;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Уровень концентрации и внимания;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Степе</w:t>
      </w:r>
      <w:r>
        <w:rPr>
          <w:color w:val="000000"/>
          <w:sz w:val="28"/>
          <w:szCs w:val="28"/>
        </w:rPr>
        <w:t>нь участия в общей деятельности;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Поиск ре</w:t>
      </w:r>
      <w:r>
        <w:rPr>
          <w:color w:val="000000"/>
          <w:sz w:val="28"/>
          <w:szCs w:val="28"/>
        </w:rPr>
        <w:t>шений, а не ожидание инструкций;</w:t>
      </w:r>
    </w:p>
    <w:p w:rsidR="003B4DE7" w:rsidRPr="003B4DE7" w:rsidRDefault="003B4DE7" w:rsidP="003B4DE7">
      <w:pPr>
        <w:widowControl/>
        <w:numPr>
          <w:ilvl w:val="0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Качество выполнения заданий/упражнений: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Точность и правильность движений/действий (напри</w:t>
      </w:r>
      <w:r>
        <w:rPr>
          <w:color w:val="000000"/>
          <w:sz w:val="28"/>
          <w:szCs w:val="28"/>
        </w:rPr>
        <w:t>мер, техника броска в гандболе);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Скоро</w:t>
      </w:r>
      <w:r>
        <w:rPr>
          <w:color w:val="000000"/>
          <w:sz w:val="28"/>
          <w:szCs w:val="28"/>
        </w:rPr>
        <w:t>сть выполнения (если применимо);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Координация движений;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Эф</w:t>
      </w:r>
      <w:r>
        <w:rPr>
          <w:color w:val="000000"/>
          <w:sz w:val="28"/>
          <w:szCs w:val="28"/>
        </w:rPr>
        <w:t>фективность принимаемых решений;</w:t>
      </w:r>
    </w:p>
    <w:p w:rsidR="003B4DE7" w:rsidRPr="003B4DE7" w:rsidRDefault="003B4DE7" w:rsidP="003B4DE7">
      <w:pPr>
        <w:widowControl/>
        <w:numPr>
          <w:ilvl w:val="0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Взаимодействие и коммуникация: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Сотрудничество с товарищами по команде/г</w:t>
      </w:r>
      <w:r>
        <w:rPr>
          <w:color w:val="000000"/>
          <w:sz w:val="28"/>
          <w:szCs w:val="28"/>
        </w:rPr>
        <w:t>руппе;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Соб</w:t>
      </w:r>
      <w:r>
        <w:rPr>
          <w:color w:val="000000"/>
          <w:sz w:val="28"/>
          <w:szCs w:val="28"/>
        </w:rPr>
        <w:t>людение правил командной работы;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Эффективность передач</w:t>
      </w:r>
      <w:r>
        <w:rPr>
          <w:color w:val="000000"/>
          <w:sz w:val="28"/>
          <w:szCs w:val="28"/>
        </w:rPr>
        <w:t>и информации (например, в игре);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Поддержка и взаимопомощь;</w:t>
      </w:r>
    </w:p>
    <w:p w:rsidR="003B4DE7" w:rsidRPr="003B4DE7" w:rsidRDefault="003B4DE7" w:rsidP="003B4DE7">
      <w:pPr>
        <w:widowControl/>
        <w:numPr>
          <w:ilvl w:val="0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Эмоционально-волевые качества: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Настойчивость в достижении цели;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Способность спр</w:t>
      </w:r>
      <w:r>
        <w:rPr>
          <w:color w:val="000000"/>
          <w:sz w:val="28"/>
          <w:szCs w:val="28"/>
        </w:rPr>
        <w:t>авляться со стрессом и ошибками;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Самоконтроль и дисцип</w:t>
      </w:r>
      <w:r>
        <w:rPr>
          <w:color w:val="000000"/>
          <w:sz w:val="28"/>
          <w:szCs w:val="28"/>
        </w:rPr>
        <w:t>лина;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Мотивация к улучшению;</w:t>
      </w:r>
    </w:p>
    <w:p w:rsidR="003B4DE7" w:rsidRPr="003B4DE7" w:rsidRDefault="003B4DE7" w:rsidP="003B4DE7">
      <w:pPr>
        <w:widowControl/>
        <w:numPr>
          <w:ilvl w:val="0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Понимание и применение знаний: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 xml:space="preserve">Адекватность </w:t>
      </w:r>
      <w:r>
        <w:rPr>
          <w:color w:val="000000"/>
          <w:sz w:val="28"/>
          <w:szCs w:val="28"/>
        </w:rPr>
        <w:t>реакции на изменяющиеся условия;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 xml:space="preserve">Применение полученных знаний и </w:t>
      </w:r>
      <w:r>
        <w:rPr>
          <w:color w:val="000000"/>
          <w:sz w:val="28"/>
          <w:szCs w:val="28"/>
        </w:rPr>
        <w:t>навыков в практической ситуации;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Способность адаптир</w:t>
      </w:r>
      <w:r>
        <w:rPr>
          <w:color w:val="000000"/>
          <w:sz w:val="28"/>
          <w:szCs w:val="28"/>
        </w:rPr>
        <w:t>овать действия к новой ситуации;</w:t>
      </w:r>
    </w:p>
    <w:p w:rsidR="003B4DE7" w:rsidRPr="003B4DE7" w:rsidRDefault="003B4DE7" w:rsidP="003B4DE7">
      <w:pPr>
        <w:widowControl/>
        <w:numPr>
          <w:ilvl w:val="0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bCs/>
          <w:color w:val="000000"/>
          <w:sz w:val="28"/>
          <w:szCs w:val="28"/>
        </w:rPr>
        <w:t>Прогресс: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Улучшение показателей по сравн</w:t>
      </w:r>
      <w:r>
        <w:rPr>
          <w:color w:val="000000"/>
          <w:sz w:val="28"/>
          <w:szCs w:val="28"/>
        </w:rPr>
        <w:t>ению с предыдущими наблюдениями;</w:t>
      </w:r>
    </w:p>
    <w:p w:rsidR="003B4DE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своение новых элементов/навыков;</w:t>
      </w:r>
    </w:p>
    <w:p w:rsidR="00156E17" w:rsidRPr="003B4DE7" w:rsidRDefault="003B4DE7" w:rsidP="003B4DE7">
      <w:pPr>
        <w:widowControl/>
        <w:numPr>
          <w:ilvl w:val="1"/>
          <w:numId w:val="46"/>
        </w:numPr>
        <w:ind w:left="0" w:firstLine="709"/>
        <w:rPr>
          <w:color w:val="000000"/>
          <w:sz w:val="28"/>
          <w:szCs w:val="28"/>
        </w:rPr>
      </w:pPr>
      <w:r w:rsidRPr="003B4DE7">
        <w:rPr>
          <w:color w:val="000000"/>
          <w:sz w:val="28"/>
          <w:szCs w:val="28"/>
        </w:rPr>
        <w:t>Уст</w:t>
      </w:r>
      <w:r>
        <w:rPr>
          <w:color w:val="000000"/>
          <w:sz w:val="28"/>
          <w:szCs w:val="28"/>
        </w:rPr>
        <w:t>ранение ранее выявленных ошибок.</w:t>
      </w:r>
    </w:p>
    <w:p w:rsidR="000C0094" w:rsidRDefault="00A43B47" w:rsidP="00A43B47">
      <w:pPr>
        <w:spacing w:line="276" w:lineRule="auto"/>
        <w:ind w:firstLine="709"/>
        <w:jc w:val="both"/>
        <w:rPr>
          <w:sz w:val="28"/>
          <w:szCs w:val="28"/>
        </w:rPr>
      </w:pPr>
      <w:r w:rsidRPr="00541B25">
        <w:rPr>
          <w:color w:val="auto"/>
          <w:sz w:val="28"/>
          <w:szCs w:val="28"/>
        </w:rPr>
        <w:t>По итогам аттестации</w:t>
      </w:r>
      <w:r w:rsidRPr="00F53646">
        <w:rPr>
          <w:sz w:val="28"/>
          <w:szCs w:val="28"/>
        </w:rPr>
        <w:t xml:space="preserve"> педагог записывает результат в журнал учебных занятий. По результатам аттеста</w:t>
      </w:r>
      <w:r>
        <w:rPr>
          <w:sz w:val="28"/>
          <w:szCs w:val="28"/>
        </w:rPr>
        <w:t>ционных испытаний обучающимся.</w:t>
      </w:r>
      <w:r w:rsidR="000C0094">
        <w:rPr>
          <w:sz w:val="28"/>
          <w:szCs w:val="28"/>
        </w:rPr>
        <w:t xml:space="preserve"> </w:t>
      </w:r>
    </w:p>
    <w:p w:rsidR="000C0094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</w:p>
    <w:p w:rsidR="000C0094" w:rsidRDefault="000C0094" w:rsidP="000C0094">
      <w:pPr>
        <w:shd w:val="clear" w:color="auto" w:fill="FFFFFF"/>
        <w:suppressAutoHyphens/>
        <w:spacing w:before="120" w:after="120" w:line="276" w:lineRule="auto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2.6. </w:t>
      </w:r>
      <w:r w:rsidRPr="001B792D">
        <w:rPr>
          <w:b/>
          <w:bCs/>
          <w:sz w:val="28"/>
          <w:szCs w:val="28"/>
          <w:lang w:eastAsia="ar-SA"/>
        </w:rPr>
        <w:t xml:space="preserve">Методические </w:t>
      </w:r>
      <w:r>
        <w:rPr>
          <w:b/>
          <w:bCs/>
          <w:sz w:val="28"/>
          <w:szCs w:val="28"/>
          <w:lang w:eastAsia="ar-SA"/>
        </w:rPr>
        <w:t>материалы</w:t>
      </w:r>
    </w:p>
    <w:p w:rsidR="00A43B47" w:rsidRPr="006828FB" w:rsidRDefault="00A43B47" w:rsidP="00A43B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6828FB">
        <w:rPr>
          <w:color w:val="000000"/>
          <w:sz w:val="28"/>
          <w:szCs w:val="28"/>
        </w:rPr>
        <w:t xml:space="preserve">Методическая часть программы содержит методические рекомендации по </w:t>
      </w:r>
      <w:r w:rsidRPr="006828FB">
        <w:rPr>
          <w:rFonts w:eastAsia="Calibri"/>
          <w:sz w:val="28"/>
          <w:szCs w:val="28"/>
        </w:rPr>
        <w:t>планированию</w:t>
      </w:r>
      <w:r w:rsidRPr="006828FB">
        <w:rPr>
          <w:color w:val="000000"/>
          <w:sz w:val="28"/>
          <w:szCs w:val="28"/>
        </w:rPr>
        <w:t xml:space="preserve"> и организации учебно-тренировочного процесса и воспитательной работы.</w:t>
      </w:r>
    </w:p>
    <w:p w:rsidR="00A43B47" w:rsidRPr="006828FB" w:rsidRDefault="00A43B47" w:rsidP="00A43B47">
      <w:pPr>
        <w:pStyle w:val="3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bookmarkStart w:id="0" w:name="_Toc72343365"/>
      <w:r w:rsidRPr="006828FB">
        <w:rPr>
          <w:rFonts w:ascii="Times New Roman" w:hAnsi="Times New Roman" w:cs="Times New Roman"/>
          <w:b w:val="0"/>
          <w:i/>
          <w:sz w:val="28"/>
          <w:szCs w:val="28"/>
        </w:rPr>
        <w:t xml:space="preserve">Возрастные особенности </w:t>
      </w:r>
      <w:proofErr w:type="gramStart"/>
      <w:r w:rsidRPr="006828FB">
        <w:rPr>
          <w:rFonts w:ascii="Times New Roman" w:hAnsi="Times New Roman" w:cs="Times New Roman"/>
          <w:b w:val="0"/>
          <w:i/>
          <w:sz w:val="28"/>
          <w:szCs w:val="28"/>
        </w:rPr>
        <w:t>занимающихся</w:t>
      </w:r>
      <w:proofErr w:type="gramEnd"/>
      <w:r w:rsidRPr="006828FB">
        <w:rPr>
          <w:rFonts w:ascii="Times New Roman" w:hAnsi="Times New Roman" w:cs="Times New Roman"/>
          <w:b w:val="0"/>
          <w:i/>
          <w:sz w:val="28"/>
          <w:szCs w:val="28"/>
        </w:rPr>
        <w:t xml:space="preserve"> на спортивно – оздоровительном этапе</w:t>
      </w:r>
      <w:bookmarkEnd w:id="0"/>
    </w:p>
    <w:p w:rsidR="00A43B47" w:rsidRPr="006828FB" w:rsidRDefault="00A43B47" w:rsidP="00A43B47">
      <w:pPr>
        <w:shd w:val="clear" w:color="auto" w:fill="FFFFFF"/>
        <w:ind w:firstLine="720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Возраст 7-9 лет характеризуется относительно равномерным развитием опорно-двигательного аппарата детей. Длина их тела в этот период увеличивается в большей степени, чем масса. Суставы детей отличаются большой подвижностью, связочный аппарат очень эластичен. Скелет детей содержит большое количество хрящевой ткани. Позвоночный столб до 8-9 лет сохраняет большую подвижность. Мышцы детей имеют тонкие волокна и содержат в своем составе лишь небольшое количество белка и жира. При этом крупные мышцы конечностей развиты больше, чем мелкие. В этом возрасте завершается морфологическое развитие нервной системы, заканчивается рост и структурная дифференциация нервных клеток. Функционирование нервной системы отличается преобладанием процессов возбуждения, объем легких в конце младшего школьного возраста уже достигает половины объема легких взрослого человека. Естественной для детей этого возраста является потребность в высокой двигательной активности. При этом у девочек такая потребность проявляется в меньшей степени. 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С учетом этих особенностей занятия с детьми младшего школьного возраста в СШ должны отличаться разнообразием средств, методов и организационных форм. В содержание занятий рекомендуется широко включать подвижные игры, элементы различных спортивных игр и других видов спорта. При этом доминирующим методом в работе с детьми младшего школьного возраста должен быть игровой метод, </w:t>
      </w:r>
      <w:r w:rsidRPr="006828FB">
        <w:rPr>
          <w:sz w:val="28"/>
          <w:szCs w:val="28"/>
        </w:rPr>
        <w:lastRenderedPageBreak/>
        <w:t xml:space="preserve">поддерживающий интерес детей к двигательной деятельности и помогающий им непринужденно выполнять задания. 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Необходимо иметь в виду, что проведение на данном этапе однообразных и монотонных занятий с большими физическими и психологическими нагрузками недопустимо, т.к. это может нанести большой вред здоровью детей.</w:t>
      </w:r>
    </w:p>
    <w:p w:rsidR="00A43B47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При планировании </w:t>
      </w:r>
      <w:proofErr w:type="spellStart"/>
      <w:r w:rsidRPr="006828FB">
        <w:rPr>
          <w:sz w:val="28"/>
          <w:szCs w:val="28"/>
        </w:rPr>
        <w:t>мез</w:t>
      </w:r>
      <w:proofErr w:type="gramStart"/>
      <w:r w:rsidRPr="006828FB">
        <w:rPr>
          <w:sz w:val="28"/>
          <w:szCs w:val="28"/>
        </w:rPr>
        <w:t>а</w:t>
      </w:r>
      <w:proofErr w:type="spellEnd"/>
      <w:r w:rsidRPr="006828FB">
        <w:rPr>
          <w:sz w:val="28"/>
          <w:szCs w:val="28"/>
        </w:rPr>
        <w:t>-</w:t>
      </w:r>
      <w:proofErr w:type="gramEnd"/>
      <w:r w:rsidRPr="006828FB">
        <w:rPr>
          <w:sz w:val="28"/>
          <w:szCs w:val="28"/>
        </w:rPr>
        <w:t xml:space="preserve"> и микроциклов необходимо учитывать сенситивные фазы развития отдельных физических качеств </w:t>
      </w:r>
    </w:p>
    <w:p w:rsidR="00A43B47" w:rsidRDefault="00A43B47" w:rsidP="00A43B47">
      <w:pPr>
        <w:rPr>
          <w:sz w:val="28"/>
          <w:szCs w:val="28"/>
        </w:rPr>
      </w:pPr>
    </w:p>
    <w:p w:rsidR="00A43B47" w:rsidRPr="006828FB" w:rsidRDefault="00A43B47" w:rsidP="00A43B47">
      <w:pPr>
        <w:jc w:val="center"/>
        <w:rPr>
          <w:i/>
          <w:sz w:val="28"/>
          <w:szCs w:val="28"/>
        </w:rPr>
      </w:pPr>
      <w:r w:rsidRPr="006828FB">
        <w:rPr>
          <w:b/>
          <w:sz w:val="28"/>
          <w:szCs w:val="28"/>
        </w:rPr>
        <w:t xml:space="preserve">Сенситивные фазы развития отдельных физических качеств      </w:t>
      </w:r>
      <w:r w:rsidRPr="006828FB">
        <w:rPr>
          <w:i/>
          <w:sz w:val="28"/>
          <w:szCs w:val="28"/>
        </w:rPr>
        <w:t xml:space="preserve">                                                                                          </w:t>
      </w:r>
    </w:p>
    <w:tbl>
      <w:tblPr>
        <w:tblW w:w="9346" w:type="dxa"/>
        <w:tblInd w:w="2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-10" w:type="dxa"/>
          <w:right w:w="40" w:type="dxa"/>
        </w:tblCellMar>
        <w:tblLook w:val="04A0" w:firstRow="1" w:lastRow="0" w:firstColumn="1" w:lastColumn="0" w:noHBand="0" w:noVBand="1"/>
      </w:tblPr>
      <w:tblGrid>
        <w:gridCol w:w="4704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A43B47" w:rsidRPr="006828FB" w:rsidTr="002E328A">
        <w:trPr>
          <w:cantSplit/>
          <w:trHeight w:val="413"/>
        </w:trPr>
        <w:tc>
          <w:tcPr>
            <w:tcW w:w="4704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i/>
                <w:sz w:val="24"/>
                <w:szCs w:val="24"/>
              </w:rPr>
              <w:t>физические качества</w:t>
            </w:r>
          </w:p>
        </w:tc>
        <w:tc>
          <w:tcPr>
            <w:tcW w:w="4642" w:type="dxa"/>
            <w:gridSpan w:val="11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i/>
                <w:sz w:val="24"/>
                <w:szCs w:val="24"/>
              </w:rPr>
              <w:t>Возраст, лет</w:t>
            </w:r>
          </w:p>
        </w:tc>
      </w:tr>
      <w:tr w:rsidR="00A43B47" w:rsidRPr="006828FB" w:rsidTr="002E328A">
        <w:trPr>
          <w:cantSplit/>
          <w:trHeight w:val="451"/>
        </w:trPr>
        <w:tc>
          <w:tcPr>
            <w:tcW w:w="4704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7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8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9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10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11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12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13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14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15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16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17</w:t>
            </w:r>
          </w:p>
        </w:tc>
      </w:tr>
      <w:tr w:rsidR="00A43B47" w:rsidRPr="006828FB" w:rsidTr="002E328A">
        <w:trPr>
          <w:trHeight w:val="259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Рост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Мышечная сила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Быстрота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Скоростно-силовые качества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3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Сила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Аэробные возможности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Анаэробные возможности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Гибкость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40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B47" w:rsidRPr="006828FB" w:rsidTr="002E328A">
        <w:trPr>
          <w:trHeight w:val="242"/>
        </w:trPr>
        <w:tc>
          <w:tcPr>
            <w:tcW w:w="47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Равновесие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+</w:t>
            </w: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  <w:vAlign w:val="center"/>
          </w:tcPr>
          <w:p w:rsidR="00A43B47" w:rsidRPr="00E740D6" w:rsidRDefault="00A43B47" w:rsidP="002E32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A43B47" w:rsidRPr="006828FB" w:rsidRDefault="00A43B47" w:rsidP="00A43B47">
      <w:pPr>
        <w:rPr>
          <w:color w:val="auto"/>
          <w:sz w:val="28"/>
          <w:szCs w:val="28"/>
        </w:rPr>
      </w:pPr>
    </w:p>
    <w:p w:rsidR="00A43B47" w:rsidRDefault="00A43B47" w:rsidP="00A43B47">
      <w:pPr>
        <w:pStyle w:val="1f1"/>
        <w:jc w:val="center"/>
        <w:rPr>
          <w:b/>
          <w:sz w:val="28"/>
          <w:szCs w:val="28"/>
        </w:rPr>
      </w:pPr>
    </w:p>
    <w:p w:rsidR="00A43B47" w:rsidRPr="006828FB" w:rsidRDefault="00A43B47" w:rsidP="00A43B47">
      <w:pPr>
        <w:pStyle w:val="1f1"/>
        <w:jc w:val="center"/>
        <w:rPr>
          <w:b/>
          <w:sz w:val="28"/>
          <w:szCs w:val="28"/>
        </w:rPr>
      </w:pPr>
      <w:r w:rsidRPr="006828FB">
        <w:rPr>
          <w:b/>
          <w:sz w:val="28"/>
          <w:szCs w:val="28"/>
        </w:rPr>
        <w:t>Влияние физических качеств и телосложения на результативность по виду спорта "</w:t>
      </w:r>
      <w:r>
        <w:rPr>
          <w:b/>
          <w:sz w:val="28"/>
          <w:szCs w:val="28"/>
        </w:rPr>
        <w:t>Гандбол</w:t>
      </w:r>
      <w:r w:rsidRPr="006828FB">
        <w:rPr>
          <w:b/>
          <w:sz w:val="28"/>
          <w:szCs w:val="28"/>
        </w:rPr>
        <w:t xml:space="preserve">" </w:t>
      </w:r>
    </w:p>
    <w:tbl>
      <w:tblPr>
        <w:tblStyle w:val="19"/>
        <w:tblW w:w="9639" w:type="dxa"/>
        <w:tblInd w:w="108" w:type="dxa"/>
        <w:tblLook w:val="04A0" w:firstRow="1" w:lastRow="0" w:firstColumn="1" w:lastColumn="0" w:noHBand="0" w:noVBand="1"/>
      </w:tblPr>
      <w:tblGrid>
        <w:gridCol w:w="4389"/>
        <w:gridCol w:w="5250"/>
      </w:tblGrid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bCs/>
                <w:i/>
                <w:color w:val="auto"/>
                <w:sz w:val="24"/>
                <w:szCs w:val="24"/>
                <w:lang w:eastAsia="ru-RU"/>
              </w:rPr>
            </w:pPr>
            <w:r w:rsidRPr="00E740D6">
              <w:rPr>
                <w:bCs/>
                <w:i/>
                <w:color w:val="auto"/>
                <w:sz w:val="24"/>
                <w:szCs w:val="24"/>
                <w:lang w:eastAsia="ru-RU"/>
              </w:rPr>
              <w:t>    Физические качества и телосложение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rPr>
                <w:bCs/>
                <w:i/>
                <w:color w:val="auto"/>
                <w:sz w:val="24"/>
                <w:szCs w:val="24"/>
                <w:lang w:eastAsia="ru-RU"/>
              </w:rPr>
            </w:pPr>
            <w:r w:rsidRPr="00E740D6">
              <w:rPr>
                <w:bCs/>
                <w:i/>
                <w:color w:val="auto"/>
                <w:sz w:val="24"/>
                <w:szCs w:val="24"/>
                <w:lang w:eastAsia="ru-RU"/>
              </w:rPr>
              <w:t>Уровень влияния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Скоростные способности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Мышечная сила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Вестибулярная устойчивость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Выносливость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Гибкость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Координационные способности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A43B47" w:rsidRPr="006828FB" w:rsidTr="002E328A">
        <w:tc>
          <w:tcPr>
            <w:tcW w:w="4389" w:type="dxa"/>
            <w:hideMark/>
          </w:tcPr>
          <w:p w:rsidR="00A43B47" w:rsidRPr="00E740D6" w:rsidRDefault="00A43B47" w:rsidP="002E328A">
            <w:pPr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    Телосложение</w:t>
            </w:r>
          </w:p>
        </w:tc>
        <w:tc>
          <w:tcPr>
            <w:tcW w:w="5250" w:type="dxa"/>
            <w:hideMark/>
          </w:tcPr>
          <w:p w:rsidR="00A43B47" w:rsidRPr="00E740D6" w:rsidRDefault="00A43B47" w:rsidP="002E328A">
            <w:pPr>
              <w:jc w:val="center"/>
              <w:rPr>
                <w:sz w:val="24"/>
                <w:szCs w:val="24"/>
                <w:lang w:eastAsia="ru-RU"/>
              </w:rPr>
            </w:pPr>
            <w:r w:rsidRPr="00E740D6">
              <w:rPr>
                <w:sz w:val="24"/>
                <w:szCs w:val="24"/>
                <w:lang w:eastAsia="ru-RU"/>
              </w:rPr>
              <w:t>1</w:t>
            </w:r>
          </w:p>
        </w:tc>
      </w:tr>
    </w:tbl>
    <w:p w:rsidR="00A43B47" w:rsidRPr="006828FB" w:rsidRDefault="00A43B47" w:rsidP="00A43B47">
      <w:pPr>
        <w:rPr>
          <w:sz w:val="28"/>
          <w:szCs w:val="28"/>
        </w:rPr>
      </w:pPr>
      <w:r w:rsidRPr="006828FB">
        <w:rPr>
          <w:color w:val="000000"/>
          <w:sz w:val="28"/>
          <w:szCs w:val="28"/>
        </w:rPr>
        <w:t>Условные обозначения:</w:t>
      </w:r>
    </w:p>
    <w:p w:rsidR="00A43B47" w:rsidRPr="006828FB" w:rsidRDefault="00A43B47" w:rsidP="00A43B47">
      <w:pPr>
        <w:rPr>
          <w:sz w:val="28"/>
          <w:szCs w:val="28"/>
        </w:rPr>
      </w:pPr>
      <w:r w:rsidRPr="006828FB">
        <w:rPr>
          <w:color w:val="000000"/>
          <w:sz w:val="28"/>
          <w:szCs w:val="28"/>
        </w:rPr>
        <w:t>3 - значительное влияние;</w:t>
      </w:r>
    </w:p>
    <w:p w:rsidR="00A43B47" w:rsidRPr="006828FB" w:rsidRDefault="00A43B47" w:rsidP="00A43B47">
      <w:pPr>
        <w:rPr>
          <w:sz w:val="28"/>
          <w:szCs w:val="28"/>
        </w:rPr>
      </w:pPr>
      <w:r w:rsidRPr="006828FB">
        <w:rPr>
          <w:color w:val="000000"/>
          <w:sz w:val="28"/>
          <w:szCs w:val="28"/>
        </w:rPr>
        <w:t>2 - среднее влияние;</w:t>
      </w:r>
    </w:p>
    <w:p w:rsidR="00A43B47" w:rsidRDefault="00A43B47" w:rsidP="00A43B47">
      <w:pPr>
        <w:rPr>
          <w:color w:val="000000"/>
          <w:sz w:val="28"/>
          <w:szCs w:val="28"/>
        </w:rPr>
      </w:pPr>
      <w:r w:rsidRPr="006828FB">
        <w:rPr>
          <w:color w:val="000000"/>
          <w:sz w:val="28"/>
          <w:szCs w:val="28"/>
        </w:rPr>
        <w:t>1 - незначительное влияние.</w:t>
      </w:r>
      <w:bookmarkStart w:id="1" w:name="_Toc72343366"/>
    </w:p>
    <w:p w:rsidR="00A43B47" w:rsidRPr="00E1172F" w:rsidRDefault="00A43B47" w:rsidP="00A43B47">
      <w:pPr>
        <w:ind w:firstLine="709"/>
        <w:jc w:val="both"/>
        <w:rPr>
          <w:bCs/>
          <w:sz w:val="28"/>
          <w:szCs w:val="28"/>
        </w:rPr>
      </w:pPr>
      <w:r w:rsidRPr="00E1172F">
        <w:rPr>
          <w:rFonts w:eastAsia="Calibri"/>
          <w:bCs/>
          <w:i/>
          <w:sz w:val="28"/>
          <w:szCs w:val="28"/>
        </w:rPr>
        <w:t>Методические рекомендации по организации тренировочного процесса в группах на спортивно-оздоровительном этапе спортивной подготовки</w:t>
      </w:r>
      <w:bookmarkEnd w:id="1"/>
    </w:p>
    <w:p w:rsidR="00A43B47" w:rsidRPr="006828FB" w:rsidRDefault="00A43B47" w:rsidP="00A43B47">
      <w:pPr>
        <w:ind w:firstLine="708"/>
        <w:jc w:val="both"/>
        <w:rPr>
          <w:b/>
          <w:sz w:val="28"/>
          <w:szCs w:val="28"/>
        </w:rPr>
      </w:pPr>
      <w:r w:rsidRPr="006828FB">
        <w:rPr>
          <w:sz w:val="28"/>
          <w:szCs w:val="28"/>
        </w:rPr>
        <w:t xml:space="preserve">Организация </w:t>
      </w:r>
      <w:r w:rsidRPr="006828FB">
        <w:rPr>
          <w:iCs/>
          <w:sz w:val="28"/>
          <w:szCs w:val="28"/>
        </w:rPr>
        <w:t>тренировочного процесса</w:t>
      </w:r>
      <w:r w:rsidRPr="006828FB">
        <w:rPr>
          <w:sz w:val="28"/>
          <w:szCs w:val="28"/>
        </w:rPr>
        <w:t xml:space="preserve"> требует детальной разработки планов тренировочного воздействия на определенный период: на одно занятие, неделю</w:t>
      </w:r>
      <w:r w:rsidRPr="006828FB">
        <w:rPr>
          <w:i/>
          <w:sz w:val="28"/>
          <w:szCs w:val="28"/>
        </w:rPr>
        <w:t xml:space="preserve"> (микроцикл)</w:t>
      </w:r>
      <w:r w:rsidRPr="006828FB">
        <w:rPr>
          <w:sz w:val="28"/>
          <w:szCs w:val="28"/>
        </w:rPr>
        <w:t>, месяц</w:t>
      </w:r>
      <w:r w:rsidRPr="006828FB">
        <w:rPr>
          <w:i/>
          <w:sz w:val="28"/>
          <w:szCs w:val="28"/>
        </w:rPr>
        <w:t xml:space="preserve"> (</w:t>
      </w:r>
      <w:proofErr w:type="spellStart"/>
      <w:r w:rsidRPr="006828FB">
        <w:rPr>
          <w:i/>
          <w:sz w:val="28"/>
          <w:szCs w:val="28"/>
        </w:rPr>
        <w:t>мезацикл</w:t>
      </w:r>
      <w:proofErr w:type="spellEnd"/>
      <w:r w:rsidRPr="006828FB">
        <w:rPr>
          <w:i/>
          <w:sz w:val="28"/>
          <w:szCs w:val="28"/>
        </w:rPr>
        <w:t>)</w:t>
      </w:r>
      <w:r w:rsidRPr="006828FB">
        <w:rPr>
          <w:sz w:val="28"/>
          <w:szCs w:val="28"/>
        </w:rPr>
        <w:t>, учебный год (</w:t>
      </w:r>
      <w:r w:rsidRPr="006828FB">
        <w:rPr>
          <w:i/>
          <w:sz w:val="28"/>
          <w:szCs w:val="28"/>
        </w:rPr>
        <w:t>макроцикл)</w:t>
      </w:r>
      <w:r w:rsidRPr="006828FB">
        <w:rPr>
          <w:sz w:val="28"/>
          <w:szCs w:val="28"/>
        </w:rPr>
        <w:t>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b/>
          <w:sz w:val="28"/>
          <w:szCs w:val="28"/>
        </w:rPr>
        <w:t>Микроцикл</w:t>
      </w:r>
      <w:r w:rsidRPr="006828FB">
        <w:rPr>
          <w:sz w:val="28"/>
          <w:szCs w:val="28"/>
        </w:rPr>
        <w:t xml:space="preserve"> - это малый цикл тренировки, с недельной продолжительностью: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proofErr w:type="gramStart"/>
      <w:r w:rsidRPr="006828FB">
        <w:rPr>
          <w:i/>
          <w:sz w:val="28"/>
          <w:szCs w:val="28"/>
        </w:rPr>
        <w:lastRenderedPageBreak/>
        <w:t>Втягивающий</w:t>
      </w:r>
      <w:proofErr w:type="gramEnd"/>
      <w:r w:rsidRPr="006828FB">
        <w:rPr>
          <w:i/>
          <w:sz w:val="28"/>
          <w:szCs w:val="28"/>
        </w:rPr>
        <w:t xml:space="preserve"> -</w:t>
      </w:r>
      <w:r w:rsidRPr="006828FB">
        <w:rPr>
          <w:sz w:val="28"/>
          <w:szCs w:val="28"/>
        </w:rPr>
        <w:t xml:space="preserve">  характеризуются невысокой суммарной нагрузкой, направлены на подведение организма спортсмена к напряженной тренировочной работе, применяются в первом </w:t>
      </w:r>
      <w:proofErr w:type="spellStart"/>
      <w:r w:rsidRPr="006828FB">
        <w:rPr>
          <w:sz w:val="28"/>
          <w:szCs w:val="28"/>
        </w:rPr>
        <w:t>мезоцикле</w:t>
      </w:r>
      <w:proofErr w:type="spellEnd"/>
      <w:r w:rsidRPr="006828FB">
        <w:rPr>
          <w:sz w:val="28"/>
          <w:szCs w:val="28"/>
        </w:rPr>
        <w:t xml:space="preserve"> подготовительного периода, а также после болезни.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proofErr w:type="spellStart"/>
      <w:r w:rsidRPr="006828FB">
        <w:rPr>
          <w:i/>
          <w:sz w:val="28"/>
          <w:szCs w:val="28"/>
        </w:rPr>
        <w:t>Общеподготовительный</w:t>
      </w:r>
      <w:proofErr w:type="spellEnd"/>
      <w:r w:rsidRPr="006828FB">
        <w:rPr>
          <w:sz w:val="28"/>
          <w:szCs w:val="28"/>
        </w:rPr>
        <w:t xml:space="preserve"> - решение главных задач технико-тактической, физической, волевой, специальной психической.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i/>
          <w:sz w:val="28"/>
          <w:szCs w:val="28"/>
        </w:rPr>
        <w:t>Специально подготовительный микроцикл</w:t>
      </w:r>
      <w:r w:rsidRPr="006828FB">
        <w:rPr>
          <w:sz w:val="28"/>
          <w:szCs w:val="28"/>
        </w:rPr>
        <w:t xml:space="preserve"> - характеризуется средним объемом тренировочной нагрузки и высокой соревновательной или </w:t>
      </w:r>
      <w:proofErr w:type="spellStart"/>
      <w:r w:rsidRPr="006828FB">
        <w:rPr>
          <w:sz w:val="28"/>
          <w:szCs w:val="28"/>
        </w:rPr>
        <w:t>околосоревновательной</w:t>
      </w:r>
      <w:proofErr w:type="spellEnd"/>
      <w:r w:rsidRPr="006828FB">
        <w:rPr>
          <w:sz w:val="28"/>
          <w:szCs w:val="28"/>
        </w:rPr>
        <w:t xml:space="preserve"> интенсивностью. Шлифовка технико-тактических навыков и умений, специальная психическая подготовленность.</w:t>
      </w:r>
    </w:p>
    <w:p w:rsidR="00A43B47" w:rsidRPr="006828FB" w:rsidRDefault="00A43B47" w:rsidP="00A43B47">
      <w:pPr>
        <w:ind w:firstLine="708"/>
        <w:jc w:val="both"/>
        <w:rPr>
          <w:i/>
          <w:sz w:val="28"/>
          <w:szCs w:val="28"/>
        </w:rPr>
      </w:pPr>
      <w:r w:rsidRPr="006828FB">
        <w:rPr>
          <w:i/>
          <w:sz w:val="28"/>
          <w:szCs w:val="28"/>
        </w:rPr>
        <w:t>Соревновательный микроцикл</w:t>
      </w:r>
      <w:r w:rsidRPr="006828FB">
        <w:rPr>
          <w:sz w:val="28"/>
          <w:szCs w:val="28"/>
        </w:rPr>
        <w:t xml:space="preserve"> - может ограничиваться стартами, непосредственным подведением к ним и восстановительными занятиями. А также может включать и специальные тренировочные занятия в интервалах между отдельными стартами и играми.</w:t>
      </w:r>
    </w:p>
    <w:p w:rsidR="00A43B47" w:rsidRPr="006828FB" w:rsidRDefault="00A43B47" w:rsidP="00A43B47">
      <w:pPr>
        <w:ind w:firstLine="708"/>
        <w:jc w:val="both"/>
        <w:rPr>
          <w:i/>
          <w:sz w:val="28"/>
          <w:szCs w:val="28"/>
        </w:rPr>
      </w:pPr>
      <w:r w:rsidRPr="006828FB">
        <w:rPr>
          <w:i/>
          <w:sz w:val="28"/>
          <w:szCs w:val="28"/>
        </w:rPr>
        <w:t>Ударный микроцикл</w:t>
      </w:r>
      <w:r w:rsidRPr="006828FB">
        <w:rPr>
          <w:sz w:val="28"/>
          <w:szCs w:val="28"/>
        </w:rPr>
        <w:t xml:space="preserve"> - ударным элементом могут быть объем нагрузки, ее интенсивность, концентрация упражнений повышенной технической сложности и психической напряженности, проведение занятий в экстремальных условиях внешней среды. Ударными могут быть базовые, контрольно-подготовительные и соревновательные микроциклы в зависимости от этапа годичного цикла и его задач.</w:t>
      </w:r>
    </w:p>
    <w:p w:rsidR="00A43B47" w:rsidRPr="006828FB" w:rsidRDefault="00A43B47" w:rsidP="00A43B47">
      <w:pPr>
        <w:ind w:firstLine="708"/>
        <w:jc w:val="both"/>
        <w:rPr>
          <w:bCs/>
          <w:sz w:val="28"/>
          <w:szCs w:val="28"/>
        </w:rPr>
      </w:pPr>
      <w:r w:rsidRPr="006828FB">
        <w:rPr>
          <w:i/>
          <w:sz w:val="28"/>
          <w:szCs w:val="28"/>
        </w:rPr>
        <w:t>Восстановительный микроцикл</w:t>
      </w:r>
      <w:r w:rsidRPr="006828FB">
        <w:rPr>
          <w:sz w:val="28"/>
          <w:szCs w:val="28"/>
        </w:rPr>
        <w:t xml:space="preserve"> – обеспечение оптимальных условий для восстановительных и адаптационных процессов в организме спортсмена, широкое применение в них средств активного отдыха.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proofErr w:type="spellStart"/>
      <w:r w:rsidRPr="006828FB">
        <w:rPr>
          <w:b/>
          <w:sz w:val="28"/>
          <w:szCs w:val="28"/>
        </w:rPr>
        <w:t>Мезоцикл</w:t>
      </w:r>
      <w:proofErr w:type="spellEnd"/>
      <w:r w:rsidRPr="006828FB">
        <w:rPr>
          <w:b/>
          <w:sz w:val="28"/>
          <w:szCs w:val="28"/>
        </w:rPr>
        <w:t xml:space="preserve"> </w:t>
      </w:r>
      <w:r w:rsidRPr="006828FB">
        <w:rPr>
          <w:sz w:val="28"/>
          <w:szCs w:val="28"/>
        </w:rPr>
        <w:t>- это средний тренировочный цикл продолжительностью 1 месяц: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i/>
          <w:sz w:val="28"/>
          <w:szCs w:val="28"/>
        </w:rPr>
        <w:t xml:space="preserve">Втягивающие </w:t>
      </w:r>
      <w:proofErr w:type="spellStart"/>
      <w:r w:rsidRPr="006828FB">
        <w:rPr>
          <w:i/>
          <w:sz w:val="28"/>
          <w:szCs w:val="28"/>
        </w:rPr>
        <w:t>мезоциклы</w:t>
      </w:r>
      <w:proofErr w:type="spellEnd"/>
      <w:r w:rsidRPr="006828FB">
        <w:rPr>
          <w:i/>
          <w:sz w:val="28"/>
          <w:szCs w:val="28"/>
        </w:rPr>
        <w:t>.</w:t>
      </w:r>
      <w:r w:rsidRPr="006828FB">
        <w:rPr>
          <w:sz w:val="28"/>
          <w:szCs w:val="28"/>
        </w:rPr>
        <w:t xml:space="preserve"> Их основная задача - постепенное подведение спортсменов к эффективному выполнению специфической тренировочной работы. Это обеспечивается применением упражнений, направленных на повышение или восстановление работоспособности систем и механизмов, определяющих уровень разных компонентов выносливости; скоростно-силовых качеств и гибкости; становление двигательных навыков и умений. Эти </w:t>
      </w:r>
      <w:proofErr w:type="spellStart"/>
      <w:r w:rsidRPr="006828FB">
        <w:rPr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 применяются в начале сезона, после болезни или травм, а также после других вынужденных или запланированных перерывов в тренировочном процессе.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i/>
          <w:sz w:val="28"/>
          <w:szCs w:val="28"/>
        </w:rPr>
        <w:t xml:space="preserve">Базовые </w:t>
      </w:r>
      <w:proofErr w:type="spellStart"/>
      <w:r w:rsidRPr="006828FB">
        <w:rPr>
          <w:i/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. В них планируется основная работа по повышению функциональных возможностей основных систем организма, совершенствованию физической, технической, тактической и психической подготовленности. Тренировочная программа характеризуется использованием всей совокупности средств, большой по объему и интенсивности тренировочной работой, широким использованием занятий с большими нагрузками. Базовые </w:t>
      </w:r>
      <w:proofErr w:type="spellStart"/>
      <w:r w:rsidRPr="006828FB">
        <w:rPr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 составляют основу подготовительного периода, а в </w:t>
      </w:r>
      <w:proofErr w:type="gramStart"/>
      <w:r w:rsidRPr="006828FB">
        <w:rPr>
          <w:sz w:val="28"/>
          <w:szCs w:val="28"/>
        </w:rPr>
        <w:t>соревновательный</w:t>
      </w:r>
      <w:proofErr w:type="gramEnd"/>
      <w:r w:rsidRPr="006828FB">
        <w:rPr>
          <w:sz w:val="28"/>
          <w:szCs w:val="28"/>
        </w:rPr>
        <w:t xml:space="preserve"> включаются с целью восстановления физических качеств и навыков, утраченных в ходе стартов.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i/>
          <w:sz w:val="28"/>
          <w:szCs w:val="28"/>
        </w:rPr>
        <w:t>Контрольно-подготовительные</w:t>
      </w:r>
      <w:r w:rsidRPr="006828FB">
        <w:rPr>
          <w:sz w:val="28"/>
          <w:szCs w:val="28"/>
        </w:rPr>
        <w:t xml:space="preserve"> </w:t>
      </w:r>
      <w:proofErr w:type="spellStart"/>
      <w:r w:rsidRPr="006828FB">
        <w:rPr>
          <w:i/>
          <w:sz w:val="28"/>
          <w:szCs w:val="28"/>
        </w:rPr>
        <w:t>мезоциклы</w:t>
      </w:r>
      <w:proofErr w:type="spellEnd"/>
      <w:r w:rsidRPr="006828FB">
        <w:rPr>
          <w:i/>
          <w:sz w:val="28"/>
          <w:szCs w:val="28"/>
        </w:rPr>
        <w:t>.</w:t>
      </w:r>
      <w:r w:rsidRPr="006828FB">
        <w:rPr>
          <w:sz w:val="28"/>
          <w:szCs w:val="28"/>
        </w:rPr>
        <w:t xml:space="preserve"> Характерной особенностью тренировочного процесса в этих </w:t>
      </w:r>
      <w:proofErr w:type="spellStart"/>
      <w:r w:rsidRPr="006828FB">
        <w:rPr>
          <w:sz w:val="28"/>
          <w:szCs w:val="28"/>
        </w:rPr>
        <w:t>мезоциклах</w:t>
      </w:r>
      <w:proofErr w:type="spellEnd"/>
      <w:r w:rsidRPr="006828FB">
        <w:rPr>
          <w:sz w:val="28"/>
          <w:szCs w:val="28"/>
        </w:rPr>
        <w:t xml:space="preserve"> является широкое </w:t>
      </w:r>
      <w:r w:rsidRPr="006828FB">
        <w:rPr>
          <w:sz w:val="28"/>
          <w:szCs w:val="28"/>
        </w:rPr>
        <w:lastRenderedPageBreak/>
        <w:t xml:space="preserve">применение соревновательных и специально подготовительных упражнений, максимально приближенных </w:t>
      </w:r>
      <w:proofErr w:type="gramStart"/>
      <w:r w:rsidRPr="006828FB">
        <w:rPr>
          <w:sz w:val="28"/>
          <w:szCs w:val="28"/>
        </w:rPr>
        <w:t>к</w:t>
      </w:r>
      <w:proofErr w:type="gramEnd"/>
      <w:r w:rsidRPr="006828FB">
        <w:rPr>
          <w:sz w:val="28"/>
          <w:szCs w:val="28"/>
        </w:rPr>
        <w:t xml:space="preserve"> соревновательным. Эти </w:t>
      </w:r>
      <w:proofErr w:type="spellStart"/>
      <w:r w:rsidRPr="006828FB">
        <w:rPr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 характеризуются, как правило, высокой интенсивностью тренировочной нагрузки, соответствующей соревновательной или приближенной к ней. Они используются во второй половине подготовительного периода и в соревновательном периоде как промежуточные </w:t>
      </w:r>
      <w:proofErr w:type="spellStart"/>
      <w:r w:rsidRPr="006828FB">
        <w:rPr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 между напряженными стартами, если для этого имеется соответствующее время.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i/>
          <w:sz w:val="28"/>
          <w:szCs w:val="28"/>
        </w:rPr>
        <w:t xml:space="preserve">Предсоревновательные (подводящие) </w:t>
      </w:r>
      <w:proofErr w:type="spellStart"/>
      <w:r w:rsidRPr="006828FB">
        <w:rPr>
          <w:i/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 предназначены для окончательного становления спортивной формы за счет устранения отдельных недостатков, выявленных в ходе подготовку спортсмена, совершенствования его технических возможностей</w:t>
      </w:r>
      <w:r w:rsidRPr="006828FB">
        <w:rPr>
          <w:i/>
          <w:sz w:val="28"/>
          <w:szCs w:val="28"/>
        </w:rPr>
        <w:t xml:space="preserve">. </w:t>
      </w:r>
      <w:r w:rsidRPr="006828FB">
        <w:rPr>
          <w:sz w:val="28"/>
          <w:szCs w:val="28"/>
        </w:rPr>
        <w:t xml:space="preserve">Особое место в этих </w:t>
      </w:r>
      <w:proofErr w:type="spellStart"/>
      <w:r w:rsidRPr="006828FB">
        <w:rPr>
          <w:sz w:val="28"/>
          <w:szCs w:val="28"/>
        </w:rPr>
        <w:t>мезоциклах</w:t>
      </w:r>
      <w:proofErr w:type="spellEnd"/>
      <w:r w:rsidRPr="006828FB">
        <w:rPr>
          <w:sz w:val="28"/>
          <w:szCs w:val="28"/>
        </w:rPr>
        <w:t xml:space="preserve"> занимает целенаправленная психическая и тактическая подготовка. Важное место отводится моделированию режима предстоящего соревнования.</w:t>
      </w:r>
      <w:r w:rsidRPr="006828FB">
        <w:rPr>
          <w:i/>
          <w:sz w:val="28"/>
          <w:szCs w:val="28"/>
        </w:rPr>
        <w:t xml:space="preserve"> </w:t>
      </w:r>
      <w:r w:rsidRPr="006828FB">
        <w:rPr>
          <w:sz w:val="28"/>
          <w:szCs w:val="28"/>
        </w:rPr>
        <w:t xml:space="preserve">Общая тенденция динамики нагрузок в этих </w:t>
      </w:r>
      <w:proofErr w:type="spellStart"/>
      <w:r w:rsidRPr="006828FB">
        <w:rPr>
          <w:sz w:val="28"/>
          <w:szCs w:val="28"/>
        </w:rPr>
        <w:t>мезоциклах</w:t>
      </w:r>
      <w:proofErr w:type="spellEnd"/>
      <w:r w:rsidRPr="006828FB">
        <w:rPr>
          <w:sz w:val="28"/>
          <w:szCs w:val="28"/>
        </w:rPr>
        <w:t xml:space="preserve"> характеризуется, как правило, постепенным снижением суммарного объема и объема интенсивных сре</w:t>
      </w:r>
      <w:proofErr w:type="gramStart"/>
      <w:r w:rsidRPr="006828FB">
        <w:rPr>
          <w:sz w:val="28"/>
          <w:szCs w:val="28"/>
        </w:rPr>
        <w:t>дств тр</w:t>
      </w:r>
      <w:proofErr w:type="gramEnd"/>
      <w:r w:rsidRPr="006828FB">
        <w:rPr>
          <w:sz w:val="28"/>
          <w:szCs w:val="28"/>
        </w:rPr>
        <w:t>енировки перед главными соревнованиями.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i/>
          <w:sz w:val="28"/>
          <w:szCs w:val="28"/>
        </w:rPr>
        <w:t xml:space="preserve">Соревновательные </w:t>
      </w:r>
      <w:proofErr w:type="spellStart"/>
      <w:r w:rsidRPr="006828FB">
        <w:rPr>
          <w:i/>
          <w:sz w:val="28"/>
          <w:szCs w:val="28"/>
        </w:rPr>
        <w:t>мезоциклы</w:t>
      </w:r>
      <w:proofErr w:type="spellEnd"/>
      <w:r w:rsidRPr="006828FB">
        <w:rPr>
          <w:i/>
          <w:sz w:val="28"/>
          <w:szCs w:val="28"/>
        </w:rPr>
        <w:t>.</w:t>
      </w:r>
      <w:r w:rsidRPr="006828FB">
        <w:rPr>
          <w:sz w:val="28"/>
          <w:szCs w:val="28"/>
        </w:rPr>
        <w:t xml:space="preserve"> Их структура определяется спецификой вида спорта, особенностями спортивного календаря, квалификацией и уровнем подготовленности спортсмена. В большинстве видов спорта соревнования проводятся в течение всего года на протяжении 5-10 месяцев. В течение этого времени может проводиться несколько соревновательных </w:t>
      </w:r>
      <w:proofErr w:type="spellStart"/>
      <w:r w:rsidRPr="006828FB">
        <w:rPr>
          <w:sz w:val="28"/>
          <w:szCs w:val="28"/>
        </w:rPr>
        <w:t>мезоциклов</w:t>
      </w:r>
      <w:proofErr w:type="spellEnd"/>
      <w:r w:rsidRPr="006828FB">
        <w:rPr>
          <w:sz w:val="28"/>
          <w:szCs w:val="28"/>
        </w:rPr>
        <w:t xml:space="preserve">. В простейших случаях </w:t>
      </w:r>
      <w:proofErr w:type="spellStart"/>
      <w:r w:rsidRPr="006828FB">
        <w:rPr>
          <w:sz w:val="28"/>
          <w:szCs w:val="28"/>
        </w:rPr>
        <w:t>мезоциклы</w:t>
      </w:r>
      <w:proofErr w:type="spellEnd"/>
      <w:r w:rsidRPr="006828FB">
        <w:rPr>
          <w:sz w:val="28"/>
          <w:szCs w:val="28"/>
        </w:rPr>
        <w:t xml:space="preserve"> данного типа состоят из одного подводящего и одного соревновательного микроциклов. В этих </w:t>
      </w:r>
      <w:proofErr w:type="spellStart"/>
      <w:r w:rsidRPr="006828FB">
        <w:rPr>
          <w:sz w:val="28"/>
          <w:szCs w:val="28"/>
        </w:rPr>
        <w:t>мезоциклах</w:t>
      </w:r>
      <w:proofErr w:type="spellEnd"/>
      <w:r w:rsidRPr="006828FB">
        <w:rPr>
          <w:sz w:val="28"/>
          <w:szCs w:val="28"/>
        </w:rPr>
        <w:t xml:space="preserve"> увеличен объем соревновательных упражнений.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proofErr w:type="gramStart"/>
      <w:r w:rsidRPr="006828FB">
        <w:rPr>
          <w:i/>
          <w:sz w:val="28"/>
          <w:szCs w:val="28"/>
        </w:rPr>
        <w:t>Восстановительный</w:t>
      </w:r>
      <w:proofErr w:type="gramEnd"/>
      <w:r w:rsidRPr="006828FB">
        <w:rPr>
          <w:i/>
          <w:sz w:val="28"/>
          <w:szCs w:val="28"/>
        </w:rPr>
        <w:t xml:space="preserve"> </w:t>
      </w:r>
      <w:proofErr w:type="spellStart"/>
      <w:r w:rsidRPr="006828FB">
        <w:rPr>
          <w:i/>
          <w:sz w:val="28"/>
          <w:szCs w:val="28"/>
        </w:rPr>
        <w:t>мезоцикл</w:t>
      </w:r>
      <w:proofErr w:type="spellEnd"/>
      <w:r w:rsidRPr="006828FB">
        <w:rPr>
          <w:sz w:val="28"/>
          <w:szCs w:val="28"/>
        </w:rPr>
        <w:t xml:space="preserve"> составляет основу переходного периода и организуется специально после напряженной серии соревнований. В отдельных случаях в процессе этого </w:t>
      </w:r>
      <w:proofErr w:type="spellStart"/>
      <w:r w:rsidRPr="006828FB">
        <w:rPr>
          <w:sz w:val="28"/>
          <w:szCs w:val="28"/>
        </w:rPr>
        <w:t>мезоцикла</w:t>
      </w:r>
      <w:proofErr w:type="spellEnd"/>
      <w:r w:rsidRPr="006828FB">
        <w:rPr>
          <w:sz w:val="28"/>
          <w:szCs w:val="28"/>
        </w:rPr>
        <w:t xml:space="preserve"> возможно использование упражнений, направленных на устранение проявившихся недостатков или подтягивание физических способностей, не являющихся главными для данного вида спорта. Объем соревновательных и специально подготовительных упражнений значительно снижается.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b/>
          <w:sz w:val="28"/>
          <w:szCs w:val="28"/>
        </w:rPr>
        <w:t xml:space="preserve">Макроцикл </w:t>
      </w:r>
      <w:r w:rsidRPr="006828FB">
        <w:rPr>
          <w:sz w:val="28"/>
          <w:szCs w:val="28"/>
        </w:rPr>
        <w:t>- это годичный тренировочный цикл.</w:t>
      </w:r>
    </w:p>
    <w:p w:rsidR="00A43B47" w:rsidRPr="006828FB" w:rsidRDefault="00A43B47" w:rsidP="00A43B47">
      <w:pPr>
        <w:ind w:firstLine="708"/>
        <w:jc w:val="both"/>
        <w:rPr>
          <w:b/>
          <w:sz w:val="28"/>
          <w:szCs w:val="28"/>
        </w:rPr>
      </w:pPr>
      <w:r w:rsidRPr="006828FB">
        <w:rPr>
          <w:b/>
          <w:sz w:val="28"/>
          <w:szCs w:val="28"/>
        </w:rPr>
        <w:t>Характеристика периодов спортивной подготовки в макроцикле:</w:t>
      </w:r>
    </w:p>
    <w:p w:rsidR="00A43B47" w:rsidRPr="006828FB" w:rsidRDefault="00A43B47" w:rsidP="00A43B47">
      <w:pPr>
        <w:ind w:firstLine="708"/>
        <w:jc w:val="both"/>
        <w:rPr>
          <w:i/>
          <w:sz w:val="28"/>
          <w:szCs w:val="28"/>
        </w:rPr>
      </w:pPr>
      <w:r w:rsidRPr="006828FB">
        <w:rPr>
          <w:bCs/>
          <w:i/>
          <w:iCs/>
          <w:sz w:val="28"/>
          <w:szCs w:val="28"/>
        </w:rPr>
        <w:t xml:space="preserve">I период – </w:t>
      </w:r>
      <w:proofErr w:type="spellStart"/>
      <w:r w:rsidRPr="006828FB">
        <w:rPr>
          <w:bCs/>
          <w:i/>
          <w:iCs/>
          <w:sz w:val="28"/>
          <w:szCs w:val="28"/>
        </w:rPr>
        <w:t>общеподготовительный</w:t>
      </w:r>
      <w:proofErr w:type="spellEnd"/>
      <w:r w:rsidRPr="006828FB">
        <w:rPr>
          <w:bCs/>
          <w:i/>
          <w:iCs/>
          <w:sz w:val="28"/>
          <w:szCs w:val="28"/>
        </w:rPr>
        <w:t>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Основными формами тренировки являются: общеразвивающие упражнения; гимнастические упражнения; акробатические упражнения; легкоатлетические упражнения; спортивные игры; подвижные игры. Одновременно проводятся занятия по технической подготовке. Продолжительность этого этапа с постепенным увеличением общего объёма тренировочных нагрузок и в меньшей степени с повышением их интенсивности зависит от физического состояния занимающихся в группе и составляет примерно 1-2 месяца.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bCs/>
          <w:i/>
          <w:iCs/>
          <w:sz w:val="28"/>
          <w:szCs w:val="28"/>
        </w:rPr>
        <w:t xml:space="preserve">II период – предсоревновательный </w:t>
      </w:r>
      <w:r w:rsidRPr="006828FB">
        <w:rPr>
          <w:sz w:val="28"/>
          <w:szCs w:val="28"/>
        </w:rPr>
        <w:t xml:space="preserve">(специально подготовительный этап). </w:t>
      </w:r>
    </w:p>
    <w:p w:rsidR="00A43B47" w:rsidRPr="006828FB" w:rsidRDefault="00A43B47" w:rsidP="00A43B47">
      <w:pPr>
        <w:ind w:firstLine="708"/>
        <w:jc w:val="both"/>
        <w:rPr>
          <w:bCs/>
          <w:i/>
          <w:iCs/>
          <w:sz w:val="28"/>
          <w:szCs w:val="28"/>
        </w:rPr>
      </w:pPr>
      <w:r w:rsidRPr="006828FB">
        <w:rPr>
          <w:sz w:val="28"/>
          <w:szCs w:val="28"/>
        </w:rPr>
        <w:t xml:space="preserve">Стабилизируются объем тренировочной нагрузки, объемы, </w:t>
      </w:r>
      <w:r w:rsidRPr="006828FB">
        <w:rPr>
          <w:sz w:val="28"/>
          <w:szCs w:val="28"/>
        </w:rPr>
        <w:lastRenderedPageBreak/>
        <w:t>направленные на совершенствование физической подготовленности, и повышается интенсивность за счет увеличения технико-тактических сре</w:t>
      </w:r>
      <w:proofErr w:type="gramStart"/>
      <w:r w:rsidRPr="006828FB">
        <w:rPr>
          <w:sz w:val="28"/>
          <w:szCs w:val="28"/>
        </w:rPr>
        <w:t>дств тр</w:t>
      </w:r>
      <w:proofErr w:type="gramEnd"/>
      <w:r w:rsidRPr="006828FB">
        <w:rPr>
          <w:sz w:val="28"/>
          <w:szCs w:val="28"/>
        </w:rPr>
        <w:t xml:space="preserve">енировки. Длительность этапа 2-3 </w:t>
      </w:r>
      <w:proofErr w:type="spellStart"/>
      <w:r w:rsidRPr="006828FB">
        <w:rPr>
          <w:sz w:val="28"/>
          <w:szCs w:val="28"/>
        </w:rPr>
        <w:t>мезоцикла</w:t>
      </w:r>
      <w:proofErr w:type="spellEnd"/>
      <w:r w:rsidRPr="006828FB">
        <w:rPr>
          <w:sz w:val="28"/>
          <w:szCs w:val="28"/>
        </w:rPr>
        <w:t>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Общефизическая подготовка способствует дальнейшему развитию двигательных качеств и общей тренированности.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Техническая подготовка предусматривает учебные игры с заданиями на обязательное применение изученных приемов и действий.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Тактическая подготовка предусматривает следующее: в учебных двусторонних играх моделируется предполагаемый противник, и осваиваются контр модели организации соревновательных действий. Стабильность и надежность действий приобретается в процессе участия в серии подводящих – небольших по масштабам и значению – контрольных соревнований.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В конце периода проводится контроль физической и технической подготовки, окончательно определяется наиболее рациональный способ организации индивидуальных и командных действий.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bCs/>
          <w:i/>
          <w:iCs/>
          <w:sz w:val="28"/>
          <w:szCs w:val="28"/>
        </w:rPr>
        <w:t>III период –  соревновательный.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На протяжении всего соревновательного периода </w:t>
      </w:r>
      <w:proofErr w:type="gramStart"/>
      <w:r w:rsidRPr="006828FB">
        <w:rPr>
          <w:sz w:val="28"/>
          <w:szCs w:val="28"/>
        </w:rPr>
        <w:t>занимающийся</w:t>
      </w:r>
      <w:proofErr w:type="gramEnd"/>
      <w:r w:rsidRPr="006828FB">
        <w:rPr>
          <w:sz w:val="28"/>
          <w:szCs w:val="28"/>
        </w:rPr>
        <w:t xml:space="preserve"> продолжает совершенствовать физические качества, техническое и тактическое мастерство, а также осуществлять психологическую подготовку.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proofErr w:type="gramStart"/>
      <w:r w:rsidRPr="006828FB">
        <w:rPr>
          <w:sz w:val="28"/>
          <w:szCs w:val="28"/>
        </w:rPr>
        <w:t>Важное значение</w:t>
      </w:r>
      <w:proofErr w:type="gramEnd"/>
      <w:r w:rsidRPr="006828FB">
        <w:rPr>
          <w:sz w:val="28"/>
          <w:szCs w:val="28"/>
        </w:rPr>
        <w:t xml:space="preserve"> в соревновательном периоде имеет разнообразие средств и условий тренировок, их эмоциональность, соблюдение гигиенического режима и широкое использование педагогических, психологических и медико-биологических средств восстановления.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Спортивные соревнования, являясь специфической формой деятельности в спорте, определяют цели и направленность подготовки, а также используются как одно из важнейших сре</w:t>
      </w:r>
      <w:proofErr w:type="gramStart"/>
      <w:r w:rsidRPr="006828FB">
        <w:rPr>
          <w:sz w:val="28"/>
          <w:szCs w:val="28"/>
        </w:rPr>
        <w:t>дств сп</w:t>
      </w:r>
      <w:proofErr w:type="gramEnd"/>
      <w:r w:rsidRPr="006828FB">
        <w:rPr>
          <w:sz w:val="28"/>
          <w:szCs w:val="28"/>
        </w:rPr>
        <w:t>ециализированной тренировки, позволяющей сравнивать и повышать уровень подготовленности занимающихся.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Система соревнований во многом определяет содержание, направленность и структуру тренировочного процесса; выступает в качестве необходимого инструмента контроля; оказывает значительное воздействие на развитие спортсмена.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bCs/>
          <w:i/>
          <w:iCs/>
          <w:sz w:val="28"/>
          <w:szCs w:val="28"/>
        </w:rPr>
        <w:t>IV период – переходный.</w:t>
      </w:r>
    </w:p>
    <w:p w:rsidR="00A43B47" w:rsidRPr="006828FB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Этим периодом оканчивается годичный цикл подготовки и начинается переход к активному отдыху </w:t>
      </w:r>
      <w:proofErr w:type="gramStart"/>
      <w:r w:rsidRPr="006828FB">
        <w:rPr>
          <w:sz w:val="28"/>
          <w:szCs w:val="28"/>
        </w:rPr>
        <w:t>занимающихся</w:t>
      </w:r>
      <w:proofErr w:type="gramEnd"/>
      <w:r w:rsidRPr="006828FB">
        <w:rPr>
          <w:sz w:val="28"/>
          <w:szCs w:val="28"/>
        </w:rPr>
        <w:t xml:space="preserve">. В данный период постепенно проводят снижение физической нагрузки, активный отдых (спортивные игры и т. д.). </w:t>
      </w:r>
    </w:p>
    <w:p w:rsidR="00A43B47" w:rsidRDefault="00A43B47" w:rsidP="00A43B47">
      <w:pPr>
        <w:ind w:firstLine="708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Успешное осуществление учебно-тренировочного процесса возможно при соблюдении принципа единства всех сторон подготовки, а именно, общефизической, специальной физической, технической, тактической и морально-волевой. Успешное решение учебно-тренировочных задач возможно при использовании двух групп методов: общепедагогических и спортивных.</w:t>
      </w:r>
    </w:p>
    <w:p w:rsidR="00A43B47" w:rsidRPr="006828FB" w:rsidRDefault="00A43B47" w:rsidP="00A43B47">
      <w:pPr>
        <w:jc w:val="center"/>
        <w:rPr>
          <w:i/>
          <w:sz w:val="28"/>
          <w:szCs w:val="28"/>
        </w:rPr>
      </w:pPr>
      <w:r w:rsidRPr="006828FB">
        <w:rPr>
          <w:i/>
          <w:sz w:val="28"/>
          <w:szCs w:val="28"/>
        </w:rPr>
        <w:t>Методы спортивной тренировки</w:t>
      </w:r>
    </w:p>
    <w:p w:rsidR="00A43B47" w:rsidRPr="006828FB" w:rsidRDefault="00A43B47" w:rsidP="00A43B47">
      <w:pPr>
        <w:jc w:val="center"/>
        <w:rPr>
          <w:b/>
          <w:sz w:val="28"/>
          <w:szCs w:val="28"/>
        </w:rPr>
      </w:pPr>
      <w:r w:rsidRPr="006828FB">
        <w:rPr>
          <w:b/>
          <w:sz w:val="28"/>
          <w:szCs w:val="28"/>
        </w:rPr>
        <w:lastRenderedPageBreak/>
        <w:t>Общепедагогические: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proofErr w:type="gramStart"/>
      <w:r w:rsidRPr="006828FB">
        <w:rPr>
          <w:sz w:val="28"/>
          <w:szCs w:val="28"/>
        </w:rPr>
        <w:t>словесные</w:t>
      </w:r>
      <w:proofErr w:type="gramEnd"/>
      <w:r w:rsidRPr="006828FB">
        <w:rPr>
          <w:sz w:val="28"/>
          <w:szCs w:val="28"/>
        </w:rPr>
        <w:t xml:space="preserve"> (беседа, рассказ, объяснение);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наглядные (видеоматериал, наглядные пособия, пример).</w:t>
      </w:r>
    </w:p>
    <w:p w:rsidR="00A43B47" w:rsidRPr="00A707E1" w:rsidRDefault="00A43B47" w:rsidP="00A43B47">
      <w:pPr>
        <w:pStyle w:val="af9"/>
        <w:ind w:left="0"/>
        <w:jc w:val="center"/>
        <w:rPr>
          <w:b/>
          <w:sz w:val="28"/>
          <w:szCs w:val="28"/>
        </w:rPr>
      </w:pPr>
      <w:r w:rsidRPr="00A707E1">
        <w:rPr>
          <w:b/>
          <w:sz w:val="28"/>
          <w:szCs w:val="28"/>
        </w:rPr>
        <w:t>Практические: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метод строго регламентированного упражнения;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proofErr w:type="gramStart"/>
      <w:r w:rsidRPr="006828FB">
        <w:rPr>
          <w:sz w:val="28"/>
          <w:szCs w:val="28"/>
        </w:rPr>
        <w:t>метод</w:t>
      </w:r>
      <w:proofErr w:type="gramEnd"/>
      <w:r w:rsidRPr="006828FB">
        <w:rPr>
          <w:sz w:val="28"/>
          <w:szCs w:val="28"/>
        </w:rPr>
        <w:t xml:space="preserve"> направленный на освоение спортивной техники; 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proofErr w:type="gramStart"/>
      <w:r w:rsidRPr="006828FB">
        <w:rPr>
          <w:sz w:val="28"/>
          <w:szCs w:val="28"/>
        </w:rPr>
        <w:t>метод</w:t>
      </w:r>
      <w:proofErr w:type="gramEnd"/>
      <w:r w:rsidRPr="006828FB">
        <w:rPr>
          <w:sz w:val="28"/>
          <w:szCs w:val="28"/>
        </w:rPr>
        <w:t xml:space="preserve"> направленный на воспитание физических качеств;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игровой метод;</w:t>
      </w:r>
    </w:p>
    <w:p w:rsidR="00A43B47" w:rsidRPr="006828FB" w:rsidRDefault="00A43B47" w:rsidP="00A43B47">
      <w:pPr>
        <w:widowControl/>
        <w:numPr>
          <w:ilvl w:val="0"/>
          <w:numId w:val="28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соревновательный метод.</w:t>
      </w:r>
    </w:p>
    <w:p w:rsidR="00A43B47" w:rsidRPr="00A707E1" w:rsidRDefault="00A43B47" w:rsidP="00A43B47">
      <w:pPr>
        <w:pStyle w:val="af9"/>
        <w:jc w:val="center"/>
        <w:rPr>
          <w:b/>
          <w:sz w:val="28"/>
          <w:szCs w:val="28"/>
        </w:rPr>
      </w:pPr>
      <w:r w:rsidRPr="00A707E1">
        <w:rPr>
          <w:b/>
          <w:sz w:val="28"/>
          <w:szCs w:val="28"/>
        </w:rPr>
        <w:t>Принципы спортивной тренировки</w:t>
      </w:r>
    </w:p>
    <w:p w:rsidR="00A43B47" w:rsidRPr="006828FB" w:rsidRDefault="00A43B47" w:rsidP="00A43B47">
      <w:pPr>
        <w:widowControl/>
        <w:numPr>
          <w:ilvl w:val="0"/>
          <w:numId w:val="27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Возрастная адекватность спортивно-оздоровительной  деятельности;</w:t>
      </w:r>
    </w:p>
    <w:p w:rsidR="00A43B47" w:rsidRPr="006828FB" w:rsidRDefault="00A43B47" w:rsidP="00A43B47">
      <w:pPr>
        <w:widowControl/>
        <w:numPr>
          <w:ilvl w:val="0"/>
          <w:numId w:val="27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Единство общей и специальной подготовки;</w:t>
      </w:r>
    </w:p>
    <w:p w:rsidR="00A43B47" w:rsidRPr="006828FB" w:rsidRDefault="00A43B47" w:rsidP="00A43B47">
      <w:pPr>
        <w:widowControl/>
        <w:numPr>
          <w:ilvl w:val="0"/>
          <w:numId w:val="27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Непрерывность тренировочного процесса;</w:t>
      </w:r>
    </w:p>
    <w:p w:rsidR="00A43B47" w:rsidRPr="006828FB" w:rsidRDefault="00A43B47" w:rsidP="00A43B47">
      <w:pPr>
        <w:widowControl/>
        <w:numPr>
          <w:ilvl w:val="0"/>
          <w:numId w:val="27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Единство постепенности и предельности в наращивании тренировочных нагрузок;</w:t>
      </w:r>
    </w:p>
    <w:p w:rsidR="00A43B47" w:rsidRPr="006828FB" w:rsidRDefault="00A43B47" w:rsidP="00A43B47">
      <w:pPr>
        <w:widowControl/>
        <w:numPr>
          <w:ilvl w:val="0"/>
          <w:numId w:val="27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Цикличность тренировочного процесса;</w:t>
      </w:r>
    </w:p>
    <w:p w:rsidR="00A43B47" w:rsidRPr="006828FB" w:rsidRDefault="00A43B47" w:rsidP="00A43B47">
      <w:pPr>
        <w:jc w:val="center"/>
        <w:rPr>
          <w:b/>
          <w:sz w:val="28"/>
          <w:szCs w:val="28"/>
        </w:rPr>
      </w:pPr>
      <w:r w:rsidRPr="006828FB">
        <w:rPr>
          <w:b/>
          <w:sz w:val="28"/>
          <w:szCs w:val="28"/>
        </w:rPr>
        <w:t>Средства спортивной тренировки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Основным средством спортивной тренировки являются физические упражнения. Они могут быть разделены на 3 группы:</w:t>
      </w:r>
    </w:p>
    <w:p w:rsidR="00A43B47" w:rsidRPr="006828FB" w:rsidRDefault="00A43B47" w:rsidP="00A43B47">
      <w:pPr>
        <w:widowControl/>
        <w:numPr>
          <w:ilvl w:val="0"/>
          <w:numId w:val="29"/>
        </w:numPr>
        <w:jc w:val="both"/>
        <w:rPr>
          <w:sz w:val="28"/>
          <w:szCs w:val="28"/>
        </w:rPr>
      </w:pPr>
      <w:proofErr w:type="spellStart"/>
      <w:r w:rsidRPr="006828FB">
        <w:rPr>
          <w:sz w:val="28"/>
          <w:szCs w:val="28"/>
        </w:rPr>
        <w:t>общеподготовительные</w:t>
      </w:r>
      <w:proofErr w:type="spellEnd"/>
      <w:r w:rsidRPr="006828FB">
        <w:rPr>
          <w:sz w:val="28"/>
          <w:szCs w:val="28"/>
        </w:rPr>
        <w:t xml:space="preserve"> упражнения;</w:t>
      </w:r>
    </w:p>
    <w:p w:rsidR="00A43B47" w:rsidRPr="006828FB" w:rsidRDefault="00A43B47" w:rsidP="00A43B47">
      <w:pPr>
        <w:widowControl/>
        <w:numPr>
          <w:ilvl w:val="0"/>
          <w:numId w:val="29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специально подготовительные упражнения;</w:t>
      </w:r>
    </w:p>
    <w:p w:rsidR="00A43B47" w:rsidRPr="006828FB" w:rsidRDefault="00A43B47" w:rsidP="00A43B47">
      <w:pPr>
        <w:widowControl/>
        <w:numPr>
          <w:ilvl w:val="0"/>
          <w:numId w:val="29"/>
        </w:numPr>
        <w:jc w:val="both"/>
        <w:rPr>
          <w:sz w:val="28"/>
          <w:szCs w:val="28"/>
        </w:rPr>
      </w:pPr>
      <w:r w:rsidRPr="006828FB">
        <w:rPr>
          <w:sz w:val="28"/>
          <w:szCs w:val="28"/>
        </w:rPr>
        <w:t>соревновательные упражнения.</w:t>
      </w:r>
    </w:p>
    <w:p w:rsidR="00A43B47" w:rsidRPr="006828FB" w:rsidRDefault="00A43B47" w:rsidP="00A43B47">
      <w:pPr>
        <w:ind w:firstLine="709"/>
        <w:jc w:val="center"/>
        <w:rPr>
          <w:b/>
          <w:sz w:val="28"/>
          <w:szCs w:val="28"/>
        </w:rPr>
      </w:pPr>
      <w:r w:rsidRPr="006828FB">
        <w:rPr>
          <w:b/>
          <w:sz w:val="28"/>
          <w:szCs w:val="28"/>
        </w:rPr>
        <w:t>Примерный план тренировочного занятия</w:t>
      </w:r>
    </w:p>
    <w:p w:rsidR="00A43B47" w:rsidRPr="006828FB" w:rsidRDefault="00A43B47" w:rsidP="00A43B47">
      <w:pPr>
        <w:ind w:firstLine="709"/>
        <w:jc w:val="center"/>
        <w:rPr>
          <w:b/>
          <w:sz w:val="28"/>
          <w:szCs w:val="28"/>
        </w:rPr>
      </w:pPr>
      <w:r w:rsidRPr="006828FB">
        <w:rPr>
          <w:b/>
          <w:bCs/>
          <w:sz w:val="28"/>
          <w:szCs w:val="28"/>
        </w:rPr>
        <w:t>Подготовительная часть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1. Построение. Общеразвивающие упражнения</w:t>
      </w:r>
      <w:r w:rsidR="003813EA">
        <w:rPr>
          <w:sz w:val="28"/>
          <w:szCs w:val="28"/>
        </w:rPr>
        <w:t>.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2. Упражнения специальной разминки.</w:t>
      </w:r>
    </w:p>
    <w:p w:rsidR="00A43B47" w:rsidRPr="006828FB" w:rsidRDefault="00A43B47" w:rsidP="00A43B47">
      <w:pPr>
        <w:ind w:firstLine="709"/>
        <w:jc w:val="center"/>
        <w:rPr>
          <w:b/>
          <w:sz w:val="28"/>
          <w:szCs w:val="28"/>
        </w:rPr>
      </w:pPr>
      <w:r w:rsidRPr="006828FB">
        <w:rPr>
          <w:b/>
          <w:bCs/>
          <w:sz w:val="28"/>
          <w:szCs w:val="28"/>
        </w:rPr>
        <w:t>Основная часть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>1. Упражнения из раздела СФП (специальная физическая подготовка)</w:t>
      </w:r>
      <w:r w:rsidR="003813EA">
        <w:rPr>
          <w:sz w:val="28"/>
          <w:szCs w:val="28"/>
        </w:rPr>
        <w:t>.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2. Упражнения на совершенствование технических приемов. 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3. Технико-тактические упражнения. 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4. </w:t>
      </w:r>
      <w:proofErr w:type="spellStart"/>
      <w:r w:rsidRPr="006828FB">
        <w:rPr>
          <w:sz w:val="28"/>
          <w:szCs w:val="28"/>
        </w:rPr>
        <w:t>Двухстронняя</w:t>
      </w:r>
      <w:proofErr w:type="spellEnd"/>
      <w:r w:rsidRPr="006828FB">
        <w:rPr>
          <w:sz w:val="28"/>
          <w:szCs w:val="28"/>
        </w:rPr>
        <w:t xml:space="preserve"> игра или задание на </w:t>
      </w:r>
      <w:proofErr w:type="spellStart"/>
      <w:r w:rsidRPr="006828FB">
        <w:rPr>
          <w:sz w:val="28"/>
          <w:szCs w:val="28"/>
        </w:rPr>
        <w:t>спецвыносливость</w:t>
      </w:r>
      <w:proofErr w:type="spellEnd"/>
      <w:r w:rsidRPr="006828FB">
        <w:rPr>
          <w:sz w:val="28"/>
          <w:szCs w:val="28"/>
        </w:rPr>
        <w:t xml:space="preserve">. </w:t>
      </w:r>
    </w:p>
    <w:p w:rsidR="00A43B47" w:rsidRPr="006828FB" w:rsidRDefault="00A43B47" w:rsidP="00A43B47">
      <w:pPr>
        <w:ind w:firstLine="709"/>
        <w:jc w:val="center"/>
        <w:rPr>
          <w:b/>
          <w:bCs/>
          <w:sz w:val="28"/>
          <w:szCs w:val="28"/>
        </w:rPr>
      </w:pPr>
      <w:r w:rsidRPr="006828FB">
        <w:rPr>
          <w:b/>
          <w:bCs/>
          <w:sz w:val="28"/>
          <w:szCs w:val="28"/>
        </w:rPr>
        <w:t>Заключительная часть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bCs/>
          <w:sz w:val="28"/>
          <w:szCs w:val="28"/>
        </w:rPr>
        <w:t>1.Упражнения в расслаблении мышечного аппарата.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bCs/>
          <w:sz w:val="28"/>
          <w:szCs w:val="28"/>
        </w:rPr>
        <w:t>2. Дыхательные упражнения.</w:t>
      </w:r>
    </w:p>
    <w:p w:rsidR="00A43B47" w:rsidRPr="006828FB" w:rsidRDefault="00A43B47" w:rsidP="00A43B47">
      <w:pPr>
        <w:ind w:firstLine="709"/>
        <w:jc w:val="both"/>
        <w:rPr>
          <w:bCs/>
          <w:sz w:val="28"/>
          <w:szCs w:val="28"/>
        </w:rPr>
      </w:pPr>
      <w:r w:rsidRPr="006828FB">
        <w:rPr>
          <w:bCs/>
          <w:sz w:val="28"/>
          <w:szCs w:val="28"/>
        </w:rPr>
        <w:t>В рамках реализации программы в целом используются методы</w:t>
      </w:r>
      <w:r w:rsidRPr="006828FB">
        <w:rPr>
          <w:b/>
          <w:bCs/>
          <w:i/>
          <w:sz w:val="28"/>
          <w:szCs w:val="28"/>
        </w:rPr>
        <w:t xml:space="preserve"> </w:t>
      </w:r>
      <w:r w:rsidRPr="006828FB">
        <w:rPr>
          <w:bCs/>
          <w:sz w:val="28"/>
          <w:szCs w:val="28"/>
        </w:rPr>
        <w:t>наблюдения, убеждения, поощрения, стимулирования и мотивации, а также игровые методы.</w:t>
      </w:r>
    </w:p>
    <w:p w:rsidR="00A43B47" w:rsidRPr="006828FB" w:rsidRDefault="00A43B47" w:rsidP="00A43B47">
      <w:pPr>
        <w:ind w:firstLine="709"/>
        <w:jc w:val="both"/>
        <w:rPr>
          <w:bCs/>
          <w:sz w:val="28"/>
          <w:szCs w:val="28"/>
        </w:rPr>
      </w:pPr>
      <w:r w:rsidRPr="006828FB">
        <w:rPr>
          <w:bCs/>
          <w:sz w:val="28"/>
          <w:szCs w:val="28"/>
        </w:rPr>
        <w:t>Среди используемых в работе педагогических технологий можно выделить: технологии группового, дифференцированного обучения, технология игровой деятельности, здоровье сберегающие  технологии.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sz w:val="28"/>
          <w:szCs w:val="28"/>
        </w:rPr>
        <w:t xml:space="preserve">Психологическая подготовка – воспитательный процесс, направленный на развитие и совершенствование значимых свойств личности путем формирования соответствующей системы отношений. Центральной фигурой этого процесса является тренер - преподаватель, который сочетает задачи </w:t>
      </w:r>
      <w:r w:rsidRPr="006828FB">
        <w:rPr>
          <w:sz w:val="28"/>
          <w:szCs w:val="28"/>
        </w:rPr>
        <w:lastRenderedPageBreak/>
        <w:t xml:space="preserve">спортивной подготовки и общего воспитания. </w:t>
      </w:r>
    </w:p>
    <w:p w:rsidR="00A43B47" w:rsidRPr="006828FB" w:rsidRDefault="00A43B47" w:rsidP="00A43B47">
      <w:pPr>
        <w:ind w:firstLine="709"/>
        <w:jc w:val="both"/>
        <w:rPr>
          <w:sz w:val="28"/>
          <w:szCs w:val="28"/>
        </w:rPr>
      </w:pPr>
      <w:r w:rsidRPr="006828FB">
        <w:rPr>
          <w:bCs/>
          <w:sz w:val="28"/>
          <w:szCs w:val="28"/>
        </w:rPr>
        <w:t xml:space="preserve">В организации учебно-воспитательного процесса используются информационно-познавательные формы работы: участие в воспитательных мероприятиях профилактической и профориентационной  работы в рамках программы воспитания СШ «Старт </w:t>
      </w:r>
      <w:r w:rsidRPr="006828FB">
        <w:rPr>
          <w:bCs/>
          <w:sz w:val="28"/>
          <w:szCs w:val="28"/>
          <w:lang w:val="en-US"/>
        </w:rPr>
        <w:t>XXI</w:t>
      </w:r>
      <w:r w:rsidRPr="006828FB">
        <w:rPr>
          <w:bCs/>
          <w:sz w:val="28"/>
          <w:szCs w:val="28"/>
        </w:rPr>
        <w:t xml:space="preserve"> век», беседы, показ фото и видеоматериалов, встречи с интересными людьми, известными спортсменами; участие и посещение городских и областных спортивных  соревнований, летний отдых в лагере дневного пребывания на базе СШ, показательные выступления и участие в спортивных мероприятиях города, и др.</w:t>
      </w:r>
    </w:p>
    <w:p w:rsidR="000C0094" w:rsidRDefault="00A43B47" w:rsidP="00A43B47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6828FB">
        <w:rPr>
          <w:bCs/>
          <w:sz w:val="28"/>
          <w:szCs w:val="28"/>
        </w:rPr>
        <w:t>Работа с родителями ведётся как индивидуально, так и на родительских собраниях. Предусмотрено проведение спортивных праздников с приглашением родителей. Объявления, памятки для родителей размещаются на информационных стендах учреждения, раздаются индивидуально</w:t>
      </w:r>
      <w:r w:rsidRPr="006828FB">
        <w:rPr>
          <w:bCs/>
          <w:color w:val="FF0000"/>
          <w:sz w:val="28"/>
          <w:szCs w:val="28"/>
        </w:rPr>
        <w:t xml:space="preserve">. </w:t>
      </w:r>
      <w:r w:rsidRPr="006828FB">
        <w:rPr>
          <w:bCs/>
          <w:color w:val="000000"/>
          <w:sz w:val="28"/>
          <w:szCs w:val="28"/>
        </w:rPr>
        <w:t>В сети</w:t>
      </w:r>
      <w:r w:rsidRPr="006828FB">
        <w:rPr>
          <w:bCs/>
          <w:color w:val="FF0000"/>
          <w:sz w:val="28"/>
          <w:szCs w:val="28"/>
        </w:rPr>
        <w:t xml:space="preserve"> </w:t>
      </w:r>
      <w:r w:rsidRPr="006828FB">
        <w:rPr>
          <w:bCs/>
          <w:sz w:val="28"/>
          <w:szCs w:val="28"/>
        </w:rPr>
        <w:t xml:space="preserve">Интернет для взаимодействия с родителями, обсуждения проблем и координации работы  </w:t>
      </w:r>
      <w:r w:rsidRPr="007C4FF3">
        <w:rPr>
          <w:bCs/>
          <w:sz w:val="28"/>
          <w:szCs w:val="28"/>
        </w:rPr>
        <w:t xml:space="preserve">создана группа </w:t>
      </w:r>
      <w:r w:rsidR="0041019D">
        <w:rPr>
          <w:bCs/>
          <w:sz w:val="28"/>
          <w:szCs w:val="28"/>
        </w:rPr>
        <w:t xml:space="preserve">в </w:t>
      </w:r>
      <w:r w:rsidR="0047685E" w:rsidRPr="0047685E">
        <w:rPr>
          <w:sz w:val="28"/>
          <w:szCs w:val="28"/>
        </w:rPr>
        <w:t>«</w:t>
      </w:r>
      <w:r w:rsidR="0047685E" w:rsidRPr="0047685E">
        <w:rPr>
          <w:bCs/>
          <w:sz w:val="28"/>
          <w:szCs w:val="28"/>
          <w:lang w:val="en-US"/>
        </w:rPr>
        <w:t>Telegram</w:t>
      </w:r>
      <w:r w:rsidR="0047685E" w:rsidRPr="0047685E">
        <w:rPr>
          <w:bCs/>
          <w:sz w:val="28"/>
          <w:szCs w:val="28"/>
        </w:rPr>
        <w:t>»</w:t>
      </w:r>
      <w:r w:rsidR="0047685E">
        <w:rPr>
          <w:b/>
          <w:bCs/>
          <w:sz w:val="28"/>
          <w:szCs w:val="28"/>
        </w:rPr>
        <w:t xml:space="preserve"> </w:t>
      </w:r>
      <w:r w:rsidR="0041019D">
        <w:rPr>
          <w:bCs/>
          <w:sz w:val="28"/>
          <w:szCs w:val="28"/>
        </w:rPr>
        <w:t>и «</w:t>
      </w:r>
      <w:proofErr w:type="spellStart"/>
      <w:r w:rsidR="0041019D">
        <w:rPr>
          <w:bCs/>
          <w:sz w:val="28"/>
          <w:szCs w:val="28"/>
        </w:rPr>
        <w:t>В</w:t>
      </w:r>
      <w:r w:rsidRPr="007C4FF3">
        <w:rPr>
          <w:bCs/>
          <w:sz w:val="28"/>
          <w:szCs w:val="28"/>
        </w:rPr>
        <w:t>контакте</w:t>
      </w:r>
      <w:proofErr w:type="spellEnd"/>
      <w:r w:rsidRPr="007C4FF3">
        <w:rPr>
          <w:bCs/>
          <w:sz w:val="28"/>
          <w:szCs w:val="28"/>
        </w:rPr>
        <w:t>».</w:t>
      </w:r>
    </w:p>
    <w:p w:rsidR="00A43B47" w:rsidRDefault="00A43B47" w:rsidP="00A43B47">
      <w:pPr>
        <w:spacing w:line="276" w:lineRule="auto"/>
        <w:ind w:firstLine="720"/>
        <w:jc w:val="both"/>
        <w:rPr>
          <w:sz w:val="28"/>
          <w:szCs w:val="28"/>
        </w:rPr>
      </w:pPr>
    </w:p>
    <w:p w:rsidR="000C0094" w:rsidRDefault="000C0094" w:rsidP="000C0094">
      <w:pPr>
        <w:suppressAutoHyphens/>
        <w:spacing w:before="120" w:after="120" w:line="276" w:lineRule="auto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2.7. Рабочая программа</w:t>
      </w:r>
    </w:p>
    <w:p w:rsidR="002E328A" w:rsidRP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Style w:val="c18"/>
          <w:i/>
          <w:color w:val="000000"/>
          <w:sz w:val="28"/>
          <w:szCs w:val="28"/>
        </w:rPr>
      </w:pPr>
      <w:r>
        <w:rPr>
          <w:rStyle w:val="c18"/>
          <w:i/>
          <w:color w:val="000000"/>
          <w:sz w:val="28"/>
          <w:szCs w:val="28"/>
        </w:rPr>
        <w:t>Рабочая программа 1-го года обучения</w:t>
      </w:r>
    </w:p>
    <w:p w:rsidR="000C0094" w:rsidRDefault="000C0094" w:rsidP="000C0094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В основу отбора и систематизации материала содержания программы положены принципы комплексности, преемственности и вариативности. </w:t>
      </w:r>
    </w:p>
    <w:p w:rsidR="000C0094" w:rsidRDefault="000C0094" w:rsidP="000C0094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Принцип комплексности программы выражен в теснейшей взаимосвязи всех сторон </w:t>
      </w:r>
      <w:proofErr w:type="gramStart"/>
      <w:r w:rsidRPr="00233101">
        <w:rPr>
          <w:rStyle w:val="c18"/>
          <w:color w:val="000000"/>
          <w:sz w:val="28"/>
          <w:szCs w:val="28"/>
        </w:rPr>
        <w:t>учебно- тренировочного</w:t>
      </w:r>
      <w:proofErr w:type="gramEnd"/>
      <w:r w:rsidRPr="00233101">
        <w:rPr>
          <w:rStyle w:val="c18"/>
          <w:color w:val="000000"/>
          <w:sz w:val="28"/>
          <w:szCs w:val="28"/>
        </w:rPr>
        <w:t xml:space="preserve"> процесса: теоретической, практической, физической и психологической подготовки, педагогического и медицинского контроля. </w:t>
      </w:r>
    </w:p>
    <w:p w:rsidR="000C0094" w:rsidRDefault="000C0094" w:rsidP="000C0094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>Принцип преемственности прослеживается в последовательности изложения теоретического материала по этапам обучения, в углублении и расширении знаний по вопросам теории в соответствии с требованиями возрастающего  мастерства спортсменов</w:t>
      </w:r>
      <w:r>
        <w:rPr>
          <w:rStyle w:val="c18"/>
          <w:color w:val="000000"/>
          <w:sz w:val="28"/>
          <w:szCs w:val="28"/>
        </w:rPr>
        <w:t>.</w:t>
      </w:r>
    </w:p>
    <w:p w:rsidR="000C0094" w:rsidRDefault="000C0094" w:rsidP="000C0094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>Принцип вариативности дает  определенную свободу выбора средств и методов, в определении времени для подготовки спортсменов. Исходя из конкретных обстоятельств, при решении той или иной педагогической задачи учитель может вносить свои коррективы в построении учебно-тренировочных занятий, не нарушая общих подходов.  </w:t>
      </w:r>
    </w:p>
    <w:p w:rsidR="000C0094" w:rsidRPr="00DB34F5" w:rsidRDefault="000C0094" w:rsidP="000C0094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Учебный материал усложняется в зависимости от года обучения. Образовательный компонент программы предполагает обучение подростков </w:t>
      </w:r>
      <w:r>
        <w:rPr>
          <w:rStyle w:val="c18"/>
          <w:color w:val="000000"/>
          <w:sz w:val="28"/>
          <w:szCs w:val="28"/>
        </w:rPr>
        <w:t>7</w:t>
      </w:r>
      <w:r w:rsidRPr="00233101">
        <w:rPr>
          <w:rStyle w:val="c18"/>
          <w:color w:val="000000"/>
          <w:sz w:val="28"/>
          <w:szCs w:val="28"/>
        </w:rPr>
        <w:t>-1</w:t>
      </w:r>
      <w:r w:rsidR="002E328A">
        <w:rPr>
          <w:rStyle w:val="c18"/>
          <w:color w:val="000000"/>
          <w:sz w:val="28"/>
          <w:szCs w:val="28"/>
        </w:rPr>
        <w:t>7</w:t>
      </w:r>
      <w:r w:rsidRPr="00233101">
        <w:rPr>
          <w:rStyle w:val="c18"/>
          <w:color w:val="000000"/>
          <w:sz w:val="28"/>
          <w:szCs w:val="28"/>
        </w:rPr>
        <w:t xml:space="preserve"> лет, параллельно которому идёт включение воспитательного процесса, организованного через тренировку. Данный процесс происходит не стихийно, а в результате целенаправленного педагогического воздействия. </w:t>
      </w:r>
      <w:r w:rsidRPr="00233101">
        <w:rPr>
          <w:rStyle w:val="c18"/>
          <w:color w:val="000000"/>
          <w:sz w:val="28"/>
          <w:szCs w:val="28"/>
        </w:rPr>
        <w:lastRenderedPageBreak/>
        <w:t xml:space="preserve">Программа предполагает: индивидуальное консультирование в течение учебного года и предсоревновательную подготовку </w:t>
      </w:r>
      <w:proofErr w:type="gramStart"/>
      <w:r w:rsidRPr="00233101">
        <w:rPr>
          <w:rStyle w:val="c18"/>
          <w:color w:val="000000"/>
          <w:sz w:val="28"/>
          <w:szCs w:val="28"/>
        </w:rPr>
        <w:t>обучающих</w:t>
      </w:r>
      <w:proofErr w:type="gramEnd"/>
      <w:r w:rsidRPr="00233101">
        <w:rPr>
          <w:rStyle w:val="c18"/>
          <w:color w:val="000000"/>
          <w:sz w:val="28"/>
          <w:szCs w:val="28"/>
        </w:rPr>
        <w:t>.</w:t>
      </w:r>
      <w:r w:rsidRPr="00233101">
        <w:rPr>
          <w:rStyle w:val="c42"/>
          <w:b/>
          <w:bCs/>
          <w:color w:val="000000"/>
          <w:sz w:val="28"/>
          <w:szCs w:val="28"/>
        </w:rPr>
        <w:t>   </w:t>
      </w:r>
    </w:p>
    <w:p w:rsidR="000C0094" w:rsidRDefault="000C0094" w:rsidP="000C0094">
      <w:pPr>
        <w:pStyle w:val="1"/>
        <w:tabs>
          <w:tab w:val="left" w:pos="9498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  <w:r w:rsidRPr="0049593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общеразвивающая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b w:val="0"/>
          <w:sz w:val="28"/>
          <w:szCs w:val="28"/>
        </w:rPr>
        <w:t>спортивно-оздоровительного этапа по виду спорта «</w:t>
      </w:r>
      <w:r w:rsidR="00A11460">
        <w:rPr>
          <w:rFonts w:ascii="Times New Roman" w:hAnsi="Times New Roman" w:cs="Times New Roman"/>
          <w:b w:val="0"/>
          <w:sz w:val="28"/>
          <w:szCs w:val="28"/>
        </w:rPr>
        <w:t>Гандбол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имеет физкультурно-спортивную направленность. Количество обучающихся: от 10 – </w:t>
      </w:r>
      <w:r w:rsidR="002E328A">
        <w:rPr>
          <w:rFonts w:ascii="Times New Roman" w:hAnsi="Times New Roman" w:cs="Times New Roman"/>
          <w:b w:val="0"/>
          <w:sz w:val="28"/>
          <w:szCs w:val="28"/>
        </w:rPr>
        <w:t>25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человек, возрастная категория обучающихся от 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до 1</w:t>
      </w:r>
      <w:r w:rsidR="002E328A">
        <w:rPr>
          <w:rFonts w:ascii="Times New Roman" w:hAnsi="Times New Roman" w:cs="Times New Roman"/>
          <w:b w:val="0"/>
          <w:sz w:val="28"/>
          <w:szCs w:val="28"/>
        </w:rPr>
        <w:t>7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лет.  Формы работы -</w:t>
      </w:r>
      <w:r w:rsidR="002E32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>групповые.</w:t>
      </w:r>
    </w:p>
    <w:p w:rsidR="001B6918" w:rsidRPr="001723B9" w:rsidRDefault="001B6918" w:rsidP="001B6918">
      <w:pPr>
        <w:pStyle w:val="af9"/>
        <w:ind w:left="0" w:firstLine="720"/>
        <w:jc w:val="both"/>
        <w:rPr>
          <w:b/>
          <w:bCs/>
          <w:sz w:val="28"/>
          <w:szCs w:val="28"/>
        </w:rPr>
      </w:pPr>
      <w:r w:rsidRPr="001B6918">
        <w:rPr>
          <w:bCs/>
          <w:i/>
          <w:sz w:val="28"/>
          <w:szCs w:val="28"/>
        </w:rPr>
        <w:t>Цель</w:t>
      </w:r>
      <w:r>
        <w:rPr>
          <w:b/>
          <w:bCs/>
          <w:sz w:val="28"/>
          <w:szCs w:val="28"/>
        </w:rPr>
        <w:t xml:space="preserve"> - </w:t>
      </w:r>
      <w:r w:rsidRPr="001723B9">
        <w:rPr>
          <w:sz w:val="28"/>
          <w:szCs w:val="28"/>
          <w:lang w:eastAsia="ar-SA"/>
        </w:rPr>
        <w:t>Создание оптимальных условий для физического и психического развития, самореализации, укрепления здоровья, формирования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позитивных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жизненных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 xml:space="preserve">ценностей занимающихся посредством систематических занятий </w:t>
      </w:r>
      <w:r>
        <w:rPr>
          <w:sz w:val="28"/>
          <w:szCs w:val="28"/>
        </w:rPr>
        <w:t>гандболом.</w:t>
      </w:r>
      <w:r w:rsidRPr="001723B9">
        <w:rPr>
          <w:sz w:val="28"/>
          <w:szCs w:val="28"/>
        </w:rPr>
        <w:t xml:space="preserve"> </w:t>
      </w:r>
    </w:p>
    <w:p w:rsidR="001B6918" w:rsidRPr="001B6918" w:rsidRDefault="001B6918" w:rsidP="001B6918">
      <w:pPr>
        <w:ind w:firstLine="720"/>
        <w:jc w:val="both"/>
        <w:rPr>
          <w:i/>
          <w:iCs/>
          <w:sz w:val="28"/>
          <w:szCs w:val="28"/>
        </w:rPr>
      </w:pPr>
      <w:r w:rsidRPr="001B6918">
        <w:rPr>
          <w:bCs/>
          <w:i/>
          <w:color w:val="000000" w:themeColor="text1"/>
          <w:sz w:val="28"/>
          <w:szCs w:val="28"/>
        </w:rPr>
        <w:t>Задачи</w:t>
      </w:r>
      <w:r>
        <w:rPr>
          <w:i/>
          <w:iCs/>
          <w:sz w:val="28"/>
          <w:szCs w:val="28"/>
        </w:rPr>
        <w:t>:</w:t>
      </w:r>
      <w:r w:rsidRPr="001B6918">
        <w:rPr>
          <w:i/>
          <w:iCs/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suppressAutoHyphens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>Обучающие: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 xml:space="preserve"> </w:t>
      </w:r>
      <w:r w:rsidRPr="00EC5B28">
        <w:rPr>
          <w:bCs/>
          <w:sz w:val="28"/>
          <w:szCs w:val="28"/>
          <w:lang w:eastAsia="ar-SA"/>
        </w:rPr>
        <w:t>Содействовать овладению двигательных действий и использованию их в качестве средств укрепления здоровья;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bCs/>
          <w:sz w:val="28"/>
          <w:szCs w:val="28"/>
        </w:rPr>
        <w:t>Обучить основам технических действий по избранному виду спорта;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sz w:val="28"/>
          <w:szCs w:val="28"/>
        </w:rPr>
        <w:t>Обучить индивидуальным и групповым тактическим действиям.</w:t>
      </w:r>
    </w:p>
    <w:p w:rsidR="001B6918" w:rsidRPr="00EC5B28" w:rsidRDefault="001B6918" w:rsidP="001B6918">
      <w:pPr>
        <w:pStyle w:val="af9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Развивающие:</w:t>
      </w:r>
      <w:r w:rsidRPr="00EC5B28">
        <w:rPr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EC5B28">
        <w:rPr>
          <w:sz w:val="28"/>
          <w:szCs w:val="28"/>
          <w:lang w:eastAsia="ar-SA"/>
        </w:rPr>
        <w:t>Совершенствовать функциональные возможности организма путем направленной подготовки;</w:t>
      </w:r>
    </w:p>
    <w:p w:rsidR="001B6918" w:rsidRPr="001723B9" w:rsidRDefault="001B6918" w:rsidP="001B6918">
      <w:pPr>
        <w:pStyle w:val="af9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proofErr w:type="gramStart"/>
      <w:r w:rsidRPr="00EC5B28">
        <w:rPr>
          <w:sz w:val="28"/>
          <w:szCs w:val="28"/>
          <w:lang w:eastAsia="ar-SA"/>
        </w:rPr>
        <w:t xml:space="preserve">Развить </w:t>
      </w:r>
      <w:r>
        <w:rPr>
          <w:sz w:val="28"/>
          <w:szCs w:val="28"/>
          <w:lang w:eastAsia="ar-SA"/>
        </w:rPr>
        <w:t>физические способности занимающегося</w:t>
      </w:r>
      <w:r w:rsidRPr="00EC5B28">
        <w:rPr>
          <w:sz w:val="28"/>
          <w:szCs w:val="28"/>
          <w:lang w:eastAsia="ar-SA"/>
        </w:rPr>
        <w:t xml:space="preserve"> для успешного овладения навыками</w:t>
      </w:r>
      <w:r>
        <w:rPr>
          <w:sz w:val="28"/>
          <w:szCs w:val="28"/>
          <w:lang w:eastAsia="ar-SA"/>
        </w:rPr>
        <w:t>.</w:t>
      </w:r>
      <w:proofErr w:type="gramEnd"/>
    </w:p>
    <w:p w:rsidR="001B6918" w:rsidRPr="00EC5B28" w:rsidRDefault="001B6918" w:rsidP="001B6918">
      <w:pPr>
        <w:pStyle w:val="af9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Воспитательные:</w:t>
      </w:r>
      <w:r w:rsidRPr="00EC5B28">
        <w:rPr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 xml:space="preserve">Способствовать развитию устойчивого интереса детей и подростков к систематическим занятиям спортом; </w:t>
      </w:r>
    </w:p>
    <w:p w:rsidR="001B6918" w:rsidRPr="00EC5B2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Воспит</w:t>
      </w:r>
      <w:r>
        <w:rPr>
          <w:bCs/>
          <w:sz w:val="28"/>
          <w:szCs w:val="28"/>
        </w:rPr>
        <w:t>ыв</w:t>
      </w:r>
      <w:r w:rsidRPr="00EC5B28">
        <w:rPr>
          <w:bCs/>
          <w:sz w:val="28"/>
          <w:szCs w:val="28"/>
        </w:rPr>
        <w:t xml:space="preserve">ать </w:t>
      </w:r>
      <w:r>
        <w:rPr>
          <w:bCs/>
          <w:sz w:val="28"/>
          <w:szCs w:val="28"/>
        </w:rPr>
        <w:t>нравственные, моральные и волевые качества, доброжелательное отношение к окружающим</w:t>
      </w:r>
      <w:r w:rsidRPr="00EC5B28">
        <w:rPr>
          <w:bCs/>
          <w:sz w:val="28"/>
          <w:szCs w:val="28"/>
        </w:rPr>
        <w:t>;</w:t>
      </w:r>
    </w:p>
    <w:p w:rsidR="001B6918" w:rsidRPr="001B691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Формировать культуру здорового и безопасного образа жизни.</w:t>
      </w:r>
    </w:p>
    <w:p w:rsidR="001B6918" w:rsidRPr="001B6918" w:rsidRDefault="001B6918" w:rsidP="001B6918">
      <w:pPr>
        <w:pStyle w:val="aff9"/>
        <w:shd w:val="clear" w:color="auto" w:fill="auto"/>
        <w:spacing w:line="276" w:lineRule="auto"/>
        <w:jc w:val="center"/>
        <w:rPr>
          <w:rStyle w:val="aff8"/>
          <w:rFonts w:ascii="Times New Roman" w:hAnsi="Times New Roman"/>
          <w:i/>
          <w:color w:val="000000"/>
          <w:sz w:val="28"/>
          <w:szCs w:val="28"/>
        </w:rPr>
      </w:pPr>
      <w:r w:rsidRPr="00EE78C7">
        <w:rPr>
          <w:rStyle w:val="aff8"/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B6918">
        <w:rPr>
          <w:rStyle w:val="aff8"/>
          <w:rFonts w:ascii="Times New Roman" w:hAnsi="Times New Roman"/>
          <w:i/>
          <w:color w:val="000000"/>
          <w:sz w:val="28"/>
          <w:szCs w:val="28"/>
        </w:rPr>
        <w:t>Планируемые результаты</w:t>
      </w:r>
    </w:p>
    <w:p w:rsidR="008D3056" w:rsidRPr="00EB6D49" w:rsidRDefault="008D3056" w:rsidP="008D3056">
      <w:pPr>
        <w:pStyle w:val="Default"/>
        <w:ind w:firstLine="709"/>
        <w:jc w:val="both"/>
        <w:rPr>
          <w:bCs/>
          <w:sz w:val="28"/>
          <w:szCs w:val="28"/>
        </w:rPr>
      </w:pPr>
      <w:r w:rsidRPr="00EB6D49">
        <w:rPr>
          <w:bCs/>
          <w:i/>
          <w:iCs/>
          <w:sz w:val="28"/>
          <w:szCs w:val="28"/>
        </w:rPr>
        <w:t>Предметные</w:t>
      </w:r>
      <w:r w:rsidRPr="00EB6D49">
        <w:rPr>
          <w:bCs/>
          <w:sz w:val="28"/>
          <w:szCs w:val="28"/>
        </w:rPr>
        <w:t xml:space="preserve">: </w:t>
      </w:r>
    </w:p>
    <w:p w:rsidR="008D3056" w:rsidRPr="00EB6D49" w:rsidRDefault="008D3056" w:rsidP="008D3056">
      <w:pPr>
        <w:shd w:val="clear" w:color="auto" w:fill="FFFFFF"/>
        <w:ind w:firstLine="709"/>
        <w:jc w:val="both"/>
        <w:rPr>
          <w:color w:val="181818"/>
          <w:sz w:val="28"/>
          <w:szCs w:val="28"/>
        </w:rPr>
      </w:pPr>
      <w:r w:rsidRPr="00EB6D49">
        <w:rPr>
          <w:color w:val="000000"/>
          <w:sz w:val="28"/>
          <w:szCs w:val="28"/>
        </w:rPr>
        <w:t xml:space="preserve">Обучающиеся </w:t>
      </w:r>
      <w:r w:rsidRPr="00EB6D49">
        <w:rPr>
          <w:i/>
          <w:iCs/>
          <w:color w:val="000000"/>
          <w:sz w:val="28"/>
          <w:szCs w:val="28"/>
        </w:rPr>
        <w:t>будут знать:</w:t>
      </w:r>
      <w:r w:rsidRPr="00EB6D49">
        <w:rPr>
          <w:color w:val="181818"/>
          <w:sz w:val="28"/>
          <w:szCs w:val="28"/>
        </w:rPr>
        <w:t>      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историю развития гандбола в России,</w:t>
      </w:r>
      <w:r w:rsidRPr="00EB6D49">
        <w:rPr>
          <w:color w:val="181818"/>
          <w:sz w:val="28"/>
          <w:szCs w:val="28"/>
        </w:rPr>
        <w:t xml:space="preserve"> его виды, правила проведения соревнований</w:t>
      </w:r>
      <w:r>
        <w:rPr>
          <w:color w:val="181818"/>
          <w:sz w:val="28"/>
          <w:szCs w:val="28"/>
        </w:rPr>
        <w:t>;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color w:val="181818"/>
          <w:sz w:val="28"/>
          <w:szCs w:val="28"/>
        </w:rPr>
        <w:t> </w:t>
      </w:r>
      <w:r w:rsidRPr="00EB6D49">
        <w:rPr>
          <w:sz w:val="28"/>
          <w:szCs w:val="28"/>
        </w:rPr>
        <w:t xml:space="preserve">основы безопасности на </w:t>
      </w:r>
      <w:r>
        <w:rPr>
          <w:sz w:val="28"/>
          <w:szCs w:val="28"/>
        </w:rPr>
        <w:t>соревнованиях по гандболу</w:t>
      </w:r>
      <w:r w:rsidRPr="00EB6D49">
        <w:rPr>
          <w:sz w:val="28"/>
          <w:szCs w:val="28"/>
        </w:rPr>
        <w:t>;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sz w:val="28"/>
          <w:szCs w:val="28"/>
        </w:rPr>
        <w:t xml:space="preserve">основы судейства </w:t>
      </w:r>
      <w:r>
        <w:rPr>
          <w:sz w:val="28"/>
          <w:szCs w:val="28"/>
        </w:rPr>
        <w:t>гандбола.</w:t>
      </w:r>
    </w:p>
    <w:p w:rsidR="008D3056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color w:val="181818"/>
          <w:sz w:val="28"/>
          <w:szCs w:val="28"/>
        </w:rPr>
        <w:t xml:space="preserve">Будут </w:t>
      </w:r>
      <w:r>
        <w:rPr>
          <w:rFonts w:eastAsia="Times New Roman"/>
          <w:sz w:val="28"/>
          <w:szCs w:val="28"/>
          <w:lang w:eastAsia="ru-RU"/>
        </w:rPr>
        <w:t>правильно выполнять двигательные действия во время занятий гандболом;</w:t>
      </w:r>
    </w:p>
    <w:p w:rsidR="008D3056" w:rsidRDefault="008D3056" w:rsidP="008D3056">
      <w:pPr>
        <w:pStyle w:val="Default"/>
        <w:ind w:firstLine="709"/>
        <w:jc w:val="both"/>
        <w:rPr>
          <w:sz w:val="28"/>
          <w:szCs w:val="28"/>
        </w:rPr>
      </w:pPr>
      <w:proofErr w:type="spellStart"/>
      <w:r>
        <w:rPr>
          <w:bCs/>
          <w:i/>
          <w:iCs/>
          <w:sz w:val="28"/>
          <w:szCs w:val="28"/>
        </w:rPr>
        <w:t>Метапредметные</w:t>
      </w:r>
      <w:proofErr w:type="spellEnd"/>
      <w:r>
        <w:rPr>
          <w:bCs/>
          <w:sz w:val="28"/>
          <w:szCs w:val="28"/>
        </w:rPr>
        <w:t xml:space="preserve">: </w:t>
      </w:r>
    </w:p>
    <w:p w:rsidR="008D3056" w:rsidRDefault="008D3056" w:rsidP="008D3056">
      <w:pPr>
        <w:pStyle w:val="Default"/>
        <w:numPr>
          <w:ilvl w:val="0"/>
          <w:numId w:val="25"/>
        </w:numPr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z w:val="28"/>
          <w:lang w:eastAsia="ru-RU"/>
        </w:rPr>
        <w:t>будет с</w:t>
      </w:r>
      <w:r w:rsidRPr="007E69D4">
        <w:rPr>
          <w:rFonts w:eastAsia="Times New Roman"/>
          <w:sz w:val="28"/>
          <w:lang w:eastAsia="ru-RU"/>
        </w:rPr>
        <w:t>ледовать инструкциям педагога во время занятий;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научится о</w:t>
      </w:r>
      <w:r w:rsidRPr="00A13D6A">
        <w:rPr>
          <w:rFonts w:ascii="Times New Roman" w:hAnsi="Times New Roman"/>
          <w:sz w:val="28"/>
          <w:szCs w:val="28"/>
        </w:rPr>
        <w:t xml:space="preserve">пределять наиболее эффективные </w:t>
      </w:r>
      <w:r>
        <w:rPr>
          <w:rFonts w:ascii="Times New Roman" w:hAnsi="Times New Roman"/>
          <w:sz w:val="28"/>
          <w:szCs w:val="28"/>
        </w:rPr>
        <w:t>способы достижения ре</w:t>
      </w:r>
      <w:r w:rsidRPr="004F52D5">
        <w:rPr>
          <w:rFonts w:ascii="Times New Roman" w:hAnsi="Times New Roman"/>
          <w:sz w:val="28"/>
          <w:szCs w:val="28"/>
        </w:rPr>
        <w:t>зультата;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 xml:space="preserve">научится находить ошибки при выполнении заданий и уметь их </w:t>
      </w:r>
      <w:r w:rsidRPr="004F52D5">
        <w:rPr>
          <w:rFonts w:ascii="Times New Roman" w:hAnsi="Times New Roman"/>
          <w:sz w:val="28"/>
          <w:szCs w:val="28"/>
        </w:rPr>
        <w:lastRenderedPageBreak/>
        <w:t>исправлять;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объективно оценивать результаты собственного труда, находить возможности и способы их улучшения;</w:t>
      </w:r>
    </w:p>
    <w:p w:rsidR="008D3056" w:rsidRPr="004F52D5" w:rsidRDefault="008D3056" w:rsidP="008D3056">
      <w:pPr>
        <w:pStyle w:val="Default"/>
        <w:ind w:firstLine="709"/>
        <w:jc w:val="both"/>
        <w:rPr>
          <w:sz w:val="28"/>
          <w:szCs w:val="28"/>
        </w:rPr>
      </w:pPr>
      <w:r w:rsidRPr="004F52D5">
        <w:rPr>
          <w:bCs/>
          <w:i/>
          <w:iCs/>
          <w:sz w:val="28"/>
          <w:szCs w:val="28"/>
        </w:rPr>
        <w:t>Личностные:</w:t>
      </w:r>
      <w:r w:rsidRPr="004F52D5">
        <w:rPr>
          <w:bCs/>
          <w:sz w:val="28"/>
          <w:szCs w:val="28"/>
        </w:rPr>
        <w:t xml:space="preserve"> </w:t>
      </w:r>
    </w:p>
    <w:p w:rsidR="008D3056" w:rsidRPr="004F52D5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развит интерес и положительное отношение </w:t>
      </w:r>
      <w:r>
        <w:rPr>
          <w:rFonts w:eastAsia="Times New Roman"/>
          <w:sz w:val="28"/>
          <w:lang w:eastAsia="ru-RU"/>
        </w:rPr>
        <w:t>к гандболу;</w:t>
      </w:r>
    </w:p>
    <w:p w:rsidR="008D3056" w:rsidRPr="004F52D5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sz w:val="28"/>
          <w:szCs w:val="28"/>
        </w:rPr>
        <w:t>будут развиты трудолюбие и аккуратность;</w:t>
      </w:r>
    </w:p>
    <w:p w:rsidR="008D3056" w:rsidRPr="00F23ABE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понимание роли занятий </w:t>
      </w:r>
      <w:r>
        <w:rPr>
          <w:rFonts w:eastAsia="Times New Roman"/>
          <w:sz w:val="28"/>
          <w:lang w:eastAsia="ru-RU"/>
        </w:rPr>
        <w:t>гандболом</w:t>
      </w:r>
      <w:r w:rsidRPr="004F52D5">
        <w:rPr>
          <w:rFonts w:eastAsia="Times New Roman"/>
          <w:sz w:val="28"/>
          <w:lang w:eastAsia="ru-RU"/>
        </w:rPr>
        <w:t xml:space="preserve"> в развитии физических качеств и укреплении здоровья.</w:t>
      </w:r>
    </w:p>
    <w:p w:rsidR="000C0094" w:rsidRDefault="000C0094" w:rsidP="000C0094">
      <w:pPr>
        <w:pStyle w:val="richfactdown-paragraph"/>
        <w:shd w:val="clear" w:color="auto" w:fill="FFFFFF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  <w:u w:val="single"/>
        </w:rPr>
      </w:pPr>
    </w:p>
    <w:p w:rsidR="000C0094" w:rsidRPr="00504FEE" w:rsidRDefault="000C0094" w:rsidP="00A27951">
      <w:pPr>
        <w:pStyle w:val="richfactdown-paragraph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i/>
          <w:iCs/>
          <w:color w:val="000000" w:themeColor="text1"/>
          <w:sz w:val="28"/>
          <w:szCs w:val="28"/>
        </w:rPr>
      </w:pPr>
      <w:r w:rsidRPr="00504FEE">
        <w:rPr>
          <w:i/>
          <w:iCs/>
          <w:color w:val="000000" w:themeColor="text1"/>
          <w:sz w:val="28"/>
          <w:szCs w:val="28"/>
        </w:rPr>
        <w:t>Календарно-тематический план</w:t>
      </w:r>
    </w:p>
    <w:tbl>
      <w:tblPr>
        <w:tblStyle w:val="afc"/>
        <w:tblW w:w="10036" w:type="dxa"/>
        <w:tblInd w:w="-5" w:type="dxa"/>
        <w:tblLook w:val="04A0" w:firstRow="1" w:lastRow="0" w:firstColumn="1" w:lastColumn="0" w:noHBand="0" w:noVBand="1"/>
      </w:tblPr>
      <w:tblGrid>
        <w:gridCol w:w="708"/>
        <w:gridCol w:w="1572"/>
        <w:gridCol w:w="981"/>
        <w:gridCol w:w="3543"/>
        <w:gridCol w:w="3232"/>
      </w:tblGrid>
      <w:tr w:rsidR="000C0094" w:rsidTr="000C0094">
        <w:tc>
          <w:tcPr>
            <w:tcW w:w="708" w:type="dxa"/>
          </w:tcPr>
          <w:p w:rsidR="000C0094" w:rsidRPr="0037502F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№</w:t>
            </w:r>
          </w:p>
          <w:p w:rsidR="000C0094" w:rsidRPr="0037502F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bCs/>
                <w:color w:val="000000" w:themeColor="text1"/>
              </w:rPr>
            </w:pPr>
            <w:proofErr w:type="gramStart"/>
            <w:r w:rsidRPr="0037502F">
              <w:rPr>
                <w:rFonts w:eastAsia="Calibri"/>
                <w:bCs/>
              </w:rPr>
              <w:t>п</w:t>
            </w:r>
            <w:proofErr w:type="gramEnd"/>
            <w:r w:rsidRPr="0037502F">
              <w:rPr>
                <w:rFonts w:eastAsia="Calibri"/>
                <w:bCs/>
              </w:rPr>
              <w:t>/п</w:t>
            </w:r>
          </w:p>
        </w:tc>
        <w:tc>
          <w:tcPr>
            <w:tcW w:w="1572" w:type="dxa"/>
          </w:tcPr>
          <w:p w:rsidR="000C0094" w:rsidRPr="0037502F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Месяц, неделя/число</w:t>
            </w:r>
          </w:p>
        </w:tc>
        <w:tc>
          <w:tcPr>
            <w:tcW w:w="981" w:type="dxa"/>
          </w:tcPr>
          <w:p w:rsidR="000C0094" w:rsidRPr="0037502F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Кол-во часов</w:t>
            </w:r>
          </w:p>
        </w:tc>
        <w:tc>
          <w:tcPr>
            <w:tcW w:w="3543" w:type="dxa"/>
          </w:tcPr>
          <w:p w:rsidR="000C0094" w:rsidRPr="0037502F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Раздел, тема занятия</w:t>
            </w:r>
          </w:p>
        </w:tc>
        <w:tc>
          <w:tcPr>
            <w:tcW w:w="3232" w:type="dxa"/>
          </w:tcPr>
          <w:p w:rsidR="000C0094" w:rsidRPr="0037502F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Форма контроля</w:t>
            </w:r>
          </w:p>
        </w:tc>
      </w:tr>
      <w:tr w:rsidR="00A27951" w:rsidTr="000C0094">
        <w:tc>
          <w:tcPr>
            <w:tcW w:w="708" w:type="dxa"/>
          </w:tcPr>
          <w:p w:rsidR="00A27951" w:rsidRPr="0037502F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Сентябрь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Теоретическая подготовка: физическая культура и спорт в России, история развития гандбола, состояние и развитие гандбола в России, воспитание нравственных и волевых каче</w:t>
            </w:r>
            <w:proofErr w:type="gramStart"/>
            <w:r w:rsidRPr="007D62E8">
              <w:rPr>
                <w:sz w:val="24"/>
                <w:szCs w:val="24"/>
              </w:rPr>
              <w:t>ств сп</w:t>
            </w:r>
            <w:proofErr w:type="gramEnd"/>
            <w:r w:rsidRPr="007D62E8">
              <w:rPr>
                <w:sz w:val="24"/>
                <w:szCs w:val="24"/>
              </w:rPr>
              <w:t>ортсмена, общая характеристика спортивной подготовки, спортивные соревнования, установка на игру и разбор результатов игры.</w:t>
            </w:r>
          </w:p>
        </w:tc>
        <w:tc>
          <w:tcPr>
            <w:tcW w:w="3232" w:type="dxa"/>
          </w:tcPr>
          <w:p w:rsidR="00A27951" w:rsidRDefault="00D95CCE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Опрос, беседа</w:t>
            </w:r>
          </w:p>
        </w:tc>
      </w:tr>
      <w:tr w:rsidR="00A27951" w:rsidTr="000C0094">
        <w:tc>
          <w:tcPr>
            <w:tcW w:w="708" w:type="dxa"/>
          </w:tcPr>
          <w:p w:rsidR="00A27951" w:rsidRPr="0037502F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Октябрь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ОФП: общая физическая подготовка способствует формированию общей культуры движений, развивает определенные двигательные качества.</w:t>
            </w:r>
          </w:p>
        </w:tc>
        <w:tc>
          <w:tcPr>
            <w:tcW w:w="3232" w:type="dxa"/>
          </w:tcPr>
          <w:p w:rsidR="00A27951" w:rsidRDefault="00D95CCE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A27951" w:rsidTr="000C0094">
        <w:tc>
          <w:tcPr>
            <w:tcW w:w="708" w:type="dxa"/>
          </w:tcPr>
          <w:p w:rsidR="00A27951" w:rsidRPr="0037502F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СФП: в разделе «специальной физической подготовки» представлен материал по гандболу, способствующий обучению техническим и тактическим приемам игры.</w:t>
            </w:r>
          </w:p>
        </w:tc>
        <w:tc>
          <w:tcPr>
            <w:tcW w:w="3232" w:type="dxa"/>
          </w:tcPr>
          <w:p w:rsidR="00A27951" w:rsidRDefault="00D95CCE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A27951" w:rsidTr="000C0094"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Техническая подготовка: техника нападения, техника защиты, техника вратаря.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A27951" w:rsidTr="00A27951">
        <w:trPr>
          <w:trHeight w:val="612"/>
        </w:trPr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Январь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C604F">
              <w:rPr>
                <w:color w:val="000000" w:themeColor="text1"/>
              </w:rPr>
              <w:t>4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Тактическая подготовка: индивидуальные и групповые, командные действия игроков в защите и нападении, тактика игры вратаря.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A27951" w:rsidTr="000C0094"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Февраль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A27951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Закрепление техники поворотам в движении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A27951" w:rsidTr="000C0094"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1572" w:type="dxa"/>
          </w:tcPr>
          <w:p w:rsidR="00A27951" w:rsidRPr="0037502F" w:rsidRDefault="002E328A" w:rsidP="003813EA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Март 202</w:t>
            </w:r>
            <w:r w:rsidR="003813EA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Игровая подготовка: гандбол и игры с элементами гандбола.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A27951" w:rsidTr="000C0094"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Апрель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widowControl/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Учебные игры: игры с разбором и пояснением конкретных, игровых ситуаций.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A27951" w:rsidTr="000C0094"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9.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Май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A27951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Правила соревнований.</w:t>
            </w:r>
          </w:p>
          <w:p w:rsidR="007D62E8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Жесты судей.</w:t>
            </w:r>
          </w:p>
          <w:p w:rsidR="007D62E8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Судейская практика.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опрос, беседа</w:t>
            </w:r>
          </w:p>
        </w:tc>
      </w:tr>
      <w:tr w:rsidR="00A27951" w:rsidTr="000C0094">
        <w:tc>
          <w:tcPr>
            <w:tcW w:w="708" w:type="dxa"/>
          </w:tcPr>
          <w:p w:rsidR="00A27951" w:rsidRDefault="00A27951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1572" w:type="dxa"/>
          </w:tcPr>
          <w:p w:rsidR="00A27951" w:rsidRPr="0037502F" w:rsidRDefault="002E328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Июнь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A27951" w:rsidRPr="0037502F" w:rsidRDefault="007D62E8" w:rsidP="00A27951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C604F">
              <w:rPr>
                <w:color w:val="000000" w:themeColor="text1"/>
              </w:rPr>
              <w:t>4</w:t>
            </w:r>
          </w:p>
        </w:tc>
        <w:tc>
          <w:tcPr>
            <w:tcW w:w="3543" w:type="dxa"/>
          </w:tcPr>
          <w:p w:rsidR="002E328A" w:rsidRPr="007D62E8" w:rsidRDefault="007D62E8" w:rsidP="002E328A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  <w:shd w:val="clear" w:color="auto" w:fill="FFFFFF"/>
              </w:rPr>
              <w:t>Отработка пройденного материала.</w:t>
            </w:r>
          </w:p>
        </w:tc>
        <w:tc>
          <w:tcPr>
            <w:tcW w:w="3232" w:type="dxa"/>
          </w:tcPr>
          <w:p w:rsidR="00A2795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0C0094" w:rsidTr="00A27951">
        <w:trPr>
          <w:trHeight w:val="535"/>
        </w:trPr>
        <w:tc>
          <w:tcPr>
            <w:tcW w:w="708" w:type="dxa"/>
          </w:tcPr>
          <w:p w:rsidR="000C0094" w:rsidRDefault="000C0094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1572" w:type="dxa"/>
          </w:tcPr>
          <w:p w:rsidR="000C0094" w:rsidRPr="0037502F" w:rsidRDefault="003813E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Август</w:t>
            </w:r>
            <w:r w:rsidR="001C604F">
              <w:rPr>
                <w:color w:val="000000" w:themeColor="text1"/>
              </w:rPr>
              <w:t xml:space="preserve"> </w:t>
            </w:r>
            <w:r w:rsidR="002E328A">
              <w:rPr>
                <w:color w:val="000000" w:themeColor="text1"/>
              </w:rPr>
              <w:t>202</w:t>
            </w:r>
            <w:r w:rsidR="00264FF6">
              <w:rPr>
                <w:color w:val="000000" w:themeColor="text1"/>
              </w:rPr>
              <w:t>7</w:t>
            </w:r>
            <w:r w:rsidR="002E328A"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0C0094" w:rsidRPr="0037502F" w:rsidRDefault="007D62E8" w:rsidP="000C0094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3543" w:type="dxa"/>
          </w:tcPr>
          <w:p w:rsidR="000C0094" w:rsidRPr="007D62E8" w:rsidRDefault="002E328A" w:rsidP="002E32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Контрольные нормативы по технической подготовке с учетом возрастных особенностей.</w:t>
            </w:r>
            <w:r w:rsidR="007D62E8" w:rsidRPr="007D62E8">
              <w:rPr>
                <w:sz w:val="24"/>
                <w:szCs w:val="24"/>
              </w:rPr>
              <w:t xml:space="preserve"> Подведение итогов учебного года.</w:t>
            </w:r>
          </w:p>
        </w:tc>
        <w:tc>
          <w:tcPr>
            <w:tcW w:w="3232" w:type="dxa"/>
          </w:tcPr>
          <w:p w:rsidR="000C0094" w:rsidRPr="007D6101" w:rsidRDefault="00156E17" w:rsidP="00A27951">
            <w:pPr>
              <w:jc w:val="center"/>
            </w:pPr>
            <w:r>
              <w:rPr>
                <w:color w:val="000000"/>
                <w:sz w:val="24"/>
                <w:szCs w:val="24"/>
              </w:rPr>
              <w:t>Сдача контрольных нормативов</w:t>
            </w:r>
          </w:p>
        </w:tc>
      </w:tr>
    </w:tbl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Style w:val="c18"/>
          <w:i/>
          <w:color w:val="000000"/>
          <w:sz w:val="28"/>
          <w:szCs w:val="28"/>
        </w:rPr>
      </w:pPr>
    </w:p>
    <w:p w:rsidR="002E328A" w:rsidRP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Style w:val="c18"/>
          <w:i/>
          <w:color w:val="000000"/>
          <w:sz w:val="28"/>
          <w:szCs w:val="28"/>
        </w:rPr>
      </w:pPr>
      <w:r>
        <w:rPr>
          <w:rStyle w:val="c18"/>
          <w:i/>
          <w:color w:val="000000"/>
          <w:sz w:val="28"/>
          <w:szCs w:val="28"/>
        </w:rPr>
        <w:t>Рабочая программа 2-го года обучения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В основу отбора и систематизации материала содержания программы положены принципы комплексности, преемственности и вариативности. 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Принцип комплексности программы выражен в теснейшей взаимосвязи всех сторон </w:t>
      </w:r>
      <w:proofErr w:type="gramStart"/>
      <w:r w:rsidRPr="00233101">
        <w:rPr>
          <w:rStyle w:val="c18"/>
          <w:color w:val="000000"/>
          <w:sz w:val="28"/>
          <w:szCs w:val="28"/>
        </w:rPr>
        <w:t>учебно- тренировочного</w:t>
      </w:r>
      <w:proofErr w:type="gramEnd"/>
      <w:r w:rsidRPr="00233101">
        <w:rPr>
          <w:rStyle w:val="c18"/>
          <w:color w:val="000000"/>
          <w:sz w:val="28"/>
          <w:szCs w:val="28"/>
        </w:rPr>
        <w:t xml:space="preserve"> процесса: теоретической, практической, физической и психологической подготовки, педагогического и медицинского контроля. 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>Принцип преемственности прослеживается в последовательности изложения теоретического материала по этапам обучения, в углублении и расширении знаний по вопросам теории в соответствии с требованиями возрастающего  мастерства спортсменов</w:t>
      </w:r>
      <w:r>
        <w:rPr>
          <w:rStyle w:val="c18"/>
          <w:color w:val="000000"/>
          <w:sz w:val="28"/>
          <w:szCs w:val="28"/>
        </w:rPr>
        <w:t>.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>Принцип вариативности дает  определенную свободу выбора средств и методов, в определении времени для подготовки спортсменов. Исходя из конкретных обстоятельств, при решении той или иной педагогической задачи учитель может вносить свои коррективы в построении учебно-тренировочных занятий, не нарушая общих подходов.  </w:t>
      </w:r>
    </w:p>
    <w:p w:rsidR="002E328A" w:rsidRPr="00DB34F5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Учебный материал усложняется в зависимости от года обучения. Образовательный компонент программы предполагает обучение подростков </w:t>
      </w:r>
      <w:r>
        <w:rPr>
          <w:rStyle w:val="c18"/>
          <w:color w:val="000000"/>
          <w:sz w:val="28"/>
          <w:szCs w:val="28"/>
        </w:rPr>
        <w:t>7</w:t>
      </w:r>
      <w:r w:rsidRPr="00233101">
        <w:rPr>
          <w:rStyle w:val="c18"/>
          <w:color w:val="000000"/>
          <w:sz w:val="28"/>
          <w:szCs w:val="28"/>
        </w:rPr>
        <w:t>-1</w:t>
      </w:r>
      <w:r>
        <w:rPr>
          <w:rStyle w:val="c18"/>
          <w:color w:val="000000"/>
          <w:sz w:val="28"/>
          <w:szCs w:val="28"/>
        </w:rPr>
        <w:t>7</w:t>
      </w:r>
      <w:r w:rsidRPr="00233101">
        <w:rPr>
          <w:rStyle w:val="c18"/>
          <w:color w:val="000000"/>
          <w:sz w:val="28"/>
          <w:szCs w:val="28"/>
        </w:rPr>
        <w:t xml:space="preserve"> лет, параллельно которому идёт включение воспитательного процесса, организованного через тренировку. Данный процесс происходит не стихийно, а в результате целенаправленного педагогического воздействия. Программа предполагает: индивидуальное консультирование в течение учебного года и предсоревновательную подготовку </w:t>
      </w:r>
      <w:proofErr w:type="gramStart"/>
      <w:r w:rsidRPr="00233101">
        <w:rPr>
          <w:rStyle w:val="c18"/>
          <w:color w:val="000000"/>
          <w:sz w:val="28"/>
          <w:szCs w:val="28"/>
        </w:rPr>
        <w:t>обучающих</w:t>
      </w:r>
      <w:proofErr w:type="gramEnd"/>
      <w:r w:rsidRPr="00233101">
        <w:rPr>
          <w:rStyle w:val="c18"/>
          <w:color w:val="000000"/>
          <w:sz w:val="28"/>
          <w:szCs w:val="28"/>
        </w:rPr>
        <w:t>.</w:t>
      </w:r>
      <w:r w:rsidRPr="00233101">
        <w:rPr>
          <w:rStyle w:val="c42"/>
          <w:b/>
          <w:bCs/>
          <w:color w:val="000000"/>
          <w:sz w:val="28"/>
          <w:szCs w:val="28"/>
        </w:rPr>
        <w:t>   </w:t>
      </w:r>
    </w:p>
    <w:p w:rsidR="002E328A" w:rsidRDefault="002E328A" w:rsidP="002E328A">
      <w:pPr>
        <w:pStyle w:val="1"/>
        <w:tabs>
          <w:tab w:val="left" w:pos="9498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  <w:r w:rsidRPr="0049593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общеразвивающая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спортивно-оздоровительного этапа по виду спорта «Гандбол»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имеет физкультурно-спортивную направленность. Количество обучающихся: от 10 – 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человек, возрастная категория обучающихся от 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лет.  Формы работы 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>групповые.</w:t>
      </w:r>
    </w:p>
    <w:p w:rsidR="001B6918" w:rsidRPr="001723B9" w:rsidRDefault="001B6918" w:rsidP="001B6918">
      <w:pPr>
        <w:pStyle w:val="af9"/>
        <w:ind w:left="0" w:firstLine="720"/>
        <w:jc w:val="both"/>
        <w:rPr>
          <w:b/>
          <w:bCs/>
          <w:sz w:val="28"/>
          <w:szCs w:val="28"/>
        </w:rPr>
      </w:pPr>
      <w:r w:rsidRPr="001B6918">
        <w:rPr>
          <w:bCs/>
          <w:i/>
          <w:sz w:val="28"/>
          <w:szCs w:val="28"/>
        </w:rPr>
        <w:t>Цель</w:t>
      </w:r>
      <w:r>
        <w:rPr>
          <w:b/>
          <w:bCs/>
          <w:sz w:val="28"/>
          <w:szCs w:val="28"/>
        </w:rPr>
        <w:t xml:space="preserve"> - </w:t>
      </w:r>
      <w:r w:rsidRPr="001723B9">
        <w:rPr>
          <w:sz w:val="28"/>
          <w:szCs w:val="28"/>
          <w:lang w:eastAsia="ar-SA"/>
        </w:rPr>
        <w:t>Создание оптимальных условий для физического и психического развития, самореализации, укрепления здоровья, формирования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позитивных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жизненных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 xml:space="preserve">ценностей занимающихся посредством систематических занятий </w:t>
      </w:r>
      <w:r>
        <w:rPr>
          <w:sz w:val="28"/>
          <w:szCs w:val="28"/>
        </w:rPr>
        <w:t>гандболом.</w:t>
      </w:r>
      <w:r w:rsidRPr="001723B9">
        <w:rPr>
          <w:sz w:val="28"/>
          <w:szCs w:val="28"/>
        </w:rPr>
        <w:t xml:space="preserve"> </w:t>
      </w:r>
    </w:p>
    <w:p w:rsidR="001B6918" w:rsidRPr="001B6918" w:rsidRDefault="001B6918" w:rsidP="001B6918">
      <w:pPr>
        <w:ind w:firstLine="720"/>
        <w:jc w:val="both"/>
        <w:rPr>
          <w:i/>
          <w:iCs/>
          <w:sz w:val="28"/>
          <w:szCs w:val="28"/>
        </w:rPr>
      </w:pPr>
      <w:r w:rsidRPr="001B6918">
        <w:rPr>
          <w:bCs/>
          <w:i/>
          <w:color w:val="000000" w:themeColor="text1"/>
          <w:sz w:val="28"/>
          <w:szCs w:val="28"/>
        </w:rPr>
        <w:lastRenderedPageBreak/>
        <w:t>Задачи</w:t>
      </w:r>
      <w:r>
        <w:rPr>
          <w:i/>
          <w:iCs/>
          <w:sz w:val="28"/>
          <w:szCs w:val="28"/>
        </w:rPr>
        <w:t>:</w:t>
      </w:r>
      <w:r w:rsidRPr="001B6918">
        <w:rPr>
          <w:i/>
          <w:iCs/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suppressAutoHyphens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>Обучающие: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 xml:space="preserve"> </w:t>
      </w:r>
      <w:r w:rsidRPr="00EC5B28">
        <w:rPr>
          <w:bCs/>
          <w:sz w:val="28"/>
          <w:szCs w:val="28"/>
          <w:lang w:eastAsia="ar-SA"/>
        </w:rPr>
        <w:t>Содействовать овладению двигательных действий и использованию их в качестве средств укрепления здоровья;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bCs/>
          <w:sz w:val="28"/>
          <w:szCs w:val="28"/>
        </w:rPr>
        <w:t>Обучить основам технических действий по избранному виду спорта;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sz w:val="28"/>
          <w:szCs w:val="28"/>
        </w:rPr>
        <w:t>Обучить индивидуальным и групповым тактическим действиям.</w:t>
      </w:r>
    </w:p>
    <w:p w:rsidR="001B6918" w:rsidRPr="00EC5B28" w:rsidRDefault="001B6918" w:rsidP="001B6918">
      <w:pPr>
        <w:pStyle w:val="af9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Развивающие:</w:t>
      </w:r>
      <w:r w:rsidRPr="00EC5B28">
        <w:rPr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EC5B28">
        <w:rPr>
          <w:sz w:val="28"/>
          <w:szCs w:val="28"/>
          <w:lang w:eastAsia="ar-SA"/>
        </w:rPr>
        <w:t>Совершенствовать функциональные возможности организма путем направленной подготовки;</w:t>
      </w:r>
    </w:p>
    <w:p w:rsidR="001B6918" w:rsidRPr="001723B9" w:rsidRDefault="001B6918" w:rsidP="001B6918">
      <w:pPr>
        <w:pStyle w:val="af9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proofErr w:type="gramStart"/>
      <w:r w:rsidRPr="00EC5B28">
        <w:rPr>
          <w:sz w:val="28"/>
          <w:szCs w:val="28"/>
          <w:lang w:eastAsia="ar-SA"/>
        </w:rPr>
        <w:t xml:space="preserve">Развить </w:t>
      </w:r>
      <w:r>
        <w:rPr>
          <w:sz w:val="28"/>
          <w:szCs w:val="28"/>
          <w:lang w:eastAsia="ar-SA"/>
        </w:rPr>
        <w:t>физические способности занимающегося</w:t>
      </w:r>
      <w:r w:rsidRPr="00EC5B28">
        <w:rPr>
          <w:sz w:val="28"/>
          <w:szCs w:val="28"/>
          <w:lang w:eastAsia="ar-SA"/>
        </w:rPr>
        <w:t xml:space="preserve"> для успешного овладения навыками</w:t>
      </w:r>
      <w:r>
        <w:rPr>
          <w:sz w:val="28"/>
          <w:szCs w:val="28"/>
          <w:lang w:eastAsia="ar-SA"/>
        </w:rPr>
        <w:t>.</w:t>
      </w:r>
      <w:proofErr w:type="gramEnd"/>
    </w:p>
    <w:p w:rsidR="001B6918" w:rsidRPr="00EC5B28" w:rsidRDefault="001B6918" w:rsidP="001B6918">
      <w:pPr>
        <w:pStyle w:val="af9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Воспитательные:</w:t>
      </w:r>
      <w:r w:rsidRPr="00EC5B28">
        <w:rPr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 xml:space="preserve">Способствовать развитию устойчивого интереса детей и подростков к систематическим занятиям спортом; </w:t>
      </w:r>
    </w:p>
    <w:p w:rsidR="001B6918" w:rsidRPr="00EC5B2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Воспит</w:t>
      </w:r>
      <w:r>
        <w:rPr>
          <w:bCs/>
          <w:sz w:val="28"/>
          <w:szCs w:val="28"/>
        </w:rPr>
        <w:t>ыв</w:t>
      </w:r>
      <w:r w:rsidRPr="00EC5B28">
        <w:rPr>
          <w:bCs/>
          <w:sz w:val="28"/>
          <w:szCs w:val="28"/>
        </w:rPr>
        <w:t xml:space="preserve">ать </w:t>
      </w:r>
      <w:r>
        <w:rPr>
          <w:bCs/>
          <w:sz w:val="28"/>
          <w:szCs w:val="28"/>
        </w:rPr>
        <w:t>нравственные, моральные и волевые качества, доброжелательное отношение к окружающим</w:t>
      </w:r>
      <w:r w:rsidRPr="00EC5B28">
        <w:rPr>
          <w:bCs/>
          <w:sz w:val="28"/>
          <w:szCs w:val="28"/>
        </w:rPr>
        <w:t>;</w:t>
      </w:r>
    </w:p>
    <w:p w:rsidR="001B6918" w:rsidRPr="001B691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Формировать культуру здорового и безопасного образа жизни.</w:t>
      </w:r>
    </w:p>
    <w:p w:rsidR="001B6918" w:rsidRPr="001B6918" w:rsidRDefault="001B6918" w:rsidP="001B6918">
      <w:pPr>
        <w:pStyle w:val="aff9"/>
        <w:shd w:val="clear" w:color="auto" w:fill="auto"/>
        <w:spacing w:line="276" w:lineRule="auto"/>
        <w:jc w:val="center"/>
        <w:rPr>
          <w:rStyle w:val="aff8"/>
          <w:rFonts w:ascii="Times New Roman" w:hAnsi="Times New Roman"/>
          <w:i/>
          <w:color w:val="000000"/>
          <w:sz w:val="28"/>
          <w:szCs w:val="28"/>
        </w:rPr>
      </w:pPr>
      <w:r w:rsidRPr="00EE78C7">
        <w:rPr>
          <w:rStyle w:val="aff8"/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B6918">
        <w:rPr>
          <w:rStyle w:val="aff8"/>
          <w:rFonts w:ascii="Times New Roman" w:hAnsi="Times New Roman"/>
          <w:i/>
          <w:color w:val="000000"/>
          <w:sz w:val="28"/>
          <w:szCs w:val="28"/>
        </w:rPr>
        <w:t>Планируемые результаты</w:t>
      </w:r>
    </w:p>
    <w:p w:rsidR="008D3056" w:rsidRPr="00EB6D49" w:rsidRDefault="008D3056" w:rsidP="008D3056">
      <w:pPr>
        <w:pStyle w:val="Default"/>
        <w:ind w:firstLine="709"/>
        <w:jc w:val="both"/>
        <w:rPr>
          <w:bCs/>
          <w:sz w:val="28"/>
          <w:szCs w:val="28"/>
        </w:rPr>
      </w:pPr>
      <w:r w:rsidRPr="00EB6D49">
        <w:rPr>
          <w:bCs/>
          <w:i/>
          <w:iCs/>
          <w:sz w:val="28"/>
          <w:szCs w:val="28"/>
        </w:rPr>
        <w:t>Предметные</w:t>
      </w:r>
      <w:r w:rsidRPr="00EB6D49">
        <w:rPr>
          <w:bCs/>
          <w:sz w:val="28"/>
          <w:szCs w:val="28"/>
        </w:rPr>
        <w:t xml:space="preserve">: </w:t>
      </w:r>
    </w:p>
    <w:p w:rsidR="008D3056" w:rsidRPr="00EB6D49" w:rsidRDefault="008D3056" w:rsidP="008D3056">
      <w:pPr>
        <w:shd w:val="clear" w:color="auto" w:fill="FFFFFF"/>
        <w:ind w:firstLine="709"/>
        <w:jc w:val="both"/>
        <w:rPr>
          <w:color w:val="181818"/>
          <w:sz w:val="28"/>
          <w:szCs w:val="28"/>
        </w:rPr>
      </w:pPr>
      <w:r w:rsidRPr="00EB6D49">
        <w:rPr>
          <w:color w:val="000000"/>
          <w:sz w:val="28"/>
          <w:szCs w:val="28"/>
        </w:rPr>
        <w:t xml:space="preserve">Обучающиеся </w:t>
      </w:r>
      <w:r w:rsidRPr="00EB6D49">
        <w:rPr>
          <w:i/>
          <w:iCs/>
          <w:color w:val="000000"/>
          <w:sz w:val="28"/>
          <w:szCs w:val="28"/>
        </w:rPr>
        <w:t>будут знать:</w:t>
      </w:r>
      <w:r w:rsidRPr="00EB6D49">
        <w:rPr>
          <w:color w:val="181818"/>
          <w:sz w:val="28"/>
          <w:szCs w:val="28"/>
        </w:rPr>
        <w:t>      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историю развития гандбола в России,</w:t>
      </w:r>
      <w:r w:rsidRPr="00EB6D49">
        <w:rPr>
          <w:color w:val="181818"/>
          <w:sz w:val="28"/>
          <w:szCs w:val="28"/>
        </w:rPr>
        <w:t xml:space="preserve"> его виды, правила проведения соревнований</w:t>
      </w:r>
      <w:r>
        <w:rPr>
          <w:color w:val="181818"/>
          <w:sz w:val="28"/>
          <w:szCs w:val="28"/>
        </w:rPr>
        <w:t>;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color w:val="181818"/>
          <w:sz w:val="28"/>
          <w:szCs w:val="28"/>
        </w:rPr>
        <w:t> </w:t>
      </w:r>
      <w:r w:rsidRPr="00EB6D49">
        <w:rPr>
          <w:sz w:val="28"/>
          <w:szCs w:val="28"/>
        </w:rPr>
        <w:t xml:space="preserve">основы безопасности на </w:t>
      </w:r>
      <w:r>
        <w:rPr>
          <w:sz w:val="28"/>
          <w:szCs w:val="28"/>
        </w:rPr>
        <w:t>соревнованиях по гандболу</w:t>
      </w:r>
      <w:r w:rsidRPr="00EB6D49">
        <w:rPr>
          <w:sz w:val="28"/>
          <w:szCs w:val="28"/>
        </w:rPr>
        <w:t>;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sz w:val="28"/>
          <w:szCs w:val="28"/>
        </w:rPr>
        <w:t xml:space="preserve">основы судейства </w:t>
      </w:r>
      <w:r>
        <w:rPr>
          <w:sz w:val="28"/>
          <w:szCs w:val="28"/>
        </w:rPr>
        <w:t>гандбола.</w:t>
      </w:r>
    </w:p>
    <w:p w:rsidR="008D3056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color w:val="181818"/>
          <w:sz w:val="28"/>
          <w:szCs w:val="28"/>
        </w:rPr>
        <w:t xml:space="preserve">Будут </w:t>
      </w:r>
      <w:r>
        <w:rPr>
          <w:rFonts w:eastAsia="Times New Roman"/>
          <w:sz w:val="28"/>
          <w:szCs w:val="28"/>
          <w:lang w:eastAsia="ru-RU"/>
        </w:rPr>
        <w:t>правильно выполнять двигательные действия во время занятий гандболом;</w:t>
      </w:r>
    </w:p>
    <w:p w:rsidR="008D3056" w:rsidRDefault="008D3056" w:rsidP="008D3056">
      <w:pPr>
        <w:pStyle w:val="Default"/>
        <w:ind w:firstLine="709"/>
        <w:jc w:val="both"/>
        <w:rPr>
          <w:sz w:val="28"/>
          <w:szCs w:val="28"/>
        </w:rPr>
      </w:pPr>
      <w:proofErr w:type="spellStart"/>
      <w:r>
        <w:rPr>
          <w:bCs/>
          <w:i/>
          <w:iCs/>
          <w:sz w:val="28"/>
          <w:szCs w:val="28"/>
        </w:rPr>
        <w:t>Метапредметные</w:t>
      </w:r>
      <w:proofErr w:type="spellEnd"/>
      <w:r>
        <w:rPr>
          <w:bCs/>
          <w:sz w:val="28"/>
          <w:szCs w:val="28"/>
        </w:rPr>
        <w:t xml:space="preserve">: </w:t>
      </w:r>
    </w:p>
    <w:p w:rsidR="008D3056" w:rsidRDefault="008D3056" w:rsidP="008D3056">
      <w:pPr>
        <w:pStyle w:val="Default"/>
        <w:numPr>
          <w:ilvl w:val="0"/>
          <w:numId w:val="25"/>
        </w:numPr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z w:val="28"/>
          <w:lang w:eastAsia="ru-RU"/>
        </w:rPr>
        <w:t>будет с</w:t>
      </w:r>
      <w:r w:rsidRPr="007E69D4">
        <w:rPr>
          <w:rFonts w:eastAsia="Times New Roman"/>
          <w:sz w:val="28"/>
          <w:lang w:eastAsia="ru-RU"/>
        </w:rPr>
        <w:t>ледовать инструкциям педагога во время занятий;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научится о</w:t>
      </w:r>
      <w:r w:rsidRPr="00A13D6A">
        <w:rPr>
          <w:rFonts w:ascii="Times New Roman" w:hAnsi="Times New Roman"/>
          <w:sz w:val="28"/>
          <w:szCs w:val="28"/>
        </w:rPr>
        <w:t xml:space="preserve">пределять наиболее эффективные </w:t>
      </w:r>
      <w:r>
        <w:rPr>
          <w:rFonts w:ascii="Times New Roman" w:hAnsi="Times New Roman"/>
          <w:sz w:val="28"/>
          <w:szCs w:val="28"/>
        </w:rPr>
        <w:t>способы достижения ре</w:t>
      </w:r>
      <w:r w:rsidRPr="004F52D5">
        <w:rPr>
          <w:rFonts w:ascii="Times New Roman" w:hAnsi="Times New Roman"/>
          <w:sz w:val="28"/>
          <w:szCs w:val="28"/>
        </w:rPr>
        <w:t>зультата;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находить ошибки при выполнении заданий и уметь их исправлять;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объективно оценивать результаты собственного труда, находить возможности и способы их улучшения;</w:t>
      </w:r>
    </w:p>
    <w:p w:rsidR="008D3056" w:rsidRPr="004F52D5" w:rsidRDefault="008D3056" w:rsidP="008D3056">
      <w:pPr>
        <w:pStyle w:val="Default"/>
        <w:ind w:firstLine="709"/>
        <w:jc w:val="both"/>
        <w:rPr>
          <w:sz w:val="28"/>
          <w:szCs w:val="28"/>
        </w:rPr>
      </w:pPr>
      <w:r w:rsidRPr="004F52D5">
        <w:rPr>
          <w:bCs/>
          <w:i/>
          <w:iCs/>
          <w:sz w:val="28"/>
          <w:szCs w:val="28"/>
        </w:rPr>
        <w:t>Личностные:</w:t>
      </w:r>
      <w:r w:rsidRPr="004F52D5">
        <w:rPr>
          <w:bCs/>
          <w:sz w:val="28"/>
          <w:szCs w:val="28"/>
        </w:rPr>
        <w:t xml:space="preserve"> </w:t>
      </w:r>
    </w:p>
    <w:p w:rsidR="008D3056" w:rsidRPr="004F52D5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развит интерес и положительное отношение </w:t>
      </w:r>
      <w:r>
        <w:rPr>
          <w:rFonts w:eastAsia="Times New Roman"/>
          <w:sz w:val="28"/>
          <w:lang w:eastAsia="ru-RU"/>
        </w:rPr>
        <w:t>к гандболу;</w:t>
      </w:r>
    </w:p>
    <w:p w:rsidR="008D3056" w:rsidRPr="004F52D5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sz w:val="28"/>
          <w:szCs w:val="28"/>
        </w:rPr>
        <w:t>будут развиты трудолюбие и аккуратность;</w:t>
      </w:r>
    </w:p>
    <w:p w:rsidR="00C563D3" w:rsidRPr="008D3056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понимание роли занятий </w:t>
      </w:r>
      <w:r>
        <w:rPr>
          <w:rFonts w:eastAsia="Times New Roman"/>
          <w:sz w:val="28"/>
          <w:lang w:eastAsia="ru-RU"/>
        </w:rPr>
        <w:t>гандболом</w:t>
      </w:r>
      <w:r w:rsidRPr="004F52D5">
        <w:rPr>
          <w:rFonts w:eastAsia="Times New Roman"/>
          <w:sz w:val="28"/>
          <w:lang w:eastAsia="ru-RU"/>
        </w:rPr>
        <w:t xml:space="preserve"> в развитии физических качеств и укреплении здоровья.</w:t>
      </w:r>
    </w:p>
    <w:p w:rsidR="002E328A" w:rsidRDefault="002E328A" w:rsidP="002E328A">
      <w:pPr>
        <w:pStyle w:val="richfactdown-paragraph"/>
        <w:shd w:val="clear" w:color="auto" w:fill="FFFFFF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  <w:u w:val="single"/>
        </w:rPr>
      </w:pPr>
    </w:p>
    <w:p w:rsidR="007D62E8" w:rsidRPr="00504FEE" w:rsidRDefault="007D62E8" w:rsidP="007D62E8">
      <w:pPr>
        <w:pStyle w:val="richfactdown-paragraph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i/>
          <w:iCs/>
          <w:color w:val="000000" w:themeColor="text1"/>
          <w:sz w:val="28"/>
          <w:szCs w:val="28"/>
        </w:rPr>
      </w:pPr>
      <w:r w:rsidRPr="00504FEE">
        <w:rPr>
          <w:i/>
          <w:iCs/>
          <w:color w:val="000000" w:themeColor="text1"/>
          <w:sz w:val="28"/>
          <w:szCs w:val="28"/>
        </w:rPr>
        <w:t>Календарно-тематический план</w:t>
      </w:r>
    </w:p>
    <w:tbl>
      <w:tblPr>
        <w:tblStyle w:val="afc"/>
        <w:tblW w:w="10036" w:type="dxa"/>
        <w:tblInd w:w="-5" w:type="dxa"/>
        <w:tblLook w:val="04A0" w:firstRow="1" w:lastRow="0" w:firstColumn="1" w:lastColumn="0" w:noHBand="0" w:noVBand="1"/>
      </w:tblPr>
      <w:tblGrid>
        <w:gridCol w:w="708"/>
        <w:gridCol w:w="1572"/>
        <w:gridCol w:w="981"/>
        <w:gridCol w:w="3543"/>
        <w:gridCol w:w="3232"/>
      </w:tblGrid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lastRenderedPageBreak/>
              <w:t>№</w:t>
            </w:r>
          </w:p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bCs/>
                <w:color w:val="000000" w:themeColor="text1"/>
              </w:rPr>
            </w:pPr>
            <w:proofErr w:type="gramStart"/>
            <w:r w:rsidRPr="0037502F">
              <w:rPr>
                <w:rFonts w:eastAsia="Calibri"/>
                <w:bCs/>
              </w:rPr>
              <w:t>п</w:t>
            </w:r>
            <w:proofErr w:type="gramEnd"/>
            <w:r w:rsidRPr="0037502F">
              <w:rPr>
                <w:rFonts w:eastAsia="Calibri"/>
                <w:bCs/>
              </w:rPr>
              <w:t>/п</w:t>
            </w:r>
          </w:p>
        </w:tc>
        <w:tc>
          <w:tcPr>
            <w:tcW w:w="1572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Месяц, неделя/число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Кол-во часов</w:t>
            </w:r>
          </w:p>
        </w:tc>
        <w:tc>
          <w:tcPr>
            <w:tcW w:w="3543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Раздел, тема занятия</w:t>
            </w:r>
          </w:p>
        </w:tc>
        <w:tc>
          <w:tcPr>
            <w:tcW w:w="3232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Форма контроля</w:t>
            </w:r>
          </w:p>
        </w:tc>
      </w:tr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Сентябрь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Теоретическая подготовка: физическая культура и спорт в России, история развития гандбола, состояние и развитие гандбола в России, воспитание нравственных и волевых каче</w:t>
            </w:r>
            <w:proofErr w:type="gramStart"/>
            <w:r w:rsidRPr="007D62E8">
              <w:rPr>
                <w:sz w:val="24"/>
                <w:szCs w:val="24"/>
              </w:rPr>
              <w:t>ств сп</w:t>
            </w:r>
            <w:proofErr w:type="gramEnd"/>
            <w:r w:rsidRPr="007D62E8">
              <w:rPr>
                <w:sz w:val="24"/>
                <w:szCs w:val="24"/>
              </w:rPr>
              <w:t>ортсмена, общая характеристика спортивной подготовки, спортивные соревнования, установка на игру и разбор результатов игры.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Опрос, беседа</w:t>
            </w:r>
          </w:p>
        </w:tc>
      </w:tr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1572" w:type="dxa"/>
          </w:tcPr>
          <w:p w:rsidR="007D62E8" w:rsidRPr="0037502F" w:rsidRDefault="003813E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Октябрь 202</w:t>
            </w:r>
            <w:r w:rsidR="00264FF6">
              <w:rPr>
                <w:color w:val="000000" w:themeColor="text1"/>
              </w:rPr>
              <w:t>6</w:t>
            </w:r>
            <w:r w:rsidR="007D62E8"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ОФП: общая физическая подготовка способствует формированию общей культуры движений, развивает определенные двигательные качества.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СФП: в разделе «специальной физической подготовки» представлен материал по гандболу, способствующий обучению техническим и тактическим приемам игры.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Техническая подготовка: техника нападения, техника защиты, техника вратаря.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7D62E8" w:rsidTr="007D62E8">
        <w:trPr>
          <w:trHeight w:val="612"/>
        </w:trPr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Январь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C604F">
              <w:rPr>
                <w:color w:val="000000" w:themeColor="text1"/>
              </w:rPr>
              <w:t>4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Тактическая подготовка: индивидуальные и групповые, командные действия игроков в защите и нападении, тактика игры вратаря.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Февраль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Закрепление техники поворотам в движении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Март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Игровая подготовка: гандбол и игры с элементами гандбола.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Апрель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widowControl/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Учебные игры: игры с разбором и пояснением конкретных, игровых ситуаций.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Май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Правила соревнований.</w:t>
            </w:r>
          </w:p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Жесты судей.</w:t>
            </w:r>
          </w:p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Судейская практика.</w:t>
            </w:r>
          </w:p>
        </w:tc>
        <w:tc>
          <w:tcPr>
            <w:tcW w:w="3232" w:type="dxa"/>
          </w:tcPr>
          <w:p w:rsidR="007D62E8" w:rsidRDefault="00156E17" w:rsidP="00156E17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опрос, беседа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Июнь 20</w:t>
            </w:r>
            <w:r w:rsidR="003813EA">
              <w:rPr>
                <w:color w:val="000000" w:themeColor="text1"/>
              </w:rPr>
              <w:t>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23ABE">
              <w:rPr>
                <w:color w:val="000000" w:themeColor="text1"/>
              </w:rPr>
              <w:t>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  <w:shd w:val="clear" w:color="auto" w:fill="FFFFFF"/>
              </w:rPr>
              <w:t>Отработка пройденного материала.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rPr>
          <w:trHeight w:val="535"/>
        </w:trPr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1572" w:type="dxa"/>
          </w:tcPr>
          <w:p w:rsidR="007D62E8" w:rsidRPr="0037502F" w:rsidRDefault="003813E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Ав</w:t>
            </w:r>
            <w:r w:rsidR="00156E17">
              <w:rPr>
                <w:color w:val="000000" w:themeColor="text1"/>
              </w:rPr>
              <w:t>гу</w:t>
            </w:r>
            <w:r>
              <w:rPr>
                <w:color w:val="000000" w:themeColor="text1"/>
              </w:rPr>
              <w:t>ст</w:t>
            </w:r>
            <w:r w:rsidR="00F23ABE">
              <w:rPr>
                <w:color w:val="000000" w:themeColor="text1"/>
              </w:rPr>
              <w:t xml:space="preserve"> </w:t>
            </w:r>
            <w:r w:rsidR="007D62E8">
              <w:rPr>
                <w:color w:val="000000" w:themeColor="text1"/>
              </w:rPr>
              <w:t>202</w:t>
            </w:r>
            <w:r w:rsidR="00264FF6">
              <w:rPr>
                <w:color w:val="000000" w:themeColor="text1"/>
              </w:rPr>
              <w:t>7</w:t>
            </w:r>
            <w:r w:rsidR="007D62E8"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23ABE">
              <w:rPr>
                <w:color w:val="000000" w:themeColor="text1"/>
              </w:rPr>
              <w:t>0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Контрольные нормативы по технической подготовке с учетом возрастных особенностей. Подведение итогов учебного года.</w:t>
            </w:r>
          </w:p>
        </w:tc>
        <w:tc>
          <w:tcPr>
            <w:tcW w:w="3232" w:type="dxa"/>
          </w:tcPr>
          <w:p w:rsidR="007D62E8" w:rsidRPr="007D6101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Сдача контрольных нормативов</w:t>
            </w:r>
          </w:p>
        </w:tc>
      </w:tr>
    </w:tbl>
    <w:p w:rsidR="00C563D3" w:rsidRDefault="00C563D3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Style w:val="c18"/>
          <w:i/>
          <w:color w:val="000000"/>
          <w:sz w:val="28"/>
          <w:szCs w:val="28"/>
        </w:rPr>
      </w:pPr>
    </w:p>
    <w:p w:rsidR="002E328A" w:rsidRP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Style w:val="c18"/>
          <w:i/>
          <w:color w:val="000000"/>
          <w:sz w:val="28"/>
          <w:szCs w:val="28"/>
        </w:rPr>
      </w:pPr>
      <w:r>
        <w:rPr>
          <w:rStyle w:val="c18"/>
          <w:i/>
          <w:color w:val="000000"/>
          <w:sz w:val="28"/>
          <w:szCs w:val="28"/>
        </w:rPr>
        <w:lastRenderedPageBreak/>
        <w:t>Рабочая программа 3-го года обучения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В основу отбора и систематизации материала содержания программы положены принципы комплексности, преемственности и вариативности. 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Принцип комплексности программы выражен в теснейшей взаимосвязи всех сторон </w:t>
      </w:r>
      <w:proofErr w:type="gramStart"/>
      <w:r w:rsidRPr="00233101">
        <w:rPr>
          <w:rStyle w:val="c18"/>
          <w:color w:val="000000"/>
          <w:sz w:val="28"/>
          <w:szCs w:val="28"/>
        </w:rPr>
        <w:t>учебно- тренировочного</w:t>
      </w:r>
      <w:proofErr w:type="gramEnd"/>
      <w:r w:rsidRPr="00233101">
        <w:rPr>
          <w:rStyle w:val="c18"/>
          <w:color w:val="000000"/>
          <w:sz w:val="28"/>
          <w:szCs w:val="28"/>
        </w:rPr>
        <w:t xml:space="preserve"> процесса: теоретической, практической, физической и психологической подготовки, педагогического и медицинского контроля. 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>Принцип преемственности прослеживается в последовательности изложения теоретического материала по этапам обучения, в углублении и расширении знаний по вопросам теории в соответствии с требованиями возрастающего  мастерства спортсменов</w:t>
      </w:r>
      <w:r>
        <w:rPr>
          <w:rStyle w:val="c18"/>
          <w:color w:val="000000"/>
          <w:sz w:val="28"/>
          <w:szCs w:val="28"/>
        </w:rPr>
        <w:t>.</w:t>
      </w:r>
    </w:p>
    <w:p w:rsidR="002E328A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c18"/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>Принцип вариативности дает  определенную свободу выбора средств и методов, в определении времени для подготовки спортсменов. Исходя из конкретных обстоятельств, при решении той или иной педагогической задачи учитель может вносить свои коррективы в построении учебно-тренировочных занятий, не нарушая общих подходов.  </w:t>
      </w:r>
    </w:p>
    <w:p w:rsidR="002E328A" w:rsidRPr="00DB34F5" w:rsidRDefault="002E328A" w:rsidP="002E328A">
      <w:pPr>
        <w:pStyle w:val="c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233101">
        <w:rPr>
          <w:rStyle w:val="c18"/>
          <w:color w:val="000000"/>
          <w:sz w:val="28"/>
          <w:szCs w:val="28"/>
        </w:rPr>
        <w:t xml:space="preserve">Учебный материал усложняется в зависимости от года обучения. Образовательный компонент программы предполагает обучение подростков </w:t>
      </w:r>
      <w:r>
        <w:rPr>
          <w:rStyle w:val="c18"/>
          <w:color w:val="000000"/>
          <w:sz w:val="28"/>
          <w:szCs w:val="28"/>
        </w:rPr>
        <w:t>7</w:t>
      </w:r>
      <w:r w:rsidRPr="00233101">
        <w:rPr>
          <w:rStyle w:val="c18"/>
          <w:color w:val="000000"/>
          <w:sz w:val="28"/>
          <w:szCs w:val="28"/>
        </w:rPr>
        <w:t>-1</w:t>
      </w:r>
      <w:r>
        <w:rPr>
          <w:rStyle w:val="c18"/>
          <w:color w:val="000000"/>
          <w:sz w:val="28"/>
          <w:szCs w:val="28"/>
        </w:rPr>
        <w:t>7</w:t>
      </w:r>
      <w:r w:rsidRPr="00233101">
        <w:rPr>
          <w:rStyle w:val="c18"/>
          <w:color w:val="000000"/>
          <w:sz w:val="28"/>
          <w:szCs w:val="28"/>
        </w:rPr>
        <w:t xml:space="preserve"> лет, параллельно которому идёт включение воспитательного процесса, организованного через тренировку. Данный процесс происходит не стихийно, а в результате целенаправленного педагогического воздействия. Программа предполагает: индивидуальное консультирование в течение учебного года и предсоревновательную подготовку </w:t>
      </w:r>
      <w:proofErr w:type="gramStart"/>
      <w:r w:rsidRPr="00233101">
        <w:rPr>
          <w:rStyle w:val="c18"/>
          <w:color w:val="000000"/>
          <w:sz w:val="28"/>
          <w:szCs w:val="28"/>
        </w:rPr>
        <w:t>обучающих</w:t>
      </w:r>
      <w:proofErr w:type="gramEnd"/>
      <w:r w:rsidRPr="00233101">
        <w:rPr>
          <w:rStyle w:val="c18"/>
          <w:color w:val="000000"/>
          <w:sz w:val="28"/>
          <w:szCs w:val="28"/>
        </w:rPr>
        <w:t>.</w:t>
      </w:r>
      <w:r w:rsidRPr="00233101">
        <w:rPr>
          <w:rStyle w:val="c42"/>
          <w:b/>
          <w:bCs/>
          <w:color w:val="000000"/>
          <w:sz w:val="28"/>
          <w:szCs w:val="28"/>
        </w:rPr>
        <w:t>   </w:t>
      </w:r>
    </w:p>
    <w:p w:rsidR="002E328A" w:rsidRPr="00495931" w:rsidRDefault="002E328A" w:rsidP="002E328A">
      <w:pPr>
        <w:pStyle w:val="1"/>
        <w:tabs>
          <w:tab w:val="left" w:pos="9498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  <w:r w:rsidRPr="0049593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общеразвивающая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спортивно-оздоровительного этапа по виду спорта «Гандбол»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имеет физкультурно-спортивную направленность. Количество обучающихся: от 10 – 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человек, возрастная категория обучающихся от 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 xml:space="preserve"> лет.  Формы работы 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5931">
        <w:rPr>
          <w:rFonts w:ascii="Times New Roman" w:hAnsi="Times New Roman" w:cs="Times New Roman"/>
          <w:b w:val="0"/>
          <w:sz w:val="28"/>
          <w:szCs w:val="28"/>
        </w:rPr>
        <w:t>групповые.</w:t>
      </w:r>
    </w:p>
    <w:p w:rsidR="001B6918" w:rsidRPr="001723B9" w:rsidRDefault="001B6918" w:rsidP="001B6918">
      <w:pPr>
        <w:pStyle w:val="af9"/>
        <w:ind w:left="0" w:firstLine="720"/>
        <w:jc w:val="both"/>
        <w:rPr>
          <w:b/>
          <w:bCs/>
          <w:sz w:val="28"/>
          <w:szCs w:val="28"/>
        </w:rPr>
      </w:pPr>
      <w:r w:rsidRPr="001B6918">
        <w:rPr>
          <w:bCs/>
          <w:i/>
          <w:sz w:val="28"/>
          <w:szCs w:val="28"/>
        </w:rPr>
        <w:t>Цель</w:t>
      </w:r>
      <w:r>
        <w:rPr>
          <w:b/>
          <w:bCs/>
          <w:sz w:val="28"/>
          <w:szCs w:val="28"/>
        </w:rPr>
        <w:t xml:space="preserve"> - </w:t>
      </w:r>
      <w:r w:rsidRPr="001723B9">
        <w:rPr>
          <w:sz w:val="28"/>
          <w:szCs w:val="28"/>
          <w:lang w:eastAsia="ar-SA"/>
        </w:rPr>
        <w:t>Создание оптимальных условий для физического и психического развития, самореализации, укрепления здоровья, формирования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позитивных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>жизненных</w:t>
      </w:r>
      <w:r>
        <w:rPr>
          <w:sz w:val="28"/>
          <w:szCs w:val="28"/>
          <w:lang w:eastAsia="ar-SA"/>
        </w:rPr>
        <w:t xml:space="preserve"> </w:t>
      </w:r>
      <w:r w:rsidRPr="001723B9">
        <w:rPr>
          <w:sz w:val="28"/>
          <w:szCs w:val="28"/>
          <w:lang w:eastAsia="ar-SA"/>
        </w:rPr>
        <w:t xml:space="preserve">ценностей занимающихся посредством систематических занятий </w:t>
      </w:r>
      <w:r>
        <w:rPr>
          <w:sz w:val="28"/>
          <w:szCs w:val="28"/>
        </w:rPr>
        <w:t>гандболом.</w:t>
      </w:r>
      <w:r w:rsidRPr="001723B9">
        <w:rPr>
          <w:sz w:val="28"/>
          <w:szCs w:val="28"/>
        </w:rPr>
        <w:t xml:space="preserve"> </w:t>
      </w:r>
    </w:p>
    <w:p w:rsidR="001B6918" w:rsidRPr="001B6918" w:rsidRDefault="001B6918" w:rsidP="001B6918">
      <w:pPr>
        <w:ind w:firstLine="720"/>
        <w:jc w:val="both"/>
        <w:rPr>
          <w:i/>
          <w:iCs/>
          <w:sz w:val="28"/>
          <w:szCs w:val="28"/>
        </w:rPr>
      </w:pPr>
      <w:r w:rsidRPr="001B6918">
        <w:rPr>
          <w:bCs/>
          <w:i/>
          <w:color w:val="000000" w:themeColor="text1"/>
          <w:sz w:val="28"/>
          <w:szCs w:val="28"/>
        </w:rPr>
        <w:t>Задачи</w:t>
      </w:r>
      <w:r>
        <w:rPr>
          <w:i/>
          <w:iCs/>
          <w:sz w:val="28"/>
          <w:szCs w:val="28"/>
        </w:rPr>
        <w:t>:</w:t>
      </w:r>
      <w:r w:rsidRPr="001B6918">
        <w:rPr>
          <w:i/>
          <w:iCs/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suppressAutoHyphens/>
        <w:ind w:left="0" w:firstLine="720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>Обучающие: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i/>
          <w:iCs/>
          <w:sz w:val="28"/>
          <w:szCs w:val="28"/>
        </w:rPr>
        <w:t xml:space="preserve"> </w:t>
      </w:r>
      <w:r w:rsidRPr="00EC5B28">
        <w:rPr>
          <w:bCs/>
          <w:sz w:val="28"/>
          <w:szCs w:val="28"/>
          <w:lang w:eastAsia="ar-SA"/>
        </w:rPr>
        <w:t>Содействовать овладению двигательных действий и использованию их в качестве средств укрепления здоровья;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bCs/>
          <w:sz w:val="28"/>
          <w:szCs w:val="28"/>
        </w:rPr>
        <w:t>Обучить основам технических действий по избранному виду спорта;</w:t>
      </w:r>
    </w:p>
    <w:p w:rsidR="001B6918" w:rsidRPr="00EC5B28" w:rsidRDefault="001B6918" w:rsidP="001B6918">
      <w:pPr>
        <w:pStyle w:val="af9"/>
        <w:widowControl/>
        <w:numPr>
          <w:ilvl w:val="0"/>
          <w:numId w:val="37"/>
        </w:numPr>
        <w:suppressAutoHyphens/>
        <w:spacing w:line="276" w:lineRule="auto"/>
        <w:jc w:val="both"/>
        <w:rPr>
          <w:bCs/>
          <w:sz w:val="28"/>
          <w:szCs w:val="28"/>
          <w:lang w:eastAsia="ar-SA"/>
        </w:rPr>
      </w:pPr>
      <w:r w:rsidRPr="00EC5B28">
        <w:rPr>
          <w:sz w:val="28"/>
          <w:szCs w:val="28"/>
        </w:rPr>
        <w:t>Обучить индивидуальным и групповым тактическим действиям.</w:t>
      </w:r>
    </w:p>
    <w:p w:rsidR="001B6918" w:rsidRPr="00EC5B28" w:rsidRDefault="001B6918" w:rsidP="001B6918">
      <w:pPr>
        <w:pStyle w:val="af9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Развивающие:</w:t>
      </w:r>
      <w:r w:rsidRPr="00EC5B28">
        <w:rPr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EC5B28">
        <w:rPr>
          <w:sz w:val="28"/>
          <w:szCs w:val="28"/>
          <w:lang w:eastAsia="ar-SA"/>
        </w:rPr>
        <w:t>Совершенствовать функциональные возможности организма путем направленной подготовки;</w:t>
      </w:r>
    </w:p>
    <w:p w:rsidR="001B6918" w:rsidRPr="001723B9" w:rsidRDefault="001B6918" w:rsidP="001B6918">
      <w:pPr>
        <w:pStyle w:val="af9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proofErr w:type="gramStart"/>
      <w:r w:rsidRPr="00EC5B28">
        <w:rPr>
          <w:sz w:val="28"/>
          <w:szCs w:val="28"/>
          <w:lang w:eastAsia="ar-SA"/>
        </w:rPr>
        <w:lastRenderedPageBreak/>
        <w:t xml:space="preserve">Развить </w:t>
      </w:r>
      <w:r>
        <w:rPr>
          <w:sz w:val="28"/>
          <w:szCs w:val="28"/>
          <w:lang w:eastAsia="ar-SA"/>
        </w:rPr>
        <w:t>физические способности занимающегося</w:t>
      </w:r>
      <w:r w:rsidRPr="00EC5B28">
        <w:rPr>
          <w:sz w:val="28"/>
          <w:szCs w:val="28"/>
          <w:lang w:eastAsia="ar-SA"/>
        </w:rPr>
        <w:t xml:space="preserve"> для успешного овладения навыками</w:t>
      </w:r>
      <w:r>
        <w:rPr>
          <w:sz w:val="28"/>
          <w:szCs w:val="28"/>
          <w:lang w:eastAsia="ar-SA"/>
        </w:rPr>
        <w:t>.</w:t>
      </w:r>
      <w:proofErr w:type="gramEnd"/>
    </w:p>
    <w:p w:rsidR="001B6918" w:rsidRPr="00EC5B28" w:rsidRDefault="001B6918" w:rsidP="001B6918">
      <w:pPr>
        <w:pStyle w:val="af9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EC5B28">
        <w:rPr>
          <w:i/>
          <w:iCs/>
          <w:sz w:val="28"/>
          <w:szCs w:val="28"/>
        </w:rPr>
        <w:t>Воспитательные:</w:t>
      </w:r>
      <w:r w:rsidRPr="00EC5B28">
        <w:rPr>
          <w:sz w:val="28"/>
          <w:szCs w:val="28"/>
        </w:rPr>
        <w:t xml:space="preserve"> </w:t>
      </w:r>
    </w:p>
    <w:p w:rsidR="001B6918" w:rsidRPr="00EC5B2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 xml:space="preserve">Способствовать развитию устойчивого интереса детей и подростков к систематическим занятиям спортом; </w:t>
      </w:r>
    </w:p>
    <w:p w:rsidR="001B6918" w:rsidRPr="00EC5B2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Воспит</w:t>
      </w:r>
      <w:r>
        <w:rPr>
          <w:bCs/>
          <w:sz w:val="28"/>
          <w:szCs w:val="28"/>
        </w:rPr>
        <w:t>ыв</w:t>
      </w:r>
      <w:r w:rsidRPr="00EC5B28">
        <w:rPr>
          <w:bCs/>
          <w:sz w:val="28"/>
          <w:szCs w:val="28"/>
        </w:rPr>
        <w:t xml:space="preserve">ать </w:t>
      </w:r>
      <w:r>
        <w:rPr>
          <w:bCs/>
          <w:sz w:val="28"/>
          <w:szCs w:val="28"/>
        </w:rPr>
        <w:t>нравственные, моральные и волевые качества, доброжелательное отношение к окружающим</w:t>
      </w:r>
      <w:r w:rsidRPr="00EC5B28">
        <w:rPr>
          <w:bCs/>
          <w:sz w:val="28"/>
          <w:szCs w:val="28"/>
        </w:rPr>
        <w:t>;</w:t>
      </w:r>
    </w:p>
    <w:p w:rsidR="001B6918" w:rsidRPr="001B6918" w:rsidRDefault="001B6918" w:rsidP="001B6918">
      <w:pPr>
        <w:pStyle w:val="af9"/>
        <w:widowControl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C5B28">
        <w:rPr>
          <w:bCs/>
          <w:sz w:val="28"/>
          <w:szCs w:val="28"/>
        </w:rPr>
        <w:t>Формировать культуру здорового и безопасного образа жизни.</w:t>
      </w:r>
    </w:p>
    <w:p w:rsidR="001B6918" w:rsidRPr="001B6918" w:rsidRDefault="001B6918" w:rsidP="001B6918">
      <w:pPr>
        <w:pStyle w:val="aff9"/>
        <w:shd w:val="clear" w:color="auto" w:fill="auto"/>
        <w:spacing w:line="276" w:lineRule="auto"/>
        <w:jc w:val="center"/>
        <w:rPr>
          <w:rStyle w:val="aff8"/>
          <w:rFonts w:ascii="Times New Roman" w:hAnsi="Times New Roman"/>
          <w:i/>
          <w:color w:val="000000"/>
          <w:sz w:val="28"/>
          <w:szCs w:val="28"/>
        </w:rPr>
      </w:pPr>
      <w:r w:rsidRPr="00EE78C7">
        <w:rPr>
          <w:rStyle w:val="aff8"/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B6918">
        <w:rPr>
          <w:rStyle w:val="aff8"/>
          <w:rFonts w:ascii="Times New Roman" w:hAnsi="Times New Roman"/>
          <w:i/>
          <w:color w:val="000000"/>
          <w:sz w:val="28"/>
          <w:szCs w:val="28"/>
        </w:rPr>
        <w:t>Планируемые результаты</w:t>
      </w:r>
    </w:p>
    <w:p w:rsidR="008D3056" w:rsidRPr="00EB6D49" w:rsidRDefault="008D3056" w:rsidP="008D3056">
      <w:pPr>
        <w:pStyle w:val="Default"/>
        <w:ind w:firstLine="709"/>
        <w:jc w:val="both"/>
        <w:rPr>
          <w:bCs/>
          <w:sz w:val="28"/>
          <w:szCs w:val="28"/>
        </w:rPr>
      </w:pPr>
      <w:r w:rsidRPr="00EB6D49">
        <w:rPr>
          <w:bCs/>
          <w:i/>
          <w:iCs/>
          <w:sz w:val="28"/>
          <w:szCs w:val="28"/>
        </w:rPr>
        <w:t>Предметные</w:t>
      </w:r>
      <w:r w:rsidRPr="00EB6D49">
        <w:rPr>
          <w:bCs/>
          <w:sz w:val="28"/>
          <w:szCs w:val="28"/>
        </w:rPr>
        <w:t xml:space="preserve">: </w:t>
      </w:r>
    </w:p>
    <w:p w:rsidR="008D3056" w:rsidRPr="00EB6D49" w:rsidRDefault="008D3056" w:rsidP="008D3056">
      <w:pPr>
        <w:shd w:val="clear" w:color="auto" w:fill="FFFFFF"/>
        <w:ind w:firstLine="709"/>
        <w:jc w:val="both"/>
        <w:rPr>
          <w:color w:val="181818"/>
          <w:sz w:val="28"/>
          <w:szCs w:val="28"/>
        </w:rPr>
      </w:pPr>
      <w:r w:rsidRPr="00EB6D49">
        <w:rPr>
          <w:color w:val="000000"/>
          <w:sz w:val="28"/>
          <w:szCs w:val="28"/>
        </w:rPr>
        <w:t xml:space="preserve">Обучающиеся </w:t>
      </w:r>
      <w:r w:rsidRPr="00EB6D49">
        <w:rPr>
          <w:i/>
          <w:iCs/>
          <w:color w:val="000000"/>
          <w:sz w:val="28"/>
          <w:szCs w:val="28"/>
        </w:rPr>
        <w:t>будут знать:</w:t>
      </w:r>
      <w:r w:rsidRPr="00EB6D49">
        <w:rPr>
          <w:color w:val="181818"/>
          <w:sz w:val="28"/>
          <w:szCs w:val="28"/>
        </w:rPr>
        <w:t>      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историю развития гандбола в России,</w:t>
      </w:r>
      <w:r w:rsidRPr="00EB6D49">
        <w:rPr>
          <w:color w:val="181818"/>
          <w:sz w:val="28"/>
          <w:szCs w:val="28"/>
        </w:rPr>
        <w:t xml:space="preserve"> его виды, правила проведения соревнований</w:t>
      </w:r>
      <w:r>
        <w:rPr>
          <w:color w:val="181818"/>
          <w:sz w:val="28"/>
          <w:szCs w:val="28"/>
        </w:rPr>
        <w:t>;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color w:val="181818"/>
          <w:sz w:val="28"/>
          <w:szCs w:val="28"/>
        </w:rPr>
        <w:t> </w:t>
      </w:r>
      <w:r w:rsidRPr="00EB6D49">
        <w:rPr>
          <w:sz w:val="28"/>
          <w:szCs w:val="28"/>
        </w:rPr>
        <w:t xml:space="preserve">основы безопасности на </w:t>
      </w:r>
      <w:r>
        <w:rPr>
          <w:sz w:val="28"/>
          <w:szCs w:val="28"/>
        </w:rPr>
        <w:t>соревнованиях по гандболу</w:t>
      </w:r>
      <w:r w:rsidRPr="00EB6D49">
        <w:rPr>
          <w:sz w:val="28"/>
          <w:szCs w:val="28"/>
        </w:rPr>
        <w:t>;</w:t>
      </w:r>
    </w:p>
    <w:p w:rsidR="008D3056" w:rsidRPr="00EB6D49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32"/>
          <w:szCs w:val="32"/>
          <w:lang w:eastAsia="ru-RU"/>
        </w:rPr>
      </w:pPr>
      <w:r w:rsidRPr="00EB6D49">
        <w:rPr>
          <w:sz w:val="28"/>
          <w:szCs w:val="28"/>
        </w:rPr>
        <w:t xml:space="preserve">основы судейства </w:t>
      </w:r>
      <w:r>
        <w:rPr>
          <w:sz w:val="28"/>
          <w:szCs w:val="28"/>
        </w:rPr>
        <w:t>гандбола.</w:t>
      </w:r>
    </w:p>
    <w:p w:rsidR="008D3056" w:rsidRDefault="008D3056" w:rsidP="008D3056">
      <w:pPr>
        <w:pStyle w:val="Default"/>
        <w:numPr>
          <w:ilvl w:val="0"/>
          <w:numId w:val="24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color w:val="181818"/>
          <w:sz w:val="28"/>
          <w:szCs w:val="28"/>
        </w:rPr>
        <w:t xml:space="preserve">Будут </w:t>
      </w:r>
      <w:r>
        <w:rPr>
          <w:rFonts w:eastAsia="Times New Roman"/>
          <w:sz w:val="28"/>
          <w:szCs w:val="28"/>
          <w:lang w:eastAsia="ru-RU"/>
        </w:rPr>
        <w:t>правильно выполнять двигательные действия во время занятий гандболом;</w:t>
      </w:r>
    </w:p>
    <w:p w:rsidR="008D3056" w:rsidRDefault="008D3056" w:rsidP="008D3056">
      <w:pPr>
        <w:pStyle w:val="Default"/>
        <w:ind w:firstLine="709"/>
        <w:jc w:val="both"/>
        <w:rPr>
          <w:sz w:val="28"/>
          <w:szCs w:val="28"/>
        </w:rPr>
      </w:pPr>
      <w:proofErr w:type="spellStart"/>
      <w:r>
        <w:rPr>
          <w:bCs/>
          <w:i/>
          <w:iCs/>
          <w:sz w:val="28"/>
          <w:szCs w:val="28"/>
        </w:rPr>
        <w:t>Метапредметные</w:t>
      </w:r>
      <w:proofErr w:type="spellEnd"/>
      <w:r>
        <w:rPr>
          <w:bCs/>
          <w:sz w:val="28"/>
          <w:szCs w:val="28"/>
        </w:rPr>
        <w:t xml:space="preserve">: </w:t>
      </w:r>
    </w:p>
    <w:p w:rsidR="008D3056" w:rsidRDefault="008D3056" w:rsidP="008D3056">
      <w:pPr>
        <w:pStyle w:val="Default"/>
        <w:numPr>
          <w:ilvl w:val="0"/>
          <w:numId w:val="25"/>
        </w:numPr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z w:val="28"/>
          <w:lang w:eastAsia="ru-RU"/>
        </w:rPr>
        <w:t>будет с</w:t>
      </w:r>
      <w:r w:rsidRPr="007E69D4">
        <w:rPr>
          <w:rFonts w:eastAsia="Times New Roman"/>
          <w:sz w:val="28"/>
          <w:lang w:eastAsia="ru-RU"/>
        </w:rPr>
        <w:t>ледовать инструкциям педагога во время занятий;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научится о</w:t>
      </w:r>
      <w:r w:rsidRPr="00A13D6A">
        <w:rPr>
          <w:rFonts w:ascii="Times New Roman" w:hAnsi="Times New Roman"/>
          <w:sz w:val="28"/>
          <w:szCs w:val="28"/>
        </w:rPr>
        <w:t xml:space="preserve">пределять наиболее эффективные </w:t>
      </w:r>
      <w:r>
        <w:rPr>
          <w:rFonts w:ascii="Times New Roman" w:hAnsi="Times New Roman"/>
          <w:sz w:val="28"/>
          <w:szCs w:val="28"/>
        </w:rPr>
        <w:t>способы достижения ре</w:t>
      </w:r>
      <w:r w:rsidRPr="004F52D5">
        <w:rPr>
          <w:rFonts w:ascii="Times New Roman" w:hAnsi="Times New Roman"/>
          <w:sz w:val="28"/>
          <w:szCs w:val="28"/>
        </w:rPr>
        <w:t>зультата;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находить ошибки при выполнении заданий и уметь их исправлять;</w:t>
      </w:r>
    </w:p>
    <w:p w:rsidR="008D3056" w:rsidRPr="004F52D5" w:rsidRDefault="008D3056" w:rsidP="008D3056">
      <w:pPr>
        <w:pStyle w:val="aff9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F52D5">
        <w:rPr>
          <w:rFonts w:ascii="Times New Roman" w:hAnsi="Times New Roman"/>
          <w:sz w:val="28"/>
          <w:szCs w:val="28"/>
        </w:rPr>
        <w:t>научится объективно оценивать результаты собственного труда, находить возможности и способы их улучшения;</w:t>
      </w:r>
    </w:p>
    <w:p w:rsidR="008D3056" w:rsidRPr="004F52D5" w:rsidRDefault="008D3056" w:rsidP="008D3056">
      <w:pPr>
        <w:pStyle w:val="Default"/>
        <w:ind w:firstLine="709"/>
        <w:jc w:val="both"/>
        <w:rPr>
          <w:sz w:val="28"/>
          <w:szCs w:val="28"/>
        </w:rPr>
      </w:pPr>
      <w:r w:rsidRPr="004F52D5">
        <w:rPr>
          <w:bCs/>
          <w:i/>
          <w:iCs/>
          <w:sz w:val="28"/>
          <w:szCs w:val="28"/>
        </w:rPr>
        <w:t>Личностные:</w:t>
      </w:r>
      <w:r w:rsidRPr="004F52D5">
        <w:rPr>
          <w:bCs/>
          <w:sz w:val="28"/>
          <w:szCs w:val="28"/>
        </w:rPr>
        <w:t xml:space="preserve"> </w:t>
      </w:r>
    </w:p>
    <w:p w:rsidR="008D3056" w:rsidRPr="004F52D5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развит интерес и положительное отношение </w:t>
      </w:r>
      <w:r>
        <w:rPr>
          <w:rFonts w:eastAsia="Times New Roman"/>
          <w:sz w:val="28"/>
          <w:lang w:eastAsia="ru-RU"/>
        </w:rPr>
        <w:t>к гандболу;</w:t>
      </w:r>
    </w:p>
    <w:p w:rsidR="008D3056" w:rsidRPr="004F52D5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sz w:val="28"/>
          <w:szCs w:val="28"/>
        </w:rPr>
        <w:t>будут развиты трудолюбие и аккуратность;</w:t>
      </w:r>
    </w:p>
    <w:p w:rsidR="002E328A" w:rsidRPr="008D3056" w:rsidRDefault="008D3056" w:rsidP="008D3056">
      <w:pPr>
        <w:pStyle w:val="Default"/>
        <w:numPr>
          <w:ilvl w:val="0"/>
          <w:numId w:val="26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4F52D5">
        <w:rPr>
          <w:rFonts w:eastAsia="Times New Roman"/>
          <w:sz w:val="28"/>
          <w:lang w:eastAsia="ru-RU"/>
        </w:rPr>
        <w:t xml:space="preserve">будет понимание роли занятий </w:t>
      </w:r>
      <w:r>
        <w:rPr>
          <w:rFonts w:eastAsia="Times New Roman"/>
          <w:sz w:val="28"/>
          <w:lang w:eastAsia="ru-RU"/>
        </w:rPr>
        <w:t>гандболом</w:t>
      </w:r>
      <w:r w:rsidRPr="004F52D5">
        <w:rPr>
          <w:rFonts w:eastAsia="Times New Roman"/>
          <w:sz w:val="28"/>
          <w:lang w:eastAsia="ru-RU"/>
        </w:rPr>
        <w:t xml:space="preserve"> в развитии физических качеств и укреплении здоровья.</w:t>
      </w:r>
    </w:p>
    <w:p w:rsidR="00C563D3" w:rsidRDefault="00C563D3" w:rsidP="00C563D3">
      <w:pPr>
        <w:pStyle w:val="richfactdown-paragraph"/>
        <w:shd w:val="clear" w:color="auto" w:fill="FFFFFF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  <w:u w:val="single"/>
        </w:rPr>
      </w:pPr>
    </w:p>
    <w:p w:rsidR="007D62E8" w:rsidRPr="00504FEE" w:rsidRDefault="007D62E8" w:rsidP="007D62E8">
      <w:pPr>
        <w:pStyle w:val="richfactdown-paragraph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i/>
          <w:iCs/>
          <w:color w:val="000000" w:themeColor="text1"/>
          <w:sz w:val="28"/>
          <w:szCs w:val="28"/>
        </w:rPr>
      </w:pPr>
      <w:r w:rsidRPr="00504FEE">
        <w:rPr>
          <w:i/>
          <w:iCs/>
          <w:color w:val="000000" w:themeColor="text1"/>
          <w:sz w:val="28"/>
          <w:szCs w:val="28"/>
        </w:rPr>
        <w:t>Календарно-тематический план</w:t>
      </w:r>
    </w:p>
    <w:tbl>
      <w:tblPr>
        <w:tblStyle w:val="afc"/>
        <w:tblW w:w="10036" w:type="dxa"/>
        <w:tblInd w:w="-5" w:type="dxa"/>
        <w:tblLook w:val="04A0" w:firstRow="1" w:lastRow="0" w:firstColumn="1" w:lastColumn="0" w:noHBand="0" w:noVBand="1"/>
      </w:tblPr>
      <w:tblGrid>
        <w:gridCol w:w="708"/>
        <w:gridCol w:w="1572"/>
        <w:gridCol w:w="981"/>
        <w:gridCol w:w="3543"/>
        <w:gridCol w:w="3232"/>
      </w:tblGrid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№</w:t>
            </w:r>
          </w:p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bCs/>
                <w:color w:val="000000" w:themeColor="text1"/>
              </w:rPr>
            </w:pPr>
            <w:proofErr w:type="gramStart"/>
            <w:r w:rsidRPr="0037502F">
              <w:rPr>
                <w:rFonts w:eastAsia="Calibri"/>
                <w:bCs/>
              </w:rPr>
              <w:t>п</w:t>
            </w:r>
            <w:proofErr w:type="gramEnd"/>
            <w:r w:rsidRPr="0037502F">
              <w:rPr>
                <w:rFonts w:eastAsia="Calibri"/>
                <w:bCs/>
              </w:rPr>
              <w:t>/п</w:t>
            </w:r>
          </w:p>
        </w:tc>
        <w:tc>
          <w:tcPr>
            <w:tcW w:w="1572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Месяц, неделя/число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Кол-во часов</w:t>
            </w:r>
          </w:p>
        </w:tc>
        <w:tc>
          <w:tcPr>
            <w:tcW w:w="3543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Раздел, тема занятия</w:t>
            </w:r>
          </w:p>
        </w:tc>
        <w:tc>
          <w:tcPr>
            <w:tcW w:w="3232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37502F">
              <w:rPr>
                <w:color w:val="000000" w:themeColor="text1"/>
              </w:rPr>
              <w:t>Форма контроля</w:t>
            </w:r>
          </w:p>
        </w:tc>
      </w:tr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Сентябрь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Теоретическая подготовка: физическая культура и спорт в России, история развития гандбола, состояние и развитие гандбола в России, воспитание нравственных и волевых каче</w:t>
            </w:r>
            <w:proofErr w:type="gramStart"/>
            <w:r w:rsidRPr="007D62E8">
              <w:rPr>
                <w:sz w:val="24"/>
                <w:szCs w:val="24"/>
              </w:rPr>
              <w:t>ств сп</w:t>
            </w:r>
            <w:proofErr w:type="gramEnd"/>
            <w:r w:rsidRPr="007D62E8">
              <w:rPr>
                <w:sz w:val="24"/>
                <w:szCs w:val="24"/>
              </w:rPr>
              <w:t xml:space="preserve">ортсмена, общая характеристика спортивной подготовки, спортивные соревнования, установка на </w:t>
            </w:r>
            <w:r w:rsidRPr="007D62E8">
              <w:rPr>
                <w:sz w:val="24"/>
                <w:szCs w:val="24"/>
              </w:rPr>
              <w:lastRenderedPageBreak/>
              <w:t>игру и разбор результатов игры.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Опрос, беседа</w:t>
            </w:r>
          </w:p>
        </w:tc>
      </w:tr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Октябрь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ОФП: общая физическая подготовка способствует формированию общей культуры движений, развивает определенные двигательные качества.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7D62E8" w:rsidTr="007D62E8">
        <w:tc>
          <w:tcPr>
            <w:tcW w:w="708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Ноябрь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СФП: в разделе «специальной физической подготовки» представлен материал по гандболу, способствующий обучению техническим и тактическим приемам игры.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 202</w:t>
            </w:r>
            <w:r w:rsidR="00264FF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Техническая подготовка: техника нападения, техника защиты, техника вратаря.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сдача нормативов</w:t>
            </w:r>
          </w:p>
        </w:tc>
      </w:tr>
      <w:tr w:rsidR="007D62E8" w:rsidTr="007D62E8">
        <w:trPr>
          <w:trHeight w:val="612"/>
        </w:trPr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Январь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23ABE">
              <w:rPr>
                <w:color w:val="000000" w:themeColor="text1"/>
              </w:rPr>
              <w:t>4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Тактическая подготовка: индивидуальные и групповые, командные действия игроков в защите и нападении, тактика игры вратаря.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Февраль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Закрепление техники поворотам в движении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1572" w:type="dxa"/>
          </w:tcPr>
          <w:p w:rsidR="007D62E8" w:rsidRPr="0037502F" w:rsidRDefault="003813E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Март 202</w:t>
            </w:r>
            <w:r w:rsidR="00264FF6">
              <w:rPr>
                <w:color w:val="000000" w:themeColor="text1"/>
              </w:rPr>
              <w:t>7</w:t>
            </w:r>
            <w:r w:rsidR="007D62E8"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Игровая подготовка: гандбол и игры с элементами гандбола.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Апрель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widowControl/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Учебные игры: игры с разбором и пояснением конкретных, игровых ситуаций.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1572" w:type="dxa"/>
          </w:tcPr>
          <w:p w:rsidR="007D62E8" w:rsidRPr="0037502F" w:rsidRDefault="007D62E8" w:rsidP="003813EA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Май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Правила соревнований.</w:t>
            </w:r>
          </w:p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Жесты судей.</w:t>
            </w:r>
          </w:p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</w:rPr>
              <w:t>Судейская практика.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Наблюдение, опрос, беседа</w:t>
            </w:r>
          </w:p>
        </w:tc>
      </w:tr>
      <w:tr w:rsidR="007D62E8" w:rsidTr="007D62E8"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1572" w:type="dxa"/>
          </w:tcPr>
          <w:p w:rsidR="007D62E8" w:rsidRPr="0037502F" w:rsidRDefault="007D62E8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Июнь 202</w:t>
            </w:r>
            <w:r w:rsidR="00264FF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1C604F">
              <w:rPr>
                <w:color w:val="000000" w:themeColor="text1"/>
              </w:rPr>
              <w:t>6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7D62E8">
              <w:rPr>
                <w:color w:val="1A1A1A"/>
                <w:sz w:val="24"/>
                <w:szCs w:val="24"/>
                <w:shd w:val="clear" w:color="auto" w:fill="FFFFFF"/>
              </w:rPr>
              <w:t>Отработка пройденного материала.</w:t>
            </w:r>
          </w:p>
        </w:tc>
        <w:tc>
          <w:tcPr>
            <w:tcW w:w="3232" w:type="dxa"/>
          </w:tcPr>
          <w:p w:rsidR="007D62E8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Наблюдение</w:t>
            </w:r>
          </w:p>
        </w:tc>
      </w:tr>
      <w:tr w:rsidR="007D62E8" w:rsidTr="007D62E8">
        <w:trPr>
          <w:trHeight w:val="535"/>
        </w:trPr>
        <w:tc>
          <w:tcPr>
            <w:tcW w:w="708" w:type="dxa"/>
          </w:tcPr>
          <w:p w:rsidR="007D62E8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1572" w:type="dxa"/>
          </w:tcPr>
          <w:p w:rsidR="007D62E8" w:rsidRPr="0037502F" w:rsidRDefault="003813EA" w:rsidP="00264FF6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Август</w:t>
            </w:r>
            <w:r w:rsidR="00F23ABE">
              <w:rPr>
                <w:color w:val="000000" w:themeColor="text1"/>
              </w:rPr>
              <w:t xml:space="preserve"> </w:t>
            </w:r>
            <w:r w:rsidR="007D62E8">
              <w:rPr>
                <w:color w:val="000000" w:themeColor="text1"/>
              </w:rPr>
              <w:t>202</w:t>
            </w:r>
            <w:r w:rsidR="00264FF6">
              <w:rPr>
                <w:color w:val="000000" w:themeColor="text1"/>
              </w:rPr>
              <w:t>7</w:t>
            </w:r>
            <w:bookmarkStart w:id="2" w:name="_GoBack"/>
            <w:bookmarkEnd w:id="2"/>
            <w:r w:rsidR="007D62E8">
              <w:rPr>
                <w:color w:val="000000" w:themeColor="text1"/>
              </w:rPr>
              <w:t>г.</w:t>
            </w:r>
          </w:p>
        </w:tc>
        <w:tc>
          <w:tcPr>
            <w:tcW w:w="981" w:type="dxa"/>
          </w:tcPr>
          <w:p w:rsidR="007D62E8" w:rsidRPr="0037502F" w:rsidRDefault="007D62E8" w:rsidP="007D62E8">
            <w:pPr>
              <w:pStyle w:val="richfactdown-paragraph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23ABE">
              <w:rPr>
                <w:color w:val="000000" w:themeColor="text1"/>
              </w:rPr>
              <w:t>0</w:t>
            </w:r>
          </w:p>
        </w:tc>
        <w:tc>
          <w:tcPr>
            <w:tcW w:w="3543" w:type="dxa"/>
          </w:tcPr>
          <w:p w:rsidR="007D62E8" w:rsidRPr="007D62E8" w:rsidRDefault="007D62E8" w:rsidP="007D62E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62E8">
              <w:rPr>
                <w:sz w:val="24"/>
                <w:szCs w:val="24"/>
              </w:rPr>
              <w:t>Контрольные нормативы по технической подготовке с учетом возрастных особенностей. Подведение итогов учебного года.</w:t>
            </w:r>
          </w:p>
        </w:tc>
        <w:tc>
          <w:tcPr>
            <w:tcW w:w="3232" w:type="dxa"/>
          </w:tcPr>
          <w:p w:rsidR="007D62E8" w:rsidRPr="007D6101" w:rsidRDefault="00156E17" w:rsidP="007D62E8">
            <w:pPr>
              <w:jc w:val="center"/>
            </w:pPr>
            <w:r>
              <w:rPr>
                <w:color w:val="000000"/>
                <w:sz w:val="24"/>
                <w:szCs w:val="24"/>
              </w:rPr>
              <w:t>Сдача контрольных нормативов</w:t>
            </w:r>
          </w:p>
        </w:tc>
      </w:tr>
    </w:tbl>
    <w:p w:rsidR="00A27951" w:rsidRDefault="00A27951" w:rsidP="00A2795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D62E8" w:rsidRDefault="007D62E8" w:rsidP="00A2795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0C0094" w:rsidRDefault="000C0094" w:rsidP="000C0094">
      <w:pPr>
        <w:spacing w:before="120" w:after="120" w:line="276" w:lineRule="auto"/>
        <w:jc w:val="center"/>
        <w:rPr>
          <w:b/>
          <w:color w:val="000000"/>
          <w:sz w:val="28"/>
          <w:szCs w:val="28"/>
        </w:rPr>
      </w:pPr>
      <w:r w:rsidRPr="006903EF">
        <w:rPr>
          <w:b/>
          <w:color w:val="000000"/>
          <w:sz w:val="28"/>
          <w:szCs w:val="28"/>
        </w:rPr>
        <w:t>2.</w:t>
      </w:r>
      <w:r>
        <w:rPr>
          <w:b/>
          <w:color w:val="000000"/>
          <w:sz w:val="28"/>
          <w:szCs w:val="28"/>
        </w:rPr>
        <w:t>8</w:t>
      </w:r>
      <w:r w:rsidRPr="006903EF">
        <w:rPr>
          <w:b/>
          <w:color w:val="000000"/>
          <w:sz w:val="28"/>
          <w:szCs w:val="28"/>
        </w:rPr>
        <w:t>. Рабочая программа воспитания</w:t>
      </w:r>
    </w:p>
    <w:p w:rsidR="000C0094" w:rsidRPr="00610393" w:rsidRDefault="000C0094" w:rsidP="000C0094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610393">
        <w:rPr>
          <w:color w:val="000000" w:themeColor="text1"/>
          <w:sz w:val="28"/>
          <w:szCs w:val="28"/>
        </w:rPr>
        <w:t xml:space="preserve">В </w:t>
      </w:r>
      <w:r w:rsidRPr="009B3188">
        <w:rPr>
          <w:color w:val="auto"/>
          <w:sz w:val="28"/>
          <w:szCs w:val="28"/>
        </w:rPr>
        <w:t xml:space="preserve">МАУ ДО СШ «Старт </w:t>
      </w:r>
      <w:r w:rsidRPr="009B3188">
        <w:rPr>
          <w:color w:val="auto"/>
          <w:sz w:val="28"/>
          <w:szCs w:val="28"/>
          <w:lang w:val="en-US"/>
        </w:rPr>
        <w:t>XXI</w:t>
      </w:r>
      <w:r w:rsidRPr="009B3188">
        <w:rPr>
          <w:color w:val="auto"/>
          <w:sz w:val="28"/>
          <w:szCs w:val="28"/>
        </w:rPr>
        <w:t xml:space="preserve"> век» города Тюмени</w:t>
      </w:r>
      <w:r>
        <w:rPr>
          <w:color w:val="FF0000"/>
          <w:sz w:val="28"/>
          <w:szCs w:val="28"/>
        </w:rPr>
        <w:t xml:space="preserve"> </w:t>
      </w:r>
      <w:r w:rsidRPr="00610393">
        <w:rPr>
          <w:color w:val="000000" w:themeColor="text1"/>
          <w:sz w:val="28"/>
          <w:szCs w:val="28"/>
        </w:rPr>
        <w:t>разработана «Программа воспитания» на 20</w:t>
      </w:r>
      <w:r>
        <w:rPr>
          <w:color w:val="000000" w:themeColor="text1"/>
          <w:sz w:val="28"/>
          <w:szCs w:val="28"/>
        </w:rPr>
        <w:t>2</w:t>
      </w:r>
      <w:r w:rsidR="008B18FE">
        <w:rPr>
          <w:color w:val="000000" w:themeColor="text1"/>
          <w:sz w:val="28"/>
          <w:szCs w:val="28"/>
        </w:rPr>
        <w:t>5</w:t>
      </w:r>
      <w:r w:rsidRPr="00610393">
        <w:rPr>
          <w:color w:val="000000" w:themeColor="text1"/>
          <w:sz w:val="28"/>
          <w:szCs w:val="28"/>
        </w:rPr>
        <w:t>-20</w:t>
      </w:r>
      <w:r>
        <w:rPr>
          <w:color w:val="000000" w:themeColor="text1"/>
          <w:sz w:val="28"/>
          <w:szCs w:val="28"/>
        </w:rPr>
        <w:t>2</w:t>
      </w:r>
      <w:r w:rsidR="008B18FE">
        <w:rPr>
          <w:color w:val="000000" w:themeColor="text1"/>
          <w:sz w:val="28"/>
          <w:szCs w:val="28"/>
        </w:rPr>
        <w:t>6</w:t>
      </w:r>
      <w:r w:rsidRPr="00610393">
        <w:rPr>
          <w:color w:val="000000" w:themeColor="text1"/>
          <w:sz w:val="28"/>
          <w:szCs w:val="28"/>
        </w:rPr>
        <w:t xml:space="preserve"> годы» и принята на заседании Педагогического совета от </w:t>
      </w:r>
      <w:r>
        <w:rPr>
          <w:color w:val="000000" w:themeColor="text1"/>
          <w:sz w:val="28"/>
          <w:szCs w:val="28"/>
        </w:rPr>
        <w:t>«</w:t>
      </w:r>
      <w:r w:rsidR="00B91754">
        <w:rPr>
          <w:color w:val="000000" w:themeColor="text1"/>
          <w:sz w:val="28"/>
          <w:szCs w:val="28"/>
        </w:rPr>
        <w:t>0</w:t>
      </w:r>
      <w:r w:rsidR="003813EA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»</w:t>
      </w:r>
      <w:r w:rsidR="003813EA">
        <w:rPr>
          <w:color w:val="000000" w:themeColor="text1"/>
          <w:sz w:val="28"/>
          <w:szCs w:val="28"/>
        </w:rPr>
        <w:t>апреля</w:t>
      </w:r>
      <w:r w:rsidR="00B91754">
        <w:rPr>
          <w:color w:val="000000" w:themeColor="text1"/>
          <w:sz w:val="28"/>
          <w:szCs w:val="28"/>
        </w:rPr>
        <w:t xml:space="preserve"> </w:t>
      </w:r>
      <w:r w:rsidRPr="00610393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24</w:t>
      </w:r>
      <w:r w:rsidRPr="00610393">
        <w:rPr>
          <w:color w:val="000000" w:themeColor="text1"/>
          <w:sz w:val="28"/>
          <w:szCs w:val="28"/>
        </w:rPr>
        <w:t>г., протокол №</w:t>
      </w:r>
      <w:r w:rsidR="008B18FE">
        <w:rPr>
          <w:color w:val="000000" w:themeColor="text1"/>
          <w:sz w:val="28"/>
          <w:szCs w:val="28"/>
        </w:rPr>
        <w:t>5</w:t>
      </w:r>
      <w:r w:rsidRPr="00610393">
        <w:rPr>
          <w:color w:val="000000" w:themeColor="text1"/>
          <w:sz w:val="28"/>
          <w:szCs w:val="28"/>
        </w:rPr>
        <w:t xml:space="preserve">.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7316CF">
        <w:rPr>
          <w:i/>
          <w:iCs/>
          <w:sz w:val="28"/>
          <w:szCs w:val="28"/>
        </w:rPr>
        <w:t>Основными целями воспитательной деятельности являются: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16CF">
        <w:rPr>
          <w:sz w:val="28"/>
          <w:szCs w:val="28"/>
        </w:rPr>
        <w:t xml:space="preserve"> создание условий для самоопределения и </w:t>
      </w:r>
      <w:proofErr w:type="gramStart"/>
      <w:r w:rsidRPr="007316CF">
        <w:rPr>
          <w:sz w:val="28"/>
          <w:szCs w:val="28"/>
        </w:rPr>
        <w:t>социализации</w:t>
      </w:r>
      <w:proofErr w:type="gramEnd"/>
      <w:r w:rsidRPr="007316CF">
        <w:rPr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</w:t>
      </w:r>
      <w:r w:rsidRPr="007316CF">
        <w:rPr>
          <w:sz w:val="28"/>
          <w:szCs w:val="28"/>
        </w:rPr>
        <w:lastRenderedPageBreak/>
        <w:t xml:space="preserve">общества и </w:t>
      </w:r>
      <w:r>
        <w:rPr>
          <w:sz w:val="28"/>
          <w:szCs w:val="28"/>
        </w:rPr>
        <w:t>Г</w:t>
      </w:r>
      <w:r w:rsidRPr="007316CF">
        <w:rPr>
          <w:sz w:val="28"/>
          <w:szCs w:val="28"/>
        </w:rPr>
        <w:t>осударства;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формирование у </w:t>
      </w:r>
      <w:proofErr w:type="gramStart"/>
      <w:r w:rsidRPr="007316CF">
        <w:rPr>
          <w:sz w:val="28"/>
          <w:szCs w:val="28"/>
        </w:rPr>
        <w:t>обучающихся</w:t>
      </w:r>
      <w:proofErr w:type="gramEnd"/>
      <w:r w:rsidRPr="007316CF">
        <w:rPr>
          <w:sz w:val="28"/>
          <w:szCs w:val="28"/>
        </w:rPr>
        <w:t xml:space="preserve"> чувства патриотизма и гражданственности;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формирование у </w:t>
      </w:r>
      <w:proofErr w:type="gramStart"/>
      <w:r w:rsidRPr="007316CF">
        <w:rPr>
          <w:sz w:val="28"/>
          <w:szCs w:val="28"/>
        </w:rPr>
        <w:t>обучающихся</w:t>
      </w:r>
      <w:proofErr w:type="gramEnd"/>
      <w:r w:rsidRPr="007316CF">
        <w:rPr>
          <w:sz w:val="28"/>
          <w:szCs w:val="28"/>
        </w:rPr>
        <w:t xml:space="preserve"> бережного отношения к культурному наследию и традициям многонационального народа Российской Федерации.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7316CF">
        <w:rPr>
          <w:i/>
          <w:iCs/>
          <w:sz w:val="28"/>
          <w:szCs w:val="28"/>
        </w:rPr>
        <w:t>Задачи: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формирование и развитие творческих способностей обучающихся, выявления и поддержки талантливых детей и молодежи;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духовно-нравственное, гражданско-патриотическое воспитание, возрождение семейных ценностей, формирование общей культуры обучающихся, профилактика экстремизма и радикализма в молодежной среде;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социализация, самоопределение и профессиональная ориентация;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формирование культуры здорового и безопасного образа жизни и комплексная профилактическая работа; 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восстановление социального статуса ребёнка с ограниченными возможностями здоровья (ОВЗ) и включение его в систему общественных отношений; </w:t>
      </w:r>
    </w:p>
    <w:p w:rsidR="000C0094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>- формирование и развитие информационной культуры и информационной грамотности.</w:t>
      </w:r>
    </w:p>
    <w:p w:rsidR="00CF15F4" w:rsidRPr="00CF15F4" w:rsidRDefault="00CF15F4" w:rsidP="00CF15F4">
      <w:pPr>
        <w:spacing w:line="330" w:lineRule="atLeast"/>
        <w:ind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В гандболе используются различные формы и методы воспитательной работы</w:t>
      </w:r>
      <w:r w:rsidRPr="00CF15F4">
        <w:rPr>
          <w:sz w:val="28"/>
          <w:szCs w:val="28"/>
        </w:rPr>
        <w:t xml:space="preserve">, направленные на формирование устойчивого интереса к занятиям спортом, воспитание нравственных, моральных и волевых качеств, формирование культуры здорового и безопасного образа жизни. Эти задачи решаются через учебно-тренировочные занятия, соревнования и другие мероприятия.  </w:t>
      </w:r>
    </w:p>
    <w:p w:rsidR="00CF15F4" w:rsidRPr="00CF15F4" w:rsidRDefault="00CF15F4" w:rsidP="00CF15F4">
      <w:pPr>
        <w:pStyle w:val="3"/>
        <w:spacing w:before="0" w:after="0" w:line="360" w:lineRule="atLeast"/>
        <w:ind w:firstLine="709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CF15F4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Формы</w:t>
      </w:r>
    </w:p>
    <w:p w:rsidR="00CF15F4" w:rsidRPr="00CF15F4" w:rsidRDefault="00CF15F4" w:rsidP="00CF15F4">
      <w:pPr>
        <w:widowControl/>
        <w:numPr>
          <w:ilvl w:val="0"/>
          <w:numId w:val="43"/>
        </w:numPr>
        <w:spacing w:line="330" w:lineRule="atLeast"/>
        <w:ind w:left="0" w:firstLine="709"/>
        <w:rPr>
          <w:color w:val="auto"/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Групповые учебно-тренировочные и теоретические занятия</w:t>
      </w:r>
      <w:r w:rsidRPr="00CF15F4">
        <w:rPr>
          <w:sz w:val="28"/>
          <w:szCs w:val="28"/>
        </w:rPr>
        <w:t>. Создают условия для микро-соперничества во время занятий, воспитывают чувство взаимопомощи при выполнении упражнений. </w:t>
      </w:r>
      <w:r w:rsidRPr="00CF15F4">
        <w:rPr>
          <w:color w:val="auto"/>
          <w:sz w:val="28"/>
          <w:szCs w:val="28"/>
        </w:rPr>
        <w:t xml:space="preserve"> </w:t>
      </w:r>
    </w:p>
    <w:p w:rsidR="00CF15F4" w:rsidRPr="00CF15F4" w:rsidRDefault="00CF15F4" w:rsidP="00CF15F4">
      <w:pPr>
        <w:widowControl/>
        <w:numPr>
          <w:ilvl w:val="0"/>
          <w:numId w:val="43"/>
        </w:numPr>
        <w:spacing w:line="330" w:lineRule="atLeast"/>
        <w:ind w:left="0"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Участие в соревнованиях</w:t>
      </w:r>
      <w:r w:rsidRPr="00CF15F4">
        <w:rPr>
          <w:sz w:val="28"/>
          <w:szCs w:val="28"/>
        </w:rPr>
        <w:t xml:space="preserve">. Соревнования — средство обмена опытом для спортсменов и тренеров-преподавателей, проверки моральной и волевой зрелости игрока. Перед соревнованиями игроков настраивают не только на достижение победы, но и на проявление морально-волевых качеств.  </w:t>
      </w:r>
    </w:p>
    <w:p w:rsidR="00CF15F4" w:rsidRPr="00CF15F4" w:rsidRDefault="00CF15F4" w:rsidP="00CF15F4">
      <w:pPr>
        <w:widowControl/>
        <w:numPr>
          <w:ilvl w:val="0"/>
          <w:numId w:val="43"/>
        </w:numPr>
        <w:spacing w:line="330" w:lineRule="atLeast"/>
        <w:ind w:left="0"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Учебно-тренировочные сборы</w:t>
      </w:r>
      <w:r w:rsidRPr="00CF15F4">
        <w:rPr>
          <w:sz w:val="28"/>
          <w:szCs w:val="28"/>
        </w:rPr>
        <w:t xml:space="preserve"> (спортивные лагеря). Используются для подготовки к соревнованиям и активного отдыха (восстановления).  </w:t>
      </w:r>
    </w:p>
    <w:p w:rsidR="00CF15F4" w:rsidRPr="00CF15F4" w:rsidRDefault="00CF15F4" w:rsidP="00CF15F4">
      <w:pPr>
        <w:widowControl/>
        <w:numPr>
          <w:ilvl w:val="0"/>
          <w:numId w:val="43"/>
        </w:numPr>
        <w:spacing w:line="330" w:lineRule="atLeast"/>
        <w:ind w:left="0"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Инструкторская и судейская практика</w:t>
      </w:r>
      <w:r w:rsidRPr="00CF15F4">
        <w:rPr>
          <w:sz w:val="28"/>
          <w:szCs w:val="28"/>
        </w:rPr>
        <w:t xml:space="preserve">. Привитие судейских навыков: изучение правил соревнований, привлечение к выполнению отдельных судейских обязанностей при проведении соревнований. </w:t>
      </w:r>
    </w:p>
    <w:p w:rsidR="00CF15F4" w:rsidRPr="00CF15F4" w:rsidRDefault="00CF15F4" w:rsidP="00CF15F4">
      <w:pPr>
        <w:pStyle w:val="3"/>
        <w:spacing w:before="0" w:after="0" w:line="360" w:lineRule="atLeast"/>
        <w:ind w:firstLine="709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CF15F4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lastRenderedPageBreak/>
        <w:t>Методы</w:t>
      </w:r>
    </w:p>
    <w:p w:rsidR="00CF15F4" w:rsidRPr="00CF15F4" w:rsidRDefault="00CF15F4" w:rsidP="00CF15F4">
      <w:pPr>
        <w:widowControl/>
        <w:numPr>
          <w:ilvl w:val="0"/>
          <w:numId w:val="44"/>
        </w:numPr>
        <w:spacing w:line="330" w:lineRule="atLeast"/>
        <w:ind w:left="0" w:firstLine="709"/>
        <w:rPr>
          <w:color w:val="auto"/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Словесные методы</w:t>
      </w:r>
      <w:r w:rsidRPr="00CF15F4">
        <w:rPr>
          <w:sz w:val="28"/>
          <w:szCs w:val="28"/>
        </w:rPr>
        <w:t> — объяснение, рассказ, замечание, команды, указание. Создают у учащихся предварительные представления об изучаемом движении. </w:t>
      </w:r>
      <w:r w:rsidRPr="00CF15F4">
        <w:rPr>
          <w:color w:val="auto"/>
          <w:sz w:val="28"/>
          <w:szCs w:val="28"/>
        </w:rPr>
        <w:t xml:space="preserve"> </w:t>
      </w:r>
    </w:p>
    <w:p w:rsidR="00CF15F4" w:rsidRPr="00CF15F4" w:rsidRDefault="00CF15F4" w:rsidP="00CF15F4">
      <w:pPr>
        <w:widowControl/>
        <w:numPr>
          <w:ilvl w:val="0"/>
          <w:numId w:val="44"/>
        </w:numPr>
        <w:spacing w:line="330" w:lineRule="atLeast"/>
        <w:ind w:left="0"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Наглядные методы</w:t>
      </w:r>
      <w:r w:rsidRPr="00CF15F4">
        <w:rPr>
          <w:sz w:val="28"/>
          <w:szCs w:val="28"/>
        </w:rPr>
        <w:t xml:space="preserve"> — показ упражнений, наглядных пособий, видеофильмов. </w:t>
      </w:r>
      <w:proofErr w:type="gramStart"/>
      <w:r w:rsidRPr="00CF15F4">
        <w:rPr>
          <w:sz w:val="28"/>
          <w:szCs w:val="28"/>
        </w:rPr>
        <w:t xml:space="preserve">Помогают создать у занимающихся конкретные представления об изучаемых действиях.  </w:t>
      </w:r>
      <w:proofErr w:type="gramEnd"/>
    </w:p>
    <w:p w:rsidR="00CF15F4" w:rsidRPr="00CF15F4" w:rsidRDefault="00CF15F4" w:rsidP="00CF15F4">
      <w:pPr>
        <w:widowControl/>
        <w:numPr>
          <w:ilvl w:val="0"/>
          <w:numId w:val="44"/>
        </w:numPr>
        <w:spacing w:line="330" w:lineRule="atLeast"/>
        <w:ind w:left="0"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Практические методы</w:t>
      </w:r>
      <w:r w:rsidRPr="00CF15F4">
        <w:rPr>
          <w:sz w:val="28"/>
          <w:szCs w:val="28"/>
        </w:rPr>
        <w:t xml:space="preserve"> — метод упражнений (многократные повторения движений), игровой, соревновательный, круговой тренировки. Например, метод круговой тренировки — выполнение заданий на специально подготовленных местах, упражнения подбираются с учётом технических и физических способностей занимающихся.  </w:t>
      </w:r>
    </w:p>
    <w:p w:rsidR="00CF15F4" w:rsidRPr="00CF15F4" w:rsidRDefault="00CF15F4" w:rsidP="00CF15F4">
      <w:pPr>
        <w:widowControl/>
        <w:numPr>
          <w:ilvl w:val="0"/>
          <w:numId w:val="44"/>
        </w:numPr>
        <w:spacing w:line="330" w:lineRule="atLeast"/>
        <w:ind w:left="0" w:firstLine="709"/>
        <w:rPr>
          <w:sz w:val="28"/>
          <w:szCs w:val="28"/>
        </w:rPr>
      </w:pPr>
      <w:r w:rsidRPr="00CF15F4">
        <w:rPr>
          <w:rStyle w:val="a8"/>
          <w:b w:val="0"/>
          <w:sz w:val="28"/>
          <w:szCs w:val="28"/>
        </w:rPr>
        <w:t>Теоретическая подготовка</w:t>
      </w:r>
      <w:r w:rsidRPr="00CF15F4">
        <w:rPr>
          <w:sz w:val="28"/>
          <w:szCs w:val="28"/>
        </w:rPr>
        <w:t> — изучение теоретического материала в виде бесед до или после практических занятий, по возможности сопровождающихся просмотром видеоматериала.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7316CF">
        <w:rPr>
          <w:i/>
          <w:iCs/>
          <w:sz w:val="28"/>
          <w:szCs w:val="28"/>
        </w:rPr>
        <w:t xml:space="preserve">Работа с коллективом </w:t>
      </w:r>
      <w:proofErr w:type="gramStart"/>
      <w:r w:rsidRPr="007316CF">
        <w:rPr>
          <w:i/>
          <w:iCs/>
          <w:sz w:val="28"/>
          <w:szCs w:val="28"/>
        </w:rPr>
        <w:t>обучающихся</w:t>
      </w:r>
      <w:proofErr w:type="gramEnd"/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Работа с коллективом </w:t>
      </w:r>
      <w:proofErr w:type="gramStart"/>
      <w:r w:rsidRPr="007316CF">
        <w:rPr>
          <w:sz w:val="28"/>
          <w:szCs w:val="28"/>
        </w:rPr>
        <w:t>обучающихся</w:t>
      </w:r>
      <w:proofErr w:type="gramEnd"/>
      <w:r w:rsidRPr="007316CF">
        <w:rPr>
          <w:sz w:val="28"/>
          <w:szCs w:val="28"/>
        </w:rPr>
        <w:t xml:space="preserve"> детского коллектива нацелена на: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формирование практических умений по навыкам общения и культуре поведения;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>- обучение умениям и навыкам самоорганизации, формированию ответственности за себя и других, организаторской деятельности;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- развитие творческого, культурного, коммуникативного потенциала </w:t>
      </w:r>
      <w:proofErr w:type="gramStart"/>
      <w:r w:rsidRPr="007316CF">
        <w:rPr>
          <w:sz w:val="28"/>
          <w:szCs w:val="28"/>
        </w:rPr>
        <w:t>обучающихся</w:t>
      </w:r>
      <w:proofErr w:type="gramEnd"/>
      <w:r w:rsidRPr="007316CF">
        <w:rPr>
          <w:sz w:val="28"/>
          <w:szCs w:val="28"/>
        </w:rPr>
        <w:t xml:space="preserve"> в процессе участия в совместной творческой, общественно-полезной деятельности;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>- содействие формированию активной гражданской позиции;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16CF">
        <w:rPr>
          <w:sz w:val="28"/>
          <w:szCs w:val="28"/>
        </w:rPr>
        <w:t xml:space="preserve"> воспитание сознательного отношения к труду, к природе, к своему городу.  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7316CF">
        <w:rPr>
          <w:i/>
          <w:iCs/>
          <w:sz w:val="28"/>
          <w:szCs w:val="28"/>
        </w:rPr>
        <w:t>Работа с родителями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7316CF">
        <w:rPr>
          <w:sz w:val="28"/>
          <w:szCs w:val="28"/>
        </w:rPr>
        <w:t>Работа с родителями обучающихся детского объединения включает в себя:</w:t>
      </w:r>
      <w:proofErr w:type="gramEnd"/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16CF">
        <w:rPr>
          <w:sz w:val="28"/>
          <w:szCs w:val="28"/>
        </w:rPr>
        <w:t xml:space="preserve"> организацию системы индивидуальной и коллективной работы (тематические беседы, собрания, индивидуальные консультации);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16CF">
        <w:rPr>
          <w:sz w:val="28"/>
          <w:szCs w:val="28"/>
        </w:rPr>
        <w:t xml:space="preserve"> содействие сплочению родительского коллектива и вовлечение родителей в жизнедеятельность детского объединения (организация и проведение открытых занятий, экскурсий, праздников в течение учебного года);</w:t>
      </w:r>
    </w:p>
    <w:p w:rsidR="000C0094" w:rsidRPr="007316CF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316CF">
        <w:rPr>
          <w:sz w:val="28"/>
          <w:szCs w:val="28"/>
        </w:rPr>
        <w:t xml:space="preserve"> оформление информационных уголков для родителей по вопросам воспитания детей.</w:t>
      </w:r>
    </w:p>
    <w:p w:rsidR="000C0094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 w:rsidRPr="007316CF">
        <w:rPr>
          <w:sz w:val="28"/>
          <w:szCs w:val="28"/>
        </w:rPr>
        <w:t xml:space="preserve">Программа реализует воспитательную работу </w:t>
      </w:r>
      <w:proofErr w:type="gramStart"/>
      <w:r w:rsidRPr="007316CF">
        <w:rPr>
          <w:sz w:val="28"/>
          <w:szCs w:val="28"/>
        </w:rPr>
        <w:t>согласно</w:t>
      </w:r>
      <w:proofErr w:type="gramEnd"/>
      <w:r w:rsidRPr="007316CF">
        <w:rPr>
          <w:sz w:val="28"/>
          <w:szCs w:val="28"/>
        </w:rPr>
        <w:t xml:space="preserve"> Календарного плана воспитательной работы.</w:t>
      </w:r>
    </w:p>
    <w:p w:rsidR="00A43B47" w:rsidRPr="00E740D6" w:rsidRDefault="00A43B47" w:rsidP="00A43B47">
      <w:pPr>
        <w:pStyle w:val="Standarduser"/>
        <w:ind w:firstLine="709"/>
        <w:jc w:val="both"/>
        <w:rPr>
          <w:i/>
          <w:sz w:val="28"/>
          <w:szCs w:val="28"/>
        </w:rPr>
      </w:pPr>
      <w:r w:rsidRPr="00E740D6">
        <w:rPr>
          <w:i/>
          <w:sz w:val="28"/>
          <w:szCs w:val="28"/>
        </w:rPr>
        <w:lastRenderedPageBreak/>
        <w:t>Планируемые результаты:</w:t>
      </w:r>
    </w:p>
    <w:p w:rsidR="00A43B47" w:rsidRPr="00E740D6" w:rsidRDefault="00A43B47" w:rsidP="00A43B47">
      <w:pPr>
        <w:pStyle w:val="Standarduser"/>
        <w:numPr>
          <w:ilvl w:val="0"/>
          <w:numId w:val="30"/>
        </w:numPr>
        <w:ind w:left="0" w:firstLine="709"/>
        <w:jc w:val="both"/>
        <w:rPr>
          <w:rFonts w:eastAsia="HiddenHorzOCR"/>
          <w:sz w:val="28"/>
          <w:szCs w:val="28"/>
        </w:rPr>
      </w:pPr>
      <w:r w:rsidRPr="00E740D6">
        <w:rPr>
          <w:rFonts w:eastAsia="HiddenHorzOCR"/>
          <w:sz w:val="28"/>
          <w:szCs w:val="28"/>
        </w:rPr>
        <w:t xml:space="preserve">Укрепление физического, психологического и духовного здоровья </w:t>
      </w:r>
      <w:proofErr w:type="gramStart"/>
      <w:r w:rsidRPr="00E740D6">
        <w:rPr>
          <w:rFonts w:eastAsia="HiddenHorzOCR"/>
          <w:sz w:val="28"/>
          <w:szCs w:val="28"/>
        </w:rPr>
        <w:t>занимающихся</w:t>
      </w:r>
      <w:proofErr w:type="gramEnd"/>
      <w:r w:rsidRPr="00E740D6">
        <w:rPr>
          <w:rFonts w:eastAsia="HiddenHorzOCR"/>
          <w:sz w:val="28"/>
          <w:szCs w:val="28"/>
        </w:rPr>
        <w:t>;</w:t>
      </w:r>
    </w:p>
    <w:p w:rsidR="00A43B47" w:rsidRPr="00E740D6" w:rsidRDefault="00A43B47" w:rsidP="00A43B47">
      <w:pPr>
        <w:pStyle w:val="Standarduser"/>
        <w:numPr>
          <w:ilvl w:val="0"/>
          <w:numId w:val="30"/>
        </w:numPr>
        <w:ind w:left="0" w:firstLine="709"/>
        <w:jc w:val="both"/>
        <w:rPr>
          <w:rFonts w:eastAsia="HiddenHorzOCR"/>
          <w:sz w:val="28"/>
          <w:szCs w:val="28"/>
        </w:rPr>
      </w:pPr>
      <w:r w:rsidRPr="00E740D6">
        <w:rPr>
          <w:rFonts w:eastAsia="HiddenHorzOCR"/>
          <w:sz w:val="28"/>
          <w:szCs w:val="28"/>
        </w:rPr>
        <w:t xml:space="preserve">Повышение социальной активности и заинтересованности </w:t>
      </w:r>
      <w:proofErr w:type="gramStart"/>
      <w:r w:rsidRPr="00E740D6">
        <w:rPr>
          <w:rFonts w:eastAsia="HiddenHorzOCR"/>
          <w:sz w:val="28"/>
          <w:szCs w:val="28"/>
        </w:rPr>
        <w:t>занимающихся</w:t>
      </w:r>
      <w:proofErr w:type="gramEnd"/>
      <w:r w:rsidRPr="00E740D6">
        <w:rPr>
          <w:rFonts w:eastAsia="HiddenHorzOCR"/>
          <w:sz w:val="28"/>
          <w:szCs w:val="28"/>
        </w:rPr>
        <w:t>;</w:t>
      </w:r>
    </w:p>
    <w:p w:rsidR="00A43B47" w:rsidRPr="00E740D6" w:rsidRDefault="00A43B47" w:rsidP="00A43B47">
      <w:pPr>
        <w:pStyle w:val="Standarduser"/>
        <w:numPr>
          <w:ilvl w:val="0"/>
          <w:numId w:val="30"/>
        </w:numPr>
        <w:ind w:left="0" w:firstLine="709"/>
        <w:jc w:val="both"/>
        <w:rPr>
          <w:rFonts w:eastAsia="HiddenHorzOCR"/>
          <w:sz w:val="28"/>
          <w:szCs w:val="28"/>
        </w:rPr>
      </w:pPr>
      <w:r w:rsidRPr="00E740D6">
        <w:rPr>
          <w:rFonts w:eastAsia="HiddenHorzOCR"/>
          <w:sz w:val="28"/>
          <w:szCs w:val="28"/>
        </w:rPr>
        <w:t>Формирование мотивов положительной социализации личности, повышения самооценки и адаптации в обществе в целом;</w:t>
      </w:r>
    </w:p>
    <w:p w:rsidR="00A43B47" w:rsidRPr="00E740D6" w:rsidRDefault="00A43B47" w:rsidP="00A43B47">
      <w:pPr>
        <w:pStyle w:val="Standarduser"/>
        <w:numPr>
          <w:ilvl w:val="0"/>
          <w:numId w:val="30"/>
        </w:numPr>
        <w:ind w:left="0" w:firstLine="709"/>
        <w:jc w:val="both"/>
        <w:rPr>
          <w:rFonts w:eastAsia="HiddenHorzOCR"/>
          <w:sz w:val="28"/>
          <w:szCs w:val="28"/>
        </w:rPr>
      </w:pPr>
      <w:r w:rsidRPr="00E740D6">
        <w:rPr>
          <w:rFonts w:eastAsia="HiddenHorzOCR"/>
          <w:sz w:val="28"/>
          <w:szCs w:val="28"/>
        </w:rPr>
        <w:t xml:space="preserve">Нормализация и регуляция взаимоотношений между тренером и </w:t>
      </w:r>
      <w:proofErr w:type="gramStart"/>
      <w:r w:rsidRPr="00E740D6">
        <w:rPr>
          <w:rFonts w:eastAsia="HiddenHorzOCR"/>
          <w:sz w:val="28"/>
          <w:szCs w:val="28"/>
        </w:rPr>
        <w:t>занимающимися</w:t>
      </w:r>
      <w:proofErr w:type="gramEnd"/>
      <w:r w:rsidRPr="00E740D6">
        <w:rPr>
          <w:rFonts w:eastAsia="HiddenHorzOCR"/>
          <w:sz w:val="28"/>
          <w:szCs w:val="28"/>
        </w:rPr>
        <w:t>;</w:t>
      </w:r>
    </w:p>
    <w:p w:rsidR="00A43B47" w:rsidRDefault="00A43B47" w:rsidP="00A43B47">
      <w:pPr>
        <w:pStyle w:val="Standarduser"/>
        <w:numPr>
          <w:ilvl w:val="0"/>
          <w:numId w:val="30"/>
        </w:numPr>
        <w:ind w:left="0" w:firstLine="709"/>
        <w:jc w:val="both"/>
        <w:rPr>
          <w:rFonts w:eastAsia="HiddenHorzOCR"/>
          <w:sz w:val="28"/>
          <w:szCs w:val="28"/>
        </w:rPr>
      </w:pPr>
      <w:r w:rsidRPr="00E740D6">
        <w:rPr>
          <w:rFonts w:eastAsia="HiddenHorzOCR"/>
          <w:sz w:val="28"/>
          <w:szCs w:val="28"/>
        </w:rPr>
        <w:t>Снижение уровня безнадзорности детей;</w:t>
      </w:r>
    </w:p>
    <w:p w:rsidR="00A43B47" w:rsidRDefault="00A43B47" w:rsidP="00A43B47">
      <w:pPr>
        <w:pStyle w:val="Standarduser"/>
        <w:numPr>
          <w:ilvl w:val="0"/>
          <w:numId w:val="30"/>
        </w:numPr>
        <w:ind w:left="0" w:firstLine="709"/>
        <w:jc w:val="both"/>
        <w:rPr>
          <w:rFonts w:eastAsia="HiddenHorzOCR"/>
          <w:sz w:val="28"/>
          <w:szCs w:val="28"/>
        </w:rPr>
      </w:pPr>
      <w:r w:rsidRPr="00A43B47">
        <w:rPr>
          <w:rFonts w:eastAsia="HiddenHorzOCR"/>
          <w:sz w:val="28"/>
          <w:szCs w:val="28"/>
        </w:rPr>
        <w:t>Положительное поведение в учреждении спорта, школе и социуме.</w:t>
      </w:r>
    </w:p>
    <w:p w:rsidR="00A43B47" w:rsidRPr="00A43B47" w:rsidRDefault="00A43B47" w:rsidP="00A43B47">
      <w:pPr>
        <w:pStyle w:val="af9"/>
        <w:spacing w:before="120" w:after="120"/>
        <w:ind w:left="1440"/>
        <w:jc w:val="center"/>
        <w:rPr>
          <w:b/>
          <w:bCs/>
          <w:sz w:val="28"/>
          <w:szCs w:val="28"/>
        </w:rPr>
      </w:pPr>
      <w:r w:rsidRPr="00A43B47">
        <w:rPr>
          <w:b/>
          <w:bCs/>
          <w:sz w:val="28"/>
          <w:szCs w:val="28"/>
        </w:rPr>
        <w:t>2.9. Календарный план воспитательной работы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58"/>
        <w:gridCol w:w="3837"/>
        <w:gridCol w:w="2396"/>
        <w:gridCol w:w="2780"/>
      </w:tblGrid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E1172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E1172F">
              <w:rPr>
                <w:b/>
                <w:bCs/>
                <w:sz w:val="24"/>
                <w:szCs w:val="24"/>
              </w:rPr>
              <w:t>Название мероприятия, события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E1172F">
              <w:rPr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E1172F">
              <w:rPr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E1172F">
              <w:rPr>
                <w:bCs/>
                <w:color w:val="auto"/>
                <w:sz w:val="24"/>
                <w:szCs w:val="24"/>
              </w:rPr>
              <w:t>Судейская практика (Чемпионаты и первенства города)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Экскурсия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Сентябрь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13249E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13249E">
              <w:rPr>
                <w:sz w:val="24"/>
                <w:szCs w:val="24"/>
              </w:rPr>
              <w:t>Проведение бесед в группах по соблюдению на занятиях техники безопасности.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ar-SA"/>
              </w:rPr>
              <w:t>Октябрь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E1172F">
              <w:rPr>
                <w:bCs/>
                <w:color w:val="auto"/>
                <w:sz w:val="24"/>
                <w:szCs w:val="24"/>
              </w:rPr>
              <w:t>Инструкторская практика (Чемпионаты и первенства города)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Экскурсия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1C604F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21555B">
              <w:rPr>
                <w:bCs/>
                <w:sz w:val="24"/>
                <w:szCs w:val="24"/>
                <w:lang w:eastAsia="ar-SA"/>
              </w:rPr>
              <w:t>Профилактическое мероприятие «Безопасность на дорогах»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1C604F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  <w:r w:rsidRPr="00E117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1C604F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Pr="00E1172F">
              <w:rPr>
                <w:sz w:val="24"/>
                <w:szCs w:val="24"/>
              </w:rPr>
              <w:t xml:space="preserve"> 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1C604F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E1172F">
              <w:rPr>
                <w:bCs/>
                <w:color w:val="auto"/>
                <w:sz w:val="24"/>
                <w:szCs w:val="24"/>
              </w:rPr>
              <w:t>Организация и проведение мероприятий (Чемпионаты и первенства города)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1C604F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Экскурсия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1C604F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Февраль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13249E" w:rsidRDefault="00A43B47" w:rsidP="002E328A">
            <w:pPr>
              <w:pStyle w:val="Default"/>
              <w:jc w:val="center"/>
            </w:pPr>
            <w:r w:rsidRPr="0013249E">
              <w:t xml:space="preserve">Консультации для родителей: </w:t>
            </w:r>
          </w:p>
          <w:p w:rsidR="00A43B47" w:rsidRPr="00E1172F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13249E">
              <w:rPr>
                <w:sz w:val="24"/>
                <w:szCs w:val="24"/>
              </w:rPr>
              <w:t>диета и питание, режим дня спортсмена, сон и отдых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ar-SA"/>
              </w:rPr>
              <w:t>Март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 w:firstLine="23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21555B">
              <w:rPr>
                <w:bCs/>
                <w:sz w:val="24"/>
                <w:szCs w:val="24"/>
                <w:lang w:eastAsia="ar-SA"/>
              </w:rPr>
              <w:t>Профилактическое мероприятие «Слагаемые здоровья»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21555B">
              <w:rPr>
                <w:bCs/>
                <w:sz w:val="24"/>
                <w:szCs w:val="24"/>
                <w:lang w:eastAsia="ar-SA"/>
              </w:rPr>
              <w:t>Май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13249E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13249E">
              <w:rPr>
                <w:bCs/>
                <w:color w:val="auto"/>
                <w:sz w:val="24"/>
                <w:szCs w:val="24"/>
              </w:rPr>
              <w:t>Теоретическая подготовка</w:t>
            </w:r>
          </w:p>
          <w:p w:rsidR="00A43B47" w:rsidRPr="0013249E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13249E">
              <w:rPr>
                <w:bCs/>
                <w:color w:val="auto"/>
                <w:sz w:val="24"/>
                <w:szCs w:val="24"/>
              </w:rPr>
              <w:t>(Чемпионаты и первенства города)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Экскурсия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 w:rsidRPr="00E1172F">
              <w:rPr>
                <w:sz w:val="24"/>
                <w:szCs w:val="24"/>
              </w:rPr>
              <w:t>Июнь</w:t>
            </w:r>
          </w:p>
        </w:tc>
      </w:tr>
      <w:tr w:rsidR="00A43B47" w:rsidRPr="0085054C" w:rsidTr="002E32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13249E" w:rsidRDefault="00A43B47" w:rsidP="002E328A">
            <w:pPr>
              <w:tabs>
                <w:tab w:val="left" w:pos="5812"/>
              </w:tabs>
              <w:autoSpaceDE w:val="0"/>
              <w:autoSpaceDN w:val="0"/>
              <w:ind w:left="140"/>
              <w:contextualSpacing/>
              <w:jc w:val="center"/>
              <w:rPr>
                <w:bCs/>
                <w:color w:val="auto"/>
                <w:sz w:val="24"/>
                <w:szCs w:val="24"/>
              </w:rPr>
            </w:pPr>
            <w:r w:rsidRPr="0013249E">
              <w:rPr>
                <w:sz w:val="24"/>
                <w:szCs w:val="24"/>
              </w:rPr>
              <w:t>Профилактическая беседа на тему: «Правила безопасности, при купании в водоемах»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A43B47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47" w:rsidRPr="00E1172F" w:rsidRDefault="008B18FE" w:rsidP="002E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</w:tr>
    </w:tbl>
    <w:p w:rsidR="00EB30C3" w:rsidRDefault="00EB30C3" w:rsidP="000C0094">
      <w:pPr>
        <w:pStyle w:val="aa"/>
        <w:spacing w:before="120" w:line="276" w:lineRule="auto"/>
        <w:ind w:firstLine="567"/>
        <w:jc w:val="center"/>
        <w:rPr>
          <w:b/>
          <w:bCs/>
          <w:sz w:val="28"/>
          <w:szCs w:val="28"/>
        </w:rPr>
      </w:pPr>
    </w:p>
    <w:p w:rsidR="000C0094" w:rsidRDefault="000C0094" w:rsidP="000C0094">
      <w:pPr>
        <w:pStyle w:val="aa"/>
        <w:spacing w:before="120" w:line="276" w:lineRule="auto"/>
        <w:ind w:firstLine="567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2.10</w:t>
      </w:r>
      <w:r w:rsidRPr="001B792D">
        <w:rPr>
          <w:b/>
          <w:bCs/>
          <w:sz w:val="28"/>
          <w:szCs w:val="28"/>
        </w:rPr>
        <w:t xml:space="preserve">. </w:t>
      </w:r>
      <w:r w:rsidRPr="001B792D">
        <w:rPr>
          <w:b/>
          <w:bCs/>
          <w:sz w:val="28"/>
          <w:szCs w:val="28"/>
          <w:lang w:eastAsia="ar-SA"/>
        </w:rPr>
        <w:t>Материально-техническое о</w:t>
      </w:r>
      <w:r>
        <w:rPr>
          <w:b/>
          <w:bCs/>
          <w:sz w:val="28"/>
          <w:szCs w:val="28"/>
          <w:lang w:eastAsia="ar-SA"/>
        </w:rPr>
        <w:t>беспечение</w:t>
      </w:r>
    </w:p>
    <w:p w:rsidR="000C0094" w:rsidRPr="001F4D8F" w:rsidRDefault="000C0094" w:rsidP="000C00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1F4D8F">
        <w:rPr>
          <w:i/>
          <w:iCs/>
          <w:sz w:val="28"/>
          <w:szCs w:val="28"/>
        </w:rPr>
        <w:t xml:space="preserve">Материально-техническое обеспечение </w:t>
      </w:r>
    </w:p>
    <w:p w:rsidR="000C0094" w:rsidRPr="008D3056" w:rsidRDefault="000C0094" w:rsidP="000C00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D3056">
        <w:rPr>
          <w:sz w:val="28"/>
          <w:szCs w:val="28"/>
        </w:rPr>
        <w:t>Спортивный зал</w:t>
      </w:r>
      <w:r w:rsidRPr="004804C4">
        <w:rPr>
          <w:sz w:val="28"/>
          <w:szCs w:val="28"/>
        </w:rPr>
        <w:t xml:space="preserve"> соответствует требованиям </w:t>
      </w:r>
      <w:r w:rsidRPr="00382C57">
        <w:rPr>
          <w:sz w:val="28"/>
          <w:szCs w:val="28"/>
        </w:rPr>
        <w:t>СанПиН 2.4.3648-20 «Санитарно-эпидемиологические требования к организациям воспитания и обучения</w:t>
      </w:r>
      <w:r w:rsidRPr="008D3056">
        <w:rPr>
          <w:sz w:val="28"/>
          <w:szCs w:val="28"/>
        </w:rPr>
        <w:t xml:space="preserve">, отдыха и оздоровления детей и молодежи» и </w:t>
      </w:r>
      <w:r w:rsidRPr="008D3056">
        <w:rPr>
          <w:color w:val="000000"/>
          <w:sz w:val="28"/>
          <w:szCs w:val="28"/>
        </w:rPr>
        <w:t xml:space="preserve">требованиям </w:t>
      </w:r>
      <w:r w:rsidRPr="008D3056">
        <w:rPr>
          <w:sz w:val="28"/>
          <w:szCs w:val="28"/>
        </w:rPr>
        <w:t xml:space="preserve">СанПиН </w:t>
      </w:r>
      <w:r w:rsidRPr="008D3056">
        <w:rPr>
          <w:sz w:val="28"/>
          <w:szCs w:val="28"/>
        </w:rPr>
        <w:lastRenderedPageBreak/>
        <w:t>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0C0094" w:rsidRPr="008D3056" w:rsidRDefault="000C0094" w:rsidP="000C0094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D3056">
        <w:rPr>
          <w:sz w:val="28"/>
          <w:szCs w:val="28"/>
        </w:rPr>
        <w:t xml:space="preserve">2. Оборудование: </w:t>
      </w:r>
      <w:r w:rsidRPr="008D3056">
        <w:rPr>
          <w:color w:val="auto"/>
          <w:sz w:val="28"/>
          <w:szCs w:val="28"/>
        </w:rPr>
        <w:t>(</w:t>
      </w:r>
      <w:r w:rsidR="008D3056" w:rsidRPr="008D3056">
        <w:rPr>
          <w:color w:val="auto"/>
          <w:sz w:val="28"/>
          <w:szCs w:val="28"/>
        </w:rPr>
        <w:t xml:space="preserve">ворота гандбольные, свисток, секундомер, </w:t>
      </w:r>
      <w:r w:rsidR="008D3056">
        <w:rPr>
          <w:color w:val="auto"/>
          <w:sz w:val="28"/>
          <w:szCs w:val="28"/>
        </w:rPr>
        <w:t xml:space="preserve">табло перекидное, </w:t>
      </w:r>
      <w:r w:rsidR="008D3056" w:rsidRPr="008D3056">
        <w:rPr>
          <w:color w:val="auto"/>
          <w:sz w:val="28"/>
          <w:szCs w:val="28"/>
        </w:rPr>
        <w:t>гимнастическая скамья).</w:t>
      </w:r>
    </w:p>
    <w:p w:rsidR="000C0094" w:rsidRPr="008D3056" w:rsidRDefault="00300352" w:rsidP="000C0094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D3056">
        <w:rPr>
          <w:color w:val="auto"/>
          <w:sz w:val="28"/>
          <w:szCs w:val="28"/>
        </w:rPr>
        <w:t>2</w:t>
      </w:r>
      <w:r w:rsidR="00C563D3" w:rsidRPr="008D3056">
        <w:rPr>
          <w:color w:val="auto"/>
          <w:sz w:val="28"/>
          <w:szCs w:val="28"/>
        </w:rPr>
        <w:t xml:space="preserve">. Инвентарь: </w:t>
      </w:r>
      <w:r w:rsidR="008D3056" w:rsidRPr="008D3056">
        <w:rPr>
          <w:color w:val="auto"/>
          <w:sz w:val="28"/>
          <w:szCs w:val="28"/>
        </w:rPr>
        <w:t>(</w:t>
      </w:r>
      <w:r w:rsidR="00C563D3" w:rsidRPr="008D3056">
        <w:rPr>
          <w:color w:val="auto"/>
          <w:sz w:val="28"/>
          <w:szCs w:val="28"/>
        </w:rPr>
        <w:t>мячи гандбольные</w:t>
      </w:r>
      <w:r w:rsidR="00B739E4" w:rsidRPr="008D3056">
        <w:rPr>
          <w:color w:val="auto"/>
          <w:sz w:val="28"/>
          <w:szCs w:val="28"/>
        </w:rPr>
        <w:t>, гимнастические палки, скакалки</w:t>
      </w:r>
      <w:r w:rsidR="008D3056" w:rsidRPr="008D3056">
        <w:rPr>
          <w:color w:val="auto"/>
          <w:sz w:val="28"/>
          <w:szCs w:val="28"/>
        </w:rPr>
        <w:t>).</w:t>
      </w:r>
    </w:p>
    <w:p w:rsidR="00AC002F" w:rsidRPr="00233101" w:rsidRDefault="00AC002F" w:rsidP="00AC002F">
      <w:pPr>
        <w:ind w:firstLine="709"/>
        <w:jc w:val="both"/>
        <w:rPr>
          <w:color w:val="auto"/>
          <w:sz w:val="28"/>
          <w:szCs w:val="28"/>
        </w:rPr>
      </w:pPr>
      <w:r w:rsidRPr="008D3056">
        <w:rPr>
          <w:i/>
          <w:iCs/>
          <w:color w:val="auto"/>
          <w:sz w:val="28"/>
          <w:szCs w:val="28"/>
        </w:rPr>
        <w:t>Информационно</w:t>
      </w:r>
      <w:r>
        <w:rPr>
          <w:i/>
          <w:iCs/>
          <w:color w:val="auto"/>
          <w:sz w:val="28"/>
          <w:szCs w:val="28"/>
        </w:rPr>
        <w:t>-методическое обеспечение:</w:t>
      </w:r>
      <w:r>
        <w:rPr>
          <w:color w:val="auto"/>
          <w:sz w:val="28"/>
          <w:szCs w:val="28"/>
        </w:rPr>
        <w:t xml:space="preserve"> инструкции по технике безопасности, фото- и видеоматериалы, список литературы.</w:t>
      </w:r>
    </w:p>
    <w:p w:rsidR="000C0094" w:rsidRDefault="000C0094" w:rsidP="001C604F">
      <w:pPr>
        <w:spacing w:line="276" w:lineRule="auto"/>
        <w:ind w:firstLine="709"/>
        <w:jc w:val="both"/>
        <w:rPr>
          <w:b/>
          <w:bCs/>
          <w:sz w:val="28"/>
          <w:szCs w:val="28"/>
          <w:lang w:eastAsia="ar-SA"/>
        </w:rPr>
      </w:pPr>
      <w:proofErr w:type="gramStart"/>
      <w:r w:rsidRPr="00173340">
        <w:rPr>
          <w:i/>
          <w:iCs/>
          <w:sz w:val="28"/>
          <w:szCs w:val="28"/>
        </w:rPr>
        <w:t>Кадровое обеспечение:</w:t>
      </w:r>
      <w:r w:rsidRPr="00173340">
        <w:rPr>
          <w:sz w:val="28"/>
          <w:szCs w:val="28"/>
        </w:rPr>
        <w:t xml:space="preserve"> педагог дополнительного образования, соответствующий </w:t>
      </w:r>
      <w:r>
        <w:rPr>
          <w:sz w:val="28"/>
          <w:szCs w:val="28"/>
        </w:rPr>
        <w:t>п</w:t>
      </w:r>
      <w:r w:rsidRPr="00173340">
        <w:rPr>
          <w:sz w:val="28"/>
          <w:szCs w:val="28"/>
        </w:rPr>
        <w:t>рофессиональному стандарту «Педагог дополнительного образования детей и взрослых»</w:t>
      </w:r>
      <w:r>
        <w:rPr>
          <w:sz w:val="28"/>
          <w:szCs w:val="28"/>
        </w:rPr>
        <w:t xml:space="preserve">, </w:t>
      </w:r>
      <w:r w:rsidRPr="00173340">
        <w:rPr>
          <w:sz w:val="28"/>
          <w:szCs w:val="28"/>
        </w:rPr>
        <w:t>утверждён</w:t>
      </w:r>
      <w:r>
        <w:rPr>
          <w:sz w:val="28"/>
          <w:szCs w:val="28"/>
        </w:rPr>
        <w:t>ному</w:t>
      </w:r>
      <w:r w:rsidRPr="00173340">
        <w:rPr>
          <w:sz w:val="28"/>
          <w:szCs w:val="28"/>
        </w:rPr>
        <w:t xml:space="preserve"> приказом Министерства труда России от 22 сентября 2021г. № 652н.</w:t>
      </w:r>
      <w:r>
        <w:rPr>
          <w:b/>
          <w:bCs/>
          <w:sz w:val="28"/>
          <w:szCs w:val="28"/>
          <w:lang w:eastAsia="ar-SA"/>
        </w:rPr>
        <w:br w:type="page"/>
      </w:r>
      <w:proofErr w:type="gramEnd"/>
    </w:p>
    <w:p w:rsidR="000C0094" w:rsidRDefault="000C0094" w:rsidP="000C0094">
      <w:pPr>
        <w:spacing w:before="120" w:after="120" w:line="276" w:lineRule="auto"/>
        <w:ind w:firstLine="709"/>
        <w:jc w:val="center"/>
        <w:rPr>
          <w:b/>
          <w:bCs/>
          <w:sz w:val="28"/>
          <w:szCs w:val="28"/>
          <w:lang w:eastAsia="ar-SA"/>
        </w:rPr>
      </w:pPr>
      <w:r w:rsidRPr="0091661A">
        <w:rPr>
          <w:b/>
          <w:bCs/>
          <w:sz w:val="28"/>
          <w:szCs w:val="28"/>
          <w:lang w:eastAsia="ar-SA"/>
        </w:rPr>
        <w:lastRenderedPageBreak/>
        <w:t>СПИСОК ЛИТЕРАТУРЫ</w:t>
      </w:r>
    </w:p>
    <w:p w:rsidR="000C0094" w:rsidRDefault="000C0094" w:rsidP="000C0094">
      <w:pPr>
        <w:spacing w:before="120" w:after="120" w:line="276" w:lineRule="auto"/>
        <w:ind w:firstLine="709"/>
        <w:rPr>
          <w:i/>
          <w:iCs/>
          <w:sz w:val="28"/>
          <w:szCs w:val="28"/>
          <w:lang w:eastAsia="ar-SA"/>
        </w:rPr>
      </w:pPr>
      <w:r w:rsidRPr="0091661A">
        <w:rPr>
          <w:i/>
          <w:iCs/>
          <w:sz w:val="28"/>
          <w:szCs w:val="28"/>
          <w:lang w:eastAsia="ar-SA"/>
        </w:rPr>
        <w:t>Для педагога:</w:t>
      </w:r>
    </w:p>
    <w:p w:rsidR="00EB30C3" w:rsidRDefault="00EB30C3" w:rsidP="00EB30C3">
      <w:pPr>
        <w:spacing w:line="276" w:lineRule="auto"/>
        <w:ind w:firstLine="720"/>
        <w:jc w:val="both"/>
        <w:rPr>
          <w:sz w:val="28"/>
          <w:szCs w:val="28"/>
        </w:rPr>
      </w:pPr>
      <w:r w:rsidRPr="00EB30C3">
        <w:rPr>
          <w:sz w:val="28"/>
          <w:szCs w:val="28"/>
        </w:rPr>
        <w:t xml:space="preserve">1. Закон РФ «Об образовании в Российской Федерации» № 273-ФЗ от 29.12.2012 г. Закон РФ «О физической культуре и спорте в Российской федерации» № 198- ФЗ от 23.07.2013г. </w:t>
      </w:r>
    </w:p>
    <w:p w:rsidR="00EB30C3" w:rsidRDefault="00EB30C3" w:rsidP="00EB30C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30C3">
        <w:rPr>
          <w:sz w:val="28"/>
          <w:szCs w:val="28"/>
        </w:rPr>
        <w:t xml:space="preserve">. СанПиН 2.4.4.3172-14 «Санитарно-эпидемиологические требования к устройству, содержанию и организации режима работы ОО ДОД» от 4.07.2014 г. №41. </w:t>
      </w:r>
    </w:p>
    <w:p w:rsidR="00EB30C3" w:rsidRDefault="00EB30C3" w:rsidP="00EB30C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30C3">
        <w:rPr>
          <w:sz w:val="28"/>
          <w:szCs w:val="28"/>
        </w:rPr>
        <w:t xml:space="preserve">. Методические рекомендации по разработке дополнительных общеобразовательных общеразвивающих программ и программ электронного обучения (письмо Министерства образования и науки КК от 10.07.2015 г. № 47-10164/15-14 «О направлении методических рекомендаций»). </w:t>
      </w:r>
    </w:p>
    <w:p w:rsidR="00EB30C3" w:rsidRDefault="00EB30C3" w:rsidP="00EB30C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30C3">
        <w:rPr>
          <w:sz w:val="28"/>
          <w:szCs w:val="28"/>
        </w:rPr>
        <w:t xml:space="preserve">. </w:t>
      </w:r>
      <w:proofErr w:type="spellStart"/>
      <w:r w:rsidRPr="00EB30C3">
        <w:rPr>
          <w:sz w:val="28"/>
          <w:szCs w:val="28"/>
        </w:rPr>
        <w:t>Шиян</w:t>
      </w:r>
      <w:proofErr w:type="spellEnd"/>
      <w:r w:rsidRPr="00EB30C3">
        <w:rPr>
          <w:sz w:val="28"/>
          <w:szCs w:val="28"/>
        </w:rPr>
        <w:t xml:space="preserve"> В.М., </w:t>
      </w:r>
      <w:proofErr w:type="spellStart"/>
      <w:r w:rsidRPr="00EB30C3">
        <w:rPr>
          <w:sz w:val="28"/>
          <w:szCs w:val="28"/>
        </w:rPr>
        <w:t>Хрыпов</w:t>
      </w:r>
      <w:proofErr w:type="spellEnd"/>
      <w:r w:rsidRPr="00EB30C3">
        <w:rPr>
          <w:sz w:val="28"/>
          <w:szCs w:val="28"/>
        </w:rPr>
        <w:t xml:space="preserve"> А.Б. «Гандбол: учебно-методическое пособие для учителей общеобразовательных школ, преподавателей колледжей», </w:t>
      </w:r>
      <w:proofErr w:type="spellStart"/>
      <w:r w:rsidRPr="00EB30C3">
        <w:rPr>
          <w:sz w:val="28"/>
          <w:szCs w:val="28"/>
        </w:rPr>
        <w:t>г</w:t>
      </w:r>
      <w:proofErr w:type="gramStart"/>
      <w:r w:rsidRPr="00EB30C3">
        <w:rPr>
          <w:sz w:val="28"/>
          <w:szCs w:val="28"/>
        </w:rPr>
        <w:t>.К</w:t>
      </w:r>
      <w:proofErr w:type="gramEnd"/>
      <w:r w:rsidRPr="00EB30C3">
        <w:rPr>
          <w:sz w:val="28"/>
          <w:szCs w:val="28"/>
        </w:rPr>
        <w:t>раснодар</w:t>
      </w:r>
      <w:proofErr w:type="spellEnd"/>
      <w:r w:rsidRPr="00EB30C3">
        <w:rPr>
          <w:sz w:val="28"/>
          <w:szCs w:val="28"/>
        </w:rPr>
        <w:t xml:space="preserve">, 2007 г. </w:t>
      </w:r>
    </w:p>
    <w:p w:rsidR="00EB30C3" w:rsidRDefault="00EB30C3" w:rsidP="00EB30C3">
      <w:pPr>
        <w:spacing w:line="276" w:lineRule="auto"/>
        <w:ind w:firstLine="720"/>
        <w:jc w:val="both"/>
        <w:rPr>
          <w:i/>
          <w:iCs/>
          <w:sz w:val="28"/>
          <w:szCs w:val="28"/>
          <w:lang w:eastAsia="ar-SA"/>
        </w:rPr>
      </w:pPr>
      <w:r>
        <w:rPr>
          <w:sz w:val="28"/>
          <w:szCs w:val="28"/>
        </w:rPr>
        <w:t>5</w:t>
      </w:r>
      <w:r w:rsidRPr="00EB30C3">
        <w:rPr>
          <w:sz w:val="28"/>
          <w:szCs w:val="28"/>
        </w:rPr>
        <w:t xml:space="preserve">. </w:t>
      </w:r>
      <w:proofErr w:type="spellStart"/>
      <w:r w:rsidRPr="00EB30C3">
        <w:rPr>
          <w:sz w:val="28"/>
          <w:szCs w:val="28"/>
        </w:rPr>
        <w:t>В.И.Тхорев</w:t>
      </w:r>
      <w:proofErr w:type="spellEnd"/>
      <w:r w:rsidRPr="00EB30C3">
        <w:rPr>
          <w:sz w:val="28"/>
          <w:szCs w:val="28"/>
        </w:rPr>
        <w:t xml:space="preserve">, </w:t>
      </w:r>
      <w:proofErr w:type="spellStart"/>
      <w:r w:rsidRPr="00EB30C3">
        <w:rPr>
          <w:sz w:val="28"/>
          <w:szCs w:val="28"/>
        </w:rPr>
        <w:t>Н.Ю.Анисимова</w:t>
      </w:r>
      <w:proofErr w:type="spellEnd"/>
      <w:r w:rsidRPr="00EB30C3">
        <w:rPr>
          <w:sz w:val="28"/>
          <w:szCs w:val="28"/>
        </w:rPr>
        <w:t xml:space="preserve">, </w:t>
      </w:r>
      <w:proofErr w:type="spellStart"/>
      <w:r w:rsidRPr="00EB30C3">
        <w:rPr>
          <w:sz w:val="28"/>
          <w:szCs w:val="28"/>
        </w:rPr>
        <w:t>А.В.Проскура</w:t>
      </w:r>
      <w:proofErr w:type="spellEnd"/>
      <w:r w:rsidRPr="00EB30C3">
        <w:rPr>
          <w:sz w:val="28"/>
          <w:szCs w:val="28"/>
        </w:rPr>
        <w:t xml:space="preserve">, </w:t>
      </w:r>
      <w:proofErr w:type="spellStart"/>
      <w:r w:rsidRPr="00EB30C3">
        <w:rPr>
          <w:sz w:val="28"/>
          <w:szCs w:val="28"/>
        </w:rPr>
        <w:t>В.С.Будагов</w:t>
      </w:r>
      <w:proofErr w:type="spellEnd"/>
      <w:r w:rsidRPr="00EB30C3">
        <w:rPr>
          <w:sz w:val="28"/>
          <w:szCs w:val="28"/>
        </w:rPr>
        <w:t xml:space="preserve">, </w:t>
      </w:r>
      <w:proofErr w:type="spellStart"/>
      <w:r w:rsidRPr="00EB30C3">
        <w:rPr>
          <w:sz w:val="28"/>
          <w:szCs w:val="28"/>
        </w:rPr>
        <w:t>Е.Ю.Барсукова</w:t>
      </w:r>
      <w:proofErr w:type="spellEnd"/>
      <w:r w:rsidRPr="00EB30C3">
        <w:rPr>
          <w:sz w:val="28"/>
          <w:szCs w:val="28"/>
        </w:rPr>
        <w:t xml:space="preserve">, </w:t>
      </w:r>
      <w:proofErr w:type="spellStart"/>
      <w:r w:rsidRPr="00EB30C3">
        <w:rPr>
          <w:sz w:val="28"/>
          <w:szCs w:val="28"/>
        </w:rPr>
        <w:t>Е.С.Потакова</w:t>
      </w:r>
      <w:proofErr w:type="spellEnd"/>
      <w:r w:rsidRPr="00EB30C3">
        <w:rPr>
          <w:sz w:val="28"/>
          <w:szCs w:val="28"/>
        </w:rPr>
        <w:t xml:space="preserve">, </w:t>
      </w:r>
      <w:proofErr w:type="spellStart"/>
      <w:r w:rsidRPr="00EB30C3">
        <w:rPr>
          <w:sz w:val="28"/>
          <w:szCs w:val="28"/>
        </w:rPr>
        <w:t>А.Ф.Долгий</w:t>
      </w:r>
      <w:proofErr w:type="spellEnd"/>
      <w:r w:rsidRPr="00EB30C3">
        <w:rPr>
          <w:sz w:val="28"/>
          <w:szCs w:val="28"/>
        </w:rPr>
        <w:t xml:space="preserve"> «Гандбол. Примерная программа для спортивн</w:t>
      </w:r>
      <w:proofErr w:type="gramStart"/>
      <w:r w:rsidRPr="00EB30C3">
        <w:rPr>
          <w:sz w:val="28"/>
          <w:szCs w:val="28"/>
        </w:rPr>
        <w:t>о-</w:t>
      </w:r>
      <w:proofErr w:type="gramEnd"/>
      <w:r w:rsidRPr="00EB30C3">
        <w:rPr>
          <w:sz w:val="28"/>
          <w:szCs w:val="28"/>
        </w:rPr>
        <w:t xml:space="preserve"> оздоровительных групп ДЮСШ системы ДОД» - Краснодар, 2010г.</w:t>
      </w:r>
      <w:r w:rsidRPr="0091661A">
        <w:rPr>
          <w:i/>
          <w:iCs/>
          <w:sz w:val="28"/>
          <w:szCs w:val="28"/>
          <w:lang w:eastAsia="ar-SA"/>
        </w:rPr>
        <w:t xml:space="preserve"> </w:t>
      </w:r>
    </w:p>
    <w:p w:rsidR="000C0094" w:rsidRDefault="000C0094" w:rsidP="00EB30C3">
      <w:pPr>
        <w:spacing w:before="120" w:after="120" w:line="276" w:lineRule="auto"/>
        <w:ind w:firstLine="709"/>
        <w:jc w:val="both"/>
        <w:rPr>
          <w:i/>
          <w:iCs/>
          <w:sz w:val="28"/>
          <w:szCs w:val="28"/>
          <w:lang w:eastAsia="ar-SA"/>
        </w:rPr>
      </w:pPr>
      <w:r w:rsidRPr="0091661A">
        <w:rPr>
          <w:i/>
          <w:iCs/>
          <w:sz w:val="28"/>
          <w:szCs w:val="28"/>
          <w:lang w:eastAsia="ar-SA"/>
        </w:rPr>
        <w:t>Для обучающихся и родителей:</w:t>
      </w:r>
    </w:p>
    <w:p w:rsidR="00EB30C3" w:rsidRPr="00EB30C3" w:rsidRDefault="00EB30C3" w:rsidP="00EB30C3">
      <w:pPr>
        <w:widowControl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 w:rsidRPr="00EB30C3">
        <w:rPr>
          <w:color w:val="auto"/>
          <w:sz w:val="28"/>
          <w:szCs w:val="28"/>
        </w:rPr>
        <w:t xml:space="preserve">Гандбол: Поурочная программа для учебно-тренировочных групп и групп спортивного совершенствования СДЮШОР [Текст] / Под ред. </w:t>
      </w:r>
      <w:proofErr w:type="spellStart"/>
      <w:r w:rsidRPr="00EB30C3">
        <w:rPr>
          <w:color w:val="auto"/>
          <w:sz w:val="28"/>
          <w:szCs w:val="28"/>
        </w:rPr>
        <w:t>В.Я.Игнатьевой</w:t>
      </w:r>
      <w:proofErr w:type="spellEnd"/>
      <w:r w:rsidRPr="00EB30C3">
        <w:rPr>
          <w:color w:val="auto"/>
          <w:sz w:val="28"/>
          <w:szCs w:val="28"/>
        </w:rPr>
        <w:t xml:space="preserve">. </w:t>
      </w:r>
      <w:proofErr w:type="gramStart"/>
      <w:r w:rsidRPr="00EB30C3">
        <w:rPr>
          <w:color w:val="auto"/>
          <w:sz w:val="28"/>
          <w:szCs w:val="28"/>
        </w:rPr>
        <w:t>-М</w:t>
      </w:r>
      <w:proofErr w:type="gramEnd"/>
      <w:r w:rsidRPr="00EB30C3">
        <w:rPr>
          <w:color w:val="auto"/>
          <w:sz w:val="28"/>
          <w:szCs w:val="28"/>
        </w:rPr>
        <w:t>., 1984.</w:t>
      </w:r>
    </w:p>
    <w:p w:rsidR="00EB30C3" w:rsidRPr="00EB30C3" w:rsidRDefault="00EB30C3" w:rsidP="00EB30C3">
      <w:pPr>
        <w:widowControl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Pr="00EB30C3">
        <w:rPr>
          <w:color w:val="auto"/>
          <w:sz w:val="28"/>
          <w:szCs w:val="28"/>
        </w:rPr>
        <w:t>. Барчуков, И. С. Физическая культура [Текст]: учеб</w:t>
      </w:r>
      <w:proofErr w:type="gramStart"/>
      <w:r w:rsidRPr="00EB30C3">
        <w:rPr>
          <w:color w:val="auto"/>
          <w:sz w:val="28"/>
          <w:szCs w:val="28"/>
        </w:rPr>
        <w:t>.</w:t>
      </w:r>
      <w:proofErr w:type="gramEnd"/>
      <w:r w:rsidRPr="00EB30C3">
        <w:rPr>
          <w:color w:val="auto"/>
          <w:sz w:val="28"/>
          <w:szCs w:val="28"/>
        </w:rPr>
        <w:t xml:space="preserve"> </w:t>
      </w:r>
      <w:proofErr w:type="gramStart"/>
      <w:r w:rsidRPr="00EB30C3">
        <w:rPr>
          <w:color w:val="auto"/>
          <w:sz w:val="28"/>
          <w:szCs w:val="28"/>
        </w:rPr>
        <w:t>д</w:t>
      </w:r>
      <w:proofErr w:type="gramEnd"/>
      <w:r w:rsidRPr="00EB30C3">
        <w:rPr>
          <w:color w:val="auto"/>
          <w:sz w:val="28"/>
          <w:szCs w:val="28"/>
        </w:rPr>
        <w:t xml:space="preserve">ля </w:t>
      </w:r>
      <w:proofErr w:type="spellStart"/>
      <w:r w:rsidRPr="00EB30C3">
        <w:rPr>
          <w:color w:val="auto"/>
          <w:sz w:val="28"/>
          <w:szCs w:val="28"/>
        </w:rPr>
        <w:t>высш</w:t>
      </w:r>
      <w:proofErr w:type="spellEnd"/>
      <w:r w:rsidRPr="00EB30C3">
        <w:rPr>
          <w:color w:val="auto"/>
          <w:sz w:val="28"/>
          <w:szCs w:val="28"/>
        </w:rPr>
        <w:t>. проф. образования / И. С. Барчуков ; под общ. ред. Н. Н. Маликова. - Москва: Академия, 2012. - 526 с.</w:t>
      </w:r>
    </w:p>
    <w:p w:rsidR="00EB30C3" w:rsidRPr="00EB30C3" w:rsidRDefault="00EB30C3" w:rsidP="00EB30C3">
      <w:pPr>
        <w:widowControl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EB30C3">
        <w:rPr>
          <w:color w:val="auto"/>
          <w:sz w:val="28"/>
          <w:szCs w:val="28"/>
        </w:rPr>
        <w:t xml:space="preserve">. </w:t>
      </w:r>
      <w:proofErr w:type="spellStart"/>
      <w:r w:rsidRPr="00EB30C3">
        <w:rPr>
          <w:color w:val="auto"/>
          <w:sz w:val="28"/>
          <w:szCs w:val="28"/>
        </w:rPr>
        <w:t>Гарбаляускас</w:t>
      </w:r>
      <w:proofErr w:type="spellEnd"/>
      <w:r w:rsidRPr="00EB30C3">
        <w:rPr>
          <w:color w:val="auto"/>
          <w:sz w:val="28"/>
          <w:szCs w:val="28"/>
        </w:rPr>
        <w:t>, Ч.Л. Играем в ручной мяч [Текст]: кн. для учащихся сред</w:t>
      </w:r>
      <w:proofErr w:type="gramStart"/>
      <w:r w:rsidRPr="00EB30C3">
        <w:rPr>
          <w:color w:val="auto"/>
          <w:sz w:val="28"/>
          <w:szCs w:val="28"/>
        </w:rPr>
        <w:t>.</w:t>
      </w:r>
      <w:proofErr w:type="gramEnd"/>
      <w:r w:rsidRPr="00EB30C3">
        <w:rPr>
          <w:color w:val="auto"/>
          <w:sz w:val="28"/>
          <w:szCs w:val="28"/>
        </w:rPr>
        <w:t xml:space="preserve"> </w:t>
      </w:r>
      <w:proofErr w:type="gramStart"/>
      <w:r w:rsidRPr="00EB30C3">
        <w:rPr>
          <w:color w:val="auto"/>
          <w:sz w:val="28"/>
          <w:szCs w:val="28"/>
        </w:rPr>
        <w:t>и</w:t>
      </w:r>
      <w:proofErr w:type="gramEnd"/>
      <w:r w:rsidRPr="00EB30C3">
        <w:rPr>
          <w:color w:val="auto"/>
          <w:sz w:val="28"/>
          <w:szCs w:val="28"/>
        </w:rPr>
        <w:t xml:space="preserve"> ст. классов. - М.: Просвещение, 1988. -С.- 98</w:t>
      </w:r>
    </w:p>
    <w:p w:rsidR="00EB30C3" w:rsidRPr="00EB30C3" w:rsidRDefault="00EB30C3" w:rsidP="00EB30C3">
      <w:pPr>
        <w:widowControl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EB30C3">
        <w:rPr>
          <w:color w:val="auto"/>
          <w:sz w:val="28"/>
          <w:szCs w:val="28"/>
        </w:rPr>
        <w:t>. Данько, А. От техники - к тактике [Текст] /А. Данько // Спо</w:t>
      </w:r>
      <w:proofErr w:type="gramStart"/>
      <w:r w:rsidRPr="00EB30C3">
        <w:rPr>
          <w:color w:val="auto"/>
          <w:sz w:val="28"/>
          <w:szCs w:val="28"/>
        </w:rPr>
        <w:t>рт в шк</w:t>
      </w:r>
      <w:proofErr w:type="gramEnd"/>
      <w:r w:rsidRPr="00EB30C3">
        <w:rPr>
          <w:color w:val="auto"/>
          <w:sz w:val="28"/>
          <w:szCs w:val="28"/>
        </w:rPr>
        <w:t>оле. - 2014. - № 10. - С. 32-33</w:t>
      </w:r>
    </w:p>
    <w:p w:rsidR="00EB30C3" w:rsidRPr="00EB30C3" w:rsidRDefault="00EB30C3" w:rsidP="00EB30C3">
      <w:pPr>
        <w:widowControl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Pr="00EB30C3">
        <w:rPr>
          <w:color w:val="auto"/>
          <w:sz w:val="28"/>
          <w:szCs w:val="28"/>
        </w:rPr>
        <w:t>. Журкина, А. Я. Обучение школьников физической культуре в условиях новых образовательных стандартов [Текст] /А.Я. Журкина // Физическая культура в школе. - 2015. - № 1. - С. 2-8</w:t>
      </w:r>
    </w:p>
    <w:p w:rsidR="004326B8" w:rsidRPr="00EB30C3" w:rsidRDefault="00EB30C3" w:rsidP="00EB30C3">
      <w:pPr>
        <w:widowControl/>
        <w:spacing w:line="276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Pr="00EB30C3">
        <w:rPr>
          <w:color w:val="auto"/>
          <w:sz w:val="28"/>
          <w:szCs w:val="28"/>
        </w:rPr>
        <w:t>. Иваницкий, М.Ф. Анатомия человека [Текст]: учебник для высших учебных заведений физической культуры /М.Ф. Иваницкий. - М.: Человек, 2011. - с. 624</w:t>
      </w:r>
    </w:p>
    <w:p w:rsidR="004326B8" w:rsidRDefault="004326B8" w:rsidP="00013535">
      <w:pPr>
        <w:ind w:firstLine="708"/>
      </w:pPr>
    </w:p>
    <w:p w:rsidR="00EB30C3" w:rsidRDefault="00EB30C3" w:rsidP="00EB30C3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A43B47">
        <w:rPr>
          <w:sz w:val="28"/>
          <w:szCs w:val="28"/>
        </w:rPr>
        <w:t>1</w:t>
      </w:r>
    </w:p>
    <w:p w:rsidR="00EB30C3" w:rsidRDefault="00EB30C3" w:rsidP="00EB30C3">
      <w:pPr>
        <w:shd w:val="clear" w:color="auto" w:fill="FFFFFF"/>
        <w:jc w:val="center"/>
        <w:rPr>
          <w:b/>
          <w:sz w:val="28"/>
          <w:szCs w:val="28"/>
        </w:rPr>
      </w:pPr>
    </w:p>
    <w:p w:rsidR="00EB30C3" w:rsidRDefault="00EB30C3" w:rsidP="00EB30C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Анкета для родителей</w:t>
      </w:r>
    </w:p>
    <w:p w:rsidR="00EB30C3" w:rsidRDefault="00EB30C3" w:rsidP="00EB30C3">
      <w:pPr>
        <w:shd w:val="clear" w:color="auto" w:fill="FFFFFF"/>
        <w:ind w:firstLine="720"/>
        <w:rPr>
          <w:b/>
          <w:sz w:val="28"/>
          <w:szCs w:val="28"/>
        </w:rPr>
      </w:pPr>
    </w:p>
    <w:p w:rsidR="00EB30C3" w:rsidRDefault="00EB30C3" w:rsidP="003349C7">
      <w:pPr>
        <w:pStyle w:val="af9"/>
        <w:widowControl/>
        <w:numPr>
          <w:ilvl w:val="0"/>
          <w:numId w:val="13"/>
        </w:numPr>
        <w:shd w:val="clear" w:color="auto" w:fill="FFFFFF"/>
        <w:rPr>
          <w:b/>
          <w:sz w:val="28"/>
          <w:szCs w:val="28"/>
        </w:rPr>
      </w:pPr>
      <w:r>
        <w:rPr>
          <w:sz w:val="28"/>
          <w:szCs w:val="28"/>
        </w:rPr>
        <w:t xml:space="preserve">Оцените уровень профессионализма тренера – преподавателя по шкале от 1 до 5 (1 – низкий, 2 – ниже среднего, 3 – средний, 4 – выше среднего, 5 – высокий) </w:t>
      </w:r>
    </w:p>
    <w:p w:rsidR="00EB30C3" w:rsidRDefault="00EB30C3" w:rsidP="00EB30C3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</w:t>
      </w:r>
    </w:p>
    <w:p w:rsidR="00EB30C3" w:rsidRDefault="00EB30C3" w:rsidP="003349C7">
      <w:pPr>
        <w:pStyle w:val="af9"/>
        <w:widowControl/>
        <w:numPr>
          <w:ilvl w:val="0"/>
          <w:numId w:val="13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Оцените уровень информативности и доступности изложенного материала по шкале от 1 до 5 (1 – низкий, 2 – ниже среднего, 3 – средний, 4 – выше среднего, 5 – высокий) </w:t>
      </w:r>
    </w:p>
    <w:p w:rsidR="00EB30C3" w:rsidRDefault="00EB30C3" w:rsidP="00EB30C3">
      <w:pPr>
        <w:pStyle w:val="af9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EB30C3" w:rsidRDefault="00EB30C3" w:rsidP="003349C7">
      <w:pPr>
        <w:pStyle w:val="af9"/>
        <w:widowControl/>
        <w:numPr>
          <w:ilvl w:val="0"/>
          <w:numId w:val="13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Оцените уровень заинтересованности детей на занятии по шкале от 1 до 5 (1 – низкий, 2 – ниже среднего, 3 – средний, 4 – выше среднего, 5 – высокий)  </w:t>
      </w:r>
    </w:p>
    <w:p w:rsidR="00EB30C3" w:rsidRDefault="00EB30C3" w:rsidP="00EB30C3">
      <w:pPr>
        <w:pStyle w:val="af9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EB30C3" w:rsidRDefault="00EB30C3" w:rsidP="003349C7">
      <w:pPr>
        <w:pStyle w:val="af9"/>
        <w:widowControl/>
        <w:numPr>
          <w:ilvl w:val="0"/>
          <w:numId w:val="13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Оцените уровень материально – технической базы и оснащенности спортивного зала по шкале от 1 до 5 (1 – низкий, 2 – ниже среднего, 3 – средний, 4 – выше среднего, 5 – высокий) </w:t>
      </w:r>
    </w:p>
    <w:p w:rsidR="00EB30C3" w:rsidRDefault="00EB30C3" w:rsidP="00EB30C3">
      <w:pPr>
        <w:pStyle w:val="af9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EB30C3" w:rsidRDefault="00EB30C3" w:rsidP="003349C7">
      <w:pPr>
        <w:pStyle w:val="af9"/>
        <w:widowControl/>
        <w:numPr>
          <w:ilvl w:val="0"/>
          <w:numId w:val="13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Замечания и предложения</w:t>
      </w:r>
      <w:r>
        <w:rPr>
          <w:sz w:val="28"/>
          <w:szCs w:val="28"/>
        </w:rPr>
        <w:br/>
        <w:t>_____________________________________________________________</w:t>
      </w:r>
    </w:p>
    <w:p w:rsidR="00EB30C3" w:rsidRDefault="00EB30C3" w:rsidP="00EB30C3">
      <w:pPr>
        <w:pStyle w:val="af9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EB30C3" w:rsidRDefault="00EB30C3" w:rsidP="00EB30C3">
      <w:pPr>
        <w:pStyle w:val="af9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br/>
      </w:r>
    </w:p>
    <w:p w:rsidR="00EB30C3" w:rsidRDefault="00EB30C3" w:rsidP="00EB30C3">
      <w:pPr>
        <w:rPr>
          <w:b/>
          <w:sz w:val="28"/>
          <w:szCs w:val="28"/>
        </w:rPr>
      </w:pPr>
    </w:p>
    <w:p w:rsidR="00EB30C3" w:rsidRDefault="00EB30C3" w:rsidP="00EB30C3">
      <w:pPr>
        <w:jc w:val="center"/>
        <w:rPr>
          <w:b/>
          <w:sz w:val="28"/>
          <w:szCs w:val="28"/>
        </w:rPr>
      </w:pPr>
    </w:p>
    <w:p w:rsidR="00EB30C3" w:rsidRDefault="00EB30C3" w:rsidP="00EB30C3">
      <w:pPr>
        <w:jc w:val="center"/>
        <w:rPr>
          <w:b/>
          <w:sz w:val="28"/>
          <w:szCs w:val="28"/>
        </w:rPr>
      </w:pPr>
    </w:p>
    <w:p w:rsidR="00EB30C3" w:rsidRDefault="00EB30C3" w:rsidP="00EB30C3">
      <w:pPr>
        <w:jc w:val="center"/>
        <w:rPr>
          <w:b/>
          <w:sz w:val="28"/>
          <w:szCs w:val="28"/>
        </w:rPr>
      </w:pPr>
    </w:p>
    <w:p w:rsidR="004326B8" w:rsidRDefault="004326B8" w:rsidP="00013535">
      <w:pPr>
        <w:ind w:firstLine="708"/>
      </w:pPr>
    </w:p>
    <w:p w:rsidR="004326B8" w:rsidRDefault="004326B8" w:rsidP="00013535">
      <w:pPr>
        <w:ind w:firstLine="708"/>
      </w:pPr>
    </w:p>
    <w:p w:rsidR="004326B8" w:rsidRDefault="004326B8" w:rsidP="00013535">
      <w:pPr>
        <w:ind w:firstLine="708"/>
      </w:pPr>
    </w:p>
    <w:p w:rsidR="004326B8" w:rsidRDefault="004326B8" w:rsidP="00013535">
      <w:pPr>
        <w:ind w:firstLine="708"/>
      </w:pPr>
    </w:p>
    <w:p w:rsidR="000C0094" w:rsidRPr="00A85E00" w:rsidRDefault="007C7BC2" w:rsidP="000C0094">
      <w:pPr>
        <w:ind w:firstLine="708"/>
        <w:rPr>
          <w:sz w:val="24"/>
          <w:szCs w:val="24"/>
        </w:rPr>
      </w:pPr>
      <w:r>
        <w:t xml:space="preserve">                          </w:t>
      </w:r>
    </w:p>
    <w:p w:rsidR="00022BBA" w:rsidRPr="00A85E00" w:rsidRDefault="00022BBA">
      <w:pPr>
        <w:rPr>
          <w:sz w:val="24"/>
          <w:szCs w:val="24"/>
        </w:rPr>
      </w:pPr>
    </w:p>
    <w:p w:rsidR="00AB19E2" w:rsidRDefault="00AB19E2">
      <w:pPr>
        <w:spacing w:line="360" w:lineRule="auto"/>
        <w:rPr>
          <w:sz w:val="24"/>
          <w:szCs w:val="24"/>
        </w:rPr>
      </w:pPr>
    </w:p>
    <w:p w:rsidR="00013535" w:rsidRDefault="00013535" w:rsidP="000951FC">
      <w:pPr>
        <w:pStyle w:val="1"/>
        <w:keepNext w:val="0"/>
        <w:widowControl w:val="0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B316AA" w:rsidRDefault="00B316AA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Pr="007D62E8" w:rsidRDefault="007D62E8" w:rsidP="007D62E8">
      <w:pPr>
        <w:jc w:val="right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lastRenderedPageBreak/>
        <w:t>Приложение 2</w:t>
      </w:r>
    </w:p>
    <w:p w:rsidR="00EE4B6D" w:rsidRPr="007D62E8" w:rsidRDefault="00EE4B6D" w:rsidP="003F2258">
      <w:pPr>
        <w:jc w:val="both"/>
        <w:rPr>
          <w:color w:val="000000" w:themeColor="text1"/>
          <w:sz w:val="28"/>
          <w:szCs w:val="24"/>
        </w:rPr>
      </w:pPr>
    </w:p>
    <w:p w:rsidR="00EE4B6D" w:rsidRPr="007D62E8" w:rsidRDefault="007D62E8" w:rsidP="007D62E8">
      <w:pPr>
        <w:jc w:val="center"/>
        <w:rPr>
          <w:color w:val="000000" w:themeColor="text1"/>
          <w:sz w:val="28"/>
          <w:szCs w:val="24"/>
        </w:rPr>
      </w:pPr>
      <w:r w:rsidRPr="007D62E8">
        <w:rPr>
          <w:color w:val="000000" w:themeColor="text1"/>
          <w:sz w:val="28"/>
          <w:szCs w:val="24"/>
        </w:rPr>
        <w:t>Перечень вопросов для проверки теоретических знаний обучающихся по гандболу</w:t>
      </w:r>
    </w:p>
    <w:p w:rsidR="00EE4B6D" w:rsidRPr="007D62E8" w:rsidRDefault="00EE4B6D" w:rsidP="003F2258">
      <w:pPr>
        <w:jc w:val="both"/>
        <w:rPr>
          <w:color w:val="000000" w:themeColor="text1"/>
          <w:sz w:val="28"/>
          <w:szCs w:val="24"/>
        </w:rPr>
      </w:pP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Сколько игроков находится на площадке во время игры в гандбол?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 по 7 от каждой команды.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Как переводится название игры гандбол?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 ручной мяч.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Продолжительность игры в гандболе составляет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 два тайма по 30 минут.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Сколько тайм-аутов разрешается брать тренеру во время игры в гандбол?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 1.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Имеет ли право вратарь в гандболе, находящийся в пределах своей зоны делать с мячом более трех шагов?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 да.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какое время игрок в гандболе может быть удален с площадки?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 2 минуты.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Размер площадки</w:t>
      </w:r>
      <w:r w:rsidR="00CD0528"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для игры в гандбол составляет.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Ответ: </w:t>
      </w:r>
      <w:r w:rsidR="00E428A4"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20х40м.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Из </w:t>
      </w:r>
      <w:proofErr w:type="spellStart"/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скольки</w:t>
      </w:r>
      <w:proofErr w:type="spellEnd"/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человек состоит команда в гандболе?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</w:t>
      </w:r>
      <w:r w:rsidR="00E428A4"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12 человек.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При игре в гандбол, поймав мяч в две руки, после ведения, игрок имеет право сделать не более </w:t>
      </w:r>
      <w:proofErr w:type="spellStart"/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скольки</w:t>
      </w:r>
      <w:proofErr w:type="spellEnd"/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шагов?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</w:t>
      </w:r>
      <w:r w:rsidR="00E428A4"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не более 3 шагов.</w:t>
      </w:r>
    </w:p>
    <w:p w:rsidR="007D62E8" w:rsidRPr="00387C3D" w:rsidRDefault="007D62E8" w:rsidP="007D62E8">
      <w:pPr>
        <w:pStyle w:val="3"/>
        <w:numPr>
          <w:ilvl w:val="0"/>
          <w:numId w:val="3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Если во время игры в гандбол мяч уходит за в</w:t>
      </w:r>
      <w:r w:rsidR="00E428A4"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нешнюю линию ворот от любого игрока, что может назначить судья?</w:t>
      </w:r>
    </w:p>
    <w:p w:rsidR="00CD0528" w:rsidRPr="00387C3D" w:rsidRDefault="00CD0528" w:rsidP="00CD0528">
      <w:pPr>
        <w:pStyle w:val="3"/>
        <w:shd w:val="clear" w:color="auto" w:fill="FFFFFF"/>
        <w:spacing w:before="0"/>
        <w:ind w:left="36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Ответ:</w:t>
      </w:r>
      <w:r w:rsidR="00E428A4" w:rsidRPr="00387C3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вратарский бросок.</w:t>
      </w:r>
    </w:p>
    <w:p w:rsidR="007D62E8" w:rsidRPr="007D62E8" w:rsidRDefault="007D62E8" w:rsidP="007D62E8">
      <w:pPr>
        <w:widowControl/>
        <w:shd w:val="clear" w:color="auto" w:fill="FFFFFF"/>
        <w:rPr>
          <w:rFonts w:ascii="Segoe UI" w:hAnsi="Segoe UI" w:cs="Segoe UI"/>
          <w:color w:val="000000"/>
          <w:sz w:val="24"/>
          <w:szCs w:val="24"/>
        </w:rPr>
      </w:pPr>
    </w:p>
    <w:p w:rsidR="007D62E8" w:rsidRDefault="007D62E8" w:rsidP="007D62E8">
      <w:pPr>
        <w:pStyle w:val="3"/>
        <w:shd w:val="clear" w:color="auto" w:fill="FFFFFF"/>
        <w:spacing w:before="0"/>
        <w:rPr>
          <w:rFonts w:ascii="Segoe UI" w:hAnsi="Segoe UI" w:cs="Segoe UI"/>
          <w:b w:val="0"/>
          <w:bCs w:val="0"/>
          <w:color w:val="000000"/>
        </w:rPr>
      </w:pPr>
    </w:p>
    <w:p w:rsidR="00EE4B6D" w:rsidRPr="007D62E8" w:rsidRDefault="00EE4B6D" w:rsidP="003F2258">
      <w:pPr>
        <w:jc w:val="both"/>
        <w:rPr>
          <w:color w:val="000000" w:themeColor="text1"/>
          <w:sz w:val="28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8"/>
          <w:szCs w:val="24"/>
        </w:rPr>
      </w:pPr>
    </w:p>
    <w:p w:rsidR="00387C3D" w:rsidRDefault="00387C3D" w:rsidP="003F2258">
      <w:pPr>
        <w:jc w:val="both"/>
        <w:rPr>
          <w:color w:val="000000" w:themeColor="text1"/>
          <w:sz w:val="28"/>
          <w:szCs w:val="24"/>
        </w:rPr>
      </w:pPr>
    </w:p>
    <w:p w:rsidR="00387C3D" w:rsidRPr="007D62E8" w:rsidRDefault="00387C3D" w:rsidP="003F2258">
      <w:pPr>
        <w:jc w:val="both"/>
        <w:rPr>
          <w:color w:val="000000" w:themeColor="text1"/>
          <w:sz w:val="28"/>
          <w:szCs w:val="24"/>
        </w:rPr>
      </w:pPr>
    </w:p>
    <w:p w:rsidR="00EE4B6D" w:rsidRPr="007D62E8" w:rsidRDefault="00EE4B6D" w:rsidP="003F2258">
      <w:pPr>
        <w:jc w:val="both"/>
        <w:rPr>
          <w:color w:val="000000" w:themeColor="text1"/>
          <w:sz w:val="28"/>
          <w:szCs w:val="24"/>
        </w:rPr>
      </w:pPr>
    </w:p>
    <w:p w:rsidR="00EE4B6D" w:rsidRPr="007D62E8" w:rsidRDefault="00EE4B6D" w:rsidP="003F2258">
      <w:pPr>
        <w:jc w:val="both"/>
        <w:rPr>
          <w:color w:val="000000" w:themeColor="text1"/>
          <w:sz w:val="28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428A4" w:rsidRDefault="00E428A4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EE4B6D" w:rsidRDefault="00EE4B6D" w:rsidP="00EE4B6D">
      <w:pPr>
        <w:jc w:val="right"/>
        <w:rPr>
          <w:sz w:val="28"/>
          <w:szCs w:val="24"/>
        </w:rPr>
      </w:pPr>
    </w:p>
    <w:p w:rsidR="00EE4B6D" w:rsidRPr="005E5D1B" w:rsidRDefault="00EE4B6D" w:rsidP="00EE4B6D">
      <w:pPr>
        <w:jc w:val="right"/>
        <w:rPr>
          <w:sz w:val="28"/>
          <w:szCs w:val="24"/>
        </w:rPr>
      </w:pPr>
      <w:r w:rsidRPr="005E5D1B">
        <w:rPr>
          <w:sz w:val="28"/>
          <w:szCs w:val="24"/>
        </w:rPr>
        <w:lastRenderedPageBreak/>
        <w:t xml:space="preserve">Приложение </w:t>
      </w:r>
      <w:r>
        <w:rPr>
          <w:sz w:val="28"/>
          <w:szCs w:val="24"/>
        </w:rPr>
        <w:t>3</w:t>
      </w:r>
    </w:p>
    <w:p w:rsidR="00EE4B6D" w:rsidRDefault="00EE4B6D" w:rsidP="00EE4B6D">
      <w:pPr>
        <w:jc w:val="center"/>
        <w:rPr>
          <w:sz w:val="28"/>
          <w:szCs w:val="24"/>
        </w:rPr>
      </w:pPr>
    </w:p>
    <w:p w:rsidR="00EE4B6D" w:rsidRPr="005E5D1B" w:rsidRDefault="00EE4B6D" w:rsidP="00EE4B6D">
      <w:pPr>
        <w:jc w:val="center"/>
        <w:rPr>
          <w:sz w:val="28"/>
          <w:szCs w:val="24"/>
        </w:rPr>
      </w:pPr>
    </w:p>
    <w:p w:rsidR="00EE4B6D" w:rsidRPr="006C46B0" w:rsidRDefault="00EE4B6D" w:rsidP="00EE4B6D">
      <w:pPr>
        <w:jc w:val="center"/>
        <w:rPr>
          <w:sz w:val="28"/>
          <w:szCs w:val="24"/>
        </w:rPr>
      </w:pPr>
      <w:r w:rsidRPr="006C46B0">
        <w:rPr>
          <w:sz w:val="28"/>
          <w:szCs w:val="24"/>
        </w:rPr>
        <w:t>Контрольные и переводные испытания для 1 года обучения</w:t>
      </w:r>
    </w:p>
    <w:p w:rsidR="00EE4B6D" w:rsidRDefault="00EE4B6D" w:rsidP="00EE4B6D">
      <w:pPr>
        <w:jc w:val="center"/>
        <w:rPr>
          <w:b/>
          <w:sz w:val="24"/>
          <w:szCs w:val="24"/>
        </w:rPr>
      </w:pPr>
    </w:p>
    <w:tbl>
      <w:tblPr>
        <w:tblStyle w:val="afc"/>
        <w:tblW w:w="0" w:type="auto"/>
        <w:tblInd w:w="194" w:type="dxa"/>
        <w:tblLook w:val="04A0" w:firstRow="1" w:lastRow="0" w:firstColumn="1" w:lastColumn="0" w:noHBand="0" w:noVBand="1"/>
      </w:tblPr>
      <w:tblGrid>
        <w:gridCol w:w="892"/>
        <w:gridCol w:w="2727"/>
        <w:gridCol w:w="1659"/>
        <w:gridCol w:w="1659"/>
        <w:gridCol w:w="2440"/>
      </w:tblGrid>
      <w:tr w:rsidR="00EE4B6D" w:rsidRPr="00E740D6" w:rsidTr="002E328A">
        <w:trPr>
          <w:trHeight w:val="480"/>
        </w:trPr>
        <w:tc>
          <w:tcPr>
            <w:tcW w:w="907" w:type="dxa"/>
            <w:vMerge w:val="restart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№</w:t>
            </w:r>
          </w:p>
        </w:tc>
        <w:tc>
          <w:tcPr>
            <w:tcW w:w="2761" w:type="dxa"/>
            <w:vMerge w:val="restart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Контрольные упражнения</w:t>
            </w:r>
          </w:p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885" w:type="dxa"/>
            <w:gridSpan w:val="3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Норматив</w:t>
            </w:r>
          </w:p>
        </w:tc>
      </w:tr>
      <w:tr w:rsidR="00EE4B6D" w:rsidRPr="00E740D6" w:rsidTr="002E328A">
        <w:trPr>
          <w:trHeight w:val="424"/>
        </w:trPr>
        <w:tc>
          <w:tcPr>
            <w:tcW w:w="907" w:type="dxa"/>
            <w:vMerge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761" w:type="dxa"/>
            <w:vMerge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4</w:t>
            </w:r>
          </w:p>
        </w:tc>
        <w:tc>
          <w:tcPr>
            <w:tcW w:w="249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3</w:t>
            </w:r>
          </w:p>
        </w:tc>
      </w:tr>
      <w:tr w:rsidR="00EE4B6D" w:rsidRPr="00E740D6" w:rsidTr="002E328A">
        <w:trPr>
          <w:trHeight w:val="452"/>
        </w:trPr>
        <w:tc>
          <w:tcPr>
            <w:tcW w:w="907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</w:t>
            </w:r>
          </w:p>
        </w:tc>
        <w:tc>
          <w:tcPr>
            <w:tcW w:w="2761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Бег 30 метров (сек)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5,6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5,4</w:t>
            </w:r>
          </w:p>
        </w:tc>
        <w:tc>
          <w:tcPr>
            <w:tcW w:w="249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6,2</w:t>
            </w:r>
          </w:p>
        </w:tc>
      </w:tr>
      <w:tr w:rsidR="00EE4B6D" w:rsidRPr="00E740D6" w:rsidTr="002E328A">
        <w:trPr>
          <w:trHeight w:val="834"/>
        </w:trPr>
        <w:tc>
          <w:tcPr>
            <w:tcW w:w="907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2</w:t>
            </w:r>
          </w:p>
        </w:tc>
        <w:tc>
          <w:tcPr>
            <w:tcW w:w="2761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Прыжок в длину с места (</w:t>
            </w:r>
            <w:proofErr w:type="gramStart"/>
            <w:r w:rsidRPr="00E740D6">
              <w:rPr>
                <w:sz w:val="24"/>
                <w:szCs w:val="24"/>
              </w:rPr>
              <w:t>см</w:t>
            </w:r>
            <w:proofErr w:type="gramEnd"/>
            <w:r w:rsidRPr="00E740D6">
              <w:rPr>
                <w:sz w:val="24"/>
                <w:szCs w:val="24"/>
              </w:rPr>
              <w:t>)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186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171</w:t>
            </w:r>
          </w:p>
        </w:tc>
        <w:tc>
          <w:tcPr>
            <w:tcW w:w="249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156</w:t>
            </w:r>
          </w:p>
        </w:tc>
      </w:tr>
      <w:tr w:rsidR="00EE4B6D" w:rsidRPr="00E740D6" w:rsidTr="002E328A">
        <w:trPr>
          <w:trHeight w:val="845"/>
        </w:trPr>
        <w:tc>
          <w:tcPr>
            <w:tcW w:w="907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3</w:t>
            </w:r>
          </w:p>
        </w:tc>
        <w:tc>
          <w:tcPr>
            <w:tcW w:w="2761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Подтягивание из виса (кол-во раз)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3</w:t>
            </w:r>
          </w:p>
        </w:tc>
        <w:tc>
          <w:tcPr>
            <w:tcW w:w="249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2</w:t>
            </w:r>
          </w:p>
        </w:tc>
      </w:tr>
      <w:tr w:rsidR="00EE4B6D" w:rsidRPr="00E740D6" w:rsidTr="002E328A">
        <w:trPr>
          <w:trHeight w:val="509"/>
        </w:trPr>
        <w:tc>
          <w:tcPr>
            <w:tcW w:w="907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4</w:t>
            </w:r>
          </w:p>
        </w:tc>
        <w:tc>
          <w:tcPr>
            <w:tcW w:w="2761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 xml:space="preserve">Бросок набивного мяча 1 кг двумя руками из-за </w:t>
            </w:r>
            <w:proofErr w:type="gramStart"/>
            <w:r w:rsidRPr="00E740D6">
              <w:rPr>
                <w:sz w:val="24"/>
                <w:szCs w:val="24"/>
              </w:rPr>
              <w:t>головы</w:t>
            </w:r>
            <w:proofErr w:type="gramEnd"/>
            <w:r w:rsidRPr="00E740D6">
              <w:rPr>
                <w:sz w:val="24"/>
                <w:szCs w:val="24"/>
              </w:rPr>
              <w:t xml:space="preserve"> стоя (см)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600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550</w:t>
            </w:r>
          </w:p>
        </w:tc>
        <w:tc>
          <w:tcPr>
            <w:tcW w:w="249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500</w:t>
            </w:r>
          </w:p>
        </w:tc>
      </w:tr>
      <w:tr w:rsidR="00EE4B6D" w:rsidRPr="00E740D6" w:rsidTr="002E328A">
        <w:trPr>
          <w:trHeight w:val="438"/>
        </w:trPr>
        <w:tc>
          <w:tcPr>
            <w:tcW w:w="907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</w:t>
            </w:r>
          </w:p>
        </w:tc>
        <w:tc>
          <w:tcPr>
            <w:tcW w:w="2761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Челночный бег 3х10м (сек)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7,7</w:t>
            </w:r>
          </w:p>
        </w:tc>
        <w:tc>
          <w:tcPr>
            <w:tcW w:w="1693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7,8</w:t>
            </w:r>
          </w:p>
        </w:tc>
        <w:tc>
          <w:tcPr>
            <w:tcW w:w="249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8,4</w:t>
            </w:r>
          </w:p>
        </w:tc>
      </w:tr>
    </w:tbl>
    <w:p w:rsidR="00EE4B6D" w:rsidRDefault="00EE4B6D" w:rsidP="00EE4B6D">
      <w:pPr>
        <w:jc w:val="center"/>
        <w:rPr>
          <w:b/>
          <w:sz w:val="24"/>
          <w:szCs w:val="24"/>
        </w:rPr>
      </w:pPr>
    </w:p>
    <w:p w:rsidR="00EE4B6D" w:rsidRDefault="00EE4B6D" w:rsidP="00EE4B6D"/>
    <w:p w:rsidR="00EE4B6D" w:rsidRPr="006C46B0" w:rsidRDefault="00EE4B6D" w:rsidP="00EE4B6D">
      <w:pPr>
        <w:jc w:val="center"/>
        <w:rPr>
          <w:sz w:val="28"/>
          <w:szCs w:val="24"/>
        </w:rPr>
      </w:pPr>
      <w:r w:rsidRPr="006C46B0">
        <w:rPr>
          <w:sz w:val="28"/>
          <w:szCs w:val="24"/>
        </w:rPr>
        <w:t xml:space="preserve">Контрольные и переводные испытания для </w:t>
      </w:r>
      <w:r>
        <w:rPr>
          <w:sz w:val="28"/>
          <w:szCs w:val="24"/>
        </w:rPr>
        <w:t>2,3</w:t>
      </w:r>
      <w:r w:rsidRPr="006C46B0">
        <w:rPr>
          <w:sz w:val="28"/>
          <w:szCs w:val="24"/>
        </w:rPr>
        <w:t xml:space="preserve"> года обучения</w:t>
      </w:r>
    </w:p>
    <w:p w:rsidR="00EE4B6D" w:rsidRPr="00F54F85" w:rsidRDefault="00EE4B6D" w:rsidP="00EE4B6D">
      <w:pPr>
        <w:rPr>
          <w:b/>
          <w:sz w:val="24"/>
          <w:szCs w:val="24"/>
        </w:rPr>
      </w:pPr>
    </w:p>
    <w:tbl>
      <w:tblPr>
        <w:tblStyle w:val="afc"/>
        <w:tblW w:w="0" w:type="auto"/>
        <w:tblInd w:w="194" w:type="dxa"/>
        <w:tblLook w:val="04A0" w:firstRow="1" w:lastRow="0" w:firstColumn="1" w:lastColumn="0" w:noHBand="0" w:noVBand="1"/>
      </w:tblPr>
      <w:tblGrid>
        <w:gridCol w:w="892"/>
        <w:gridCol w:w="2945"/>
        <w:gridCol w:w="1449"/>
        <w:gridCol w:w="1656"/>
        <w:gridCol w:w="2435"/>
      </w:tblGrid>
      <w:tr w:rsidR="00EE4B6D" w:rsidRPr="00E740D6" w:rsidTr="00E30286">
        <w:trPr>
          <w:trHeight w:val="480"/>
        </w:trPr>
        <w:tc>
          <w:tcPr>
            <w:tcW w:w="892" w:type="dxa"/>
            <w:vMerge w:val="restart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№</w:t>
            </w:r>
          </w:p>
        </w:tc>
        <w:tc>
          <w:tcPr>
            <w:tcW w:w="2945" w:type="dxa"/>
            <w:vMerge w:val="restart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Контрольные упражнения</w:t>
            </w:r>
          </w:p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3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Норматив</w:t>
            </w:r>
          </w:p>
        </w:tc>
      </w:tr>
      <w:tr w:rsidR="00EE4B6D" w:rsidRPr="00E740D6" w:rsidTr="00E30286">
        <w:trPr>
          <w:trHeight w:val="424"/>
        </w:trPr>
        <w:tc>
          <w:tcPr>
            <w:tcW w:w="892" w:type="dxa"/>
            <w:vMerge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945" w:type="dxa"/>
            <w:vMerge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</w:t>
            </w:r>
          </w:p>
        </w:tc>
        <w:tc>
          <w:tcPr>
            <w:tcW w:w="1656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4</w:t>
            </w:r>
          </w:p>
        </w:tc>
        <w:tc>
          <w:tcPr>
            <w:tcW w:w="243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3</w:t>
            </w:r>
          </w:p>
        </w:tc>
      </w:tr>
      <w:tr w:rsidR="00EE4B6D" w:rsidRPr="00E740D6" w:rsidTr="00E30286">
        <w:trPr>
          <w:trHeight w:val="452"/>
        </w:trPr>
        <w:tc>
          <w:tcPr>
            <w:tcW w:w="892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</w:t>
            </w:r>
          </w:p>
        </w:tc>
        <w:tc>
          <w:tcPr>
            <w:tcW w:w="294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Бег 30 метров (сек)</w:t>
            </w:r>
          </w:p>
        </w:tc>
        <w:tc>
          <w:tcPr>
            <w:tcW w:w="144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5,3</w:t>
            </w:r>
          </w:p>
        </w:tc>
        <w:tc>
          <w:tcPr>
            <w:tcW w:w="1656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5,4</w:t>
            </w:r>
          </w:p>
        </w:tc>
        <w:tc>
          <w:tcPr>
            <w:tcW w:w="243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5,9</w:t>
            </w:r>
          </w:p>
        </w:tc>
      </w:tr>
      <w:tr w:rsidR="00EE4B6D" w:rsidRPr="00E740D6" w:rsidTr="00E30286">
        <w:trPr>
          <w:trHeight w:val="834"/>
        </w:trPr>
        <w:tc>
          <w:tcPr>
            <w:tcW w:w="892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2</w:t>
            </w:r>
          </w:p>
        </w:tc>
        <w:tc>
          <w:tcPr>
            <w:tcW w:w="294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Прыжок в длину с места (</w:t>
            </w:r>
            <w:proofErr w:type="gramStart"/>
            <w:r w:rsidRPr="00E740D6">
              <w:rPr>
                <w:sz w:val="24"/>
                <w:szCs w:val="24"/>
              </w:rPr>
              <w:t>см</w:t>
            </w:r>
            <w:proofErr w:type="gramEnd"/>
            <w:r w:rsidRPr="00E740D6">
              <w:rPr>
                <w:sz w:val="24"/>
                <w:szCs w:val="24"/>
              </w:rPr>
              <w:t>)</w:t>
            </w:r>
          </w:p>
        </w:tc>
        <w:tc>
          <w:tcPr>
            <w:tcW w:w="144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196</w:t>
            </w:r>
          </w:p>
        </w:tc>
        <w:tc>
          <w:tcPr>
            <w:tcW w:w="1656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181</w:t>
            </w:r>
          </w:p>
        </w:tc>
        <w:tc>
          <w:tcPr>
            <w:tcW w:w="243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166</w:t>
            </w:r>
          </w:p>
        </w:tc>
      </w:tr>
      <w:tr w:rsidR="00EE4B6D" w:rsidRPr="00E740D6" w:rsidTr="00E30286">
        <w:trPr>
          <w:trHeight w:val="845"/>
        </w:trPr>
        <w:tc>
          <w:tcPr>
            <w:tcW w:w="892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3</w:t>
            </w:r>
          </w:p>
        </w:tc>
        <w:tc>
          <w:tcPr>
            <w:tcW w:w="294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Подтягивание из виса (кол-во раз)</w:t>
            </w:r>
          </w:p>
        </w:tc>
        <w:tc>
          <w:tcPr>
            <w:tcW w:w="144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4</w:t>
            </w:r>
          </w:p>
        </w:tc>
        <w:tc>
          <w:tcPr>
            <w:tcW w:w="1656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3</w:t>
            </w:r>
          </w:p>
        </w:tc>
        <w:tc>
          <w:tcPr>
            <w:tcW w:w="243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2</w:t>
            </w:r>
          </w:p>
        </w:tc>
      </w:tr>
      <w:tr w:rsidR="00EE4B6D" w:rsidRPr="00E740D6" w:rsidTr="00E30286">
        <w:trPr>
          <w:trHeight w:val="509"/>
        </w:trPr>
        <w:tc>
          <w:tcPr>
            <w:tcW w:w="892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4</w:t>
            </w:r>
          </w:p>
        </w:tc>
        <w:tc>
          <w:tcPr>
            <w:tcW w:w="294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 xml:space="preserve">Бросок набивного мяча 1 кг двумя руками из-за </w:t>
            </w:r>
            <w:proofErr w:type="gramStart"/>
            <w:r w:rsidRPr="00E740D6">
              <w:rPr>
                <w:sz w:val="24"/>
                <w:szCs w:val="24"/>
              </w:rPr>
              <w:t>головы</w:t>
            </w:r>
            <w:proofErr w:type="gramEnd"/>
            <w:r w:rsidRPr="00E740D6">
              <w:rPr>
                <w:sz w:val="24"/>
                <w:szCs w:val="24"/>
              </w:rPr>
              <w:t xml:space="preserve"> стоя (см)</w:t>
            </w:r>
          </w:p>
        </w:tc>
        <w:tc>
          <w:tcPr>
            <w:tcW w:w="144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800</w:t>
            </w:r>
          </w:p>
        </w:tc>
        <w:tc>
          <w:tcPr>
            <w:tcW w:w="1656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700</w:t>
            </w:r>
          </w:p>
        </w:tc>
        <w:tc>
          <w:tcPr>
            <w:tcW w:w="243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650</w:t>
            </w:r>
          </w:p>
        </w:tc>
      </w:tr>
      <w:tr w:rsidR="00EE4B6D" w:rsidRPr="00E740D6" w:rsidTr="00E30286">
        <w:trPr>
          <w:trHeight w:val="600"/>
        </w:trPr>
        <w:tc>
          <w:tcPr>
            <w:tcW w:w="892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5</w:t>
            </w:r>
          </w:p>
        </w:tc>
        <w:tc>
          <w:tcPr>
            <w:tcW w:w="294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Челночный бег 3х10м (сек)</w:t>
            </w:r>
          </w:p>
        </w:tc>
        <w:tc>
          <w:tcPr>
            <w:tcW w:w="1449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7,5</w:t>
            </w:r>
          </w:p>
        </w:tc>
        <w:tc>
          <w:tcPr>
            <w:tcW w:w="1656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7,6</w:t>
            </w:r>
          </w:p>
        </w:tc>
        <w:tc>
          <w:tcPr>
            <w:tcW w:w="2435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8,1</w:t>
            </w:r>
          </w:p>
        </w:tc>
      </w:tr>
      <w:tr w:rsidR="00EE4B6D" w:rsidRPr="00E740D6" w:rsidTr="00E30286">
        <w:trPr>
          <w:trHeight w:val="351"/>
        </w:trPr>
        <w:tc>
          <w:tcPr>
            <w:tcW w:w="892" w:type="dxa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6</w:t>
            </w:r>
          </w:p>
        </w:tc>
        <w:tc>
          <w:tcPr>
            <w:tcW w:w="2945" w:type="dxa"/>
          </w:tcPr>
          <w:p w:rsidR="00EE4B6D" w:rsidRPr="00E740D6" w:rsidRDefault="00E30286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Внутригрупповой турнир по гандболу</w:t>
            </w:r>
          </w:p>
        </w:tc>
        <w:tc>
          <w:tcPr>
            <w:tcW w:w="5540" w:type="dxa"/>
            <w:gridSpan w:val="3"/>
          </w:tcPr>
          <w:p w:rsidR="00EE4B6D" w:rsidRPr="00E740D6" w:rsidRDefault="00EE4B6D" w:rsidP="002E328A">
            <w:pPr>
              <w:pStyle w:val="af9"/>
              <w:ind w:left="0"/>
              <w:jc w:val="both"/>
              <w:rPr>
                <w:sz w:val="24"/>
                <w:szCs w:val="24"/>
              </w:rPr>
            </w:pPr>
            <w:r w:rsidRPr="00E740D6">
              <w:rPr>
                <w:sz w:val="24"/>
                <w:szCs w:val="24"/>
              </w:rPr>
              <w:t>Педагогическая оценка (оценивает тренер)</w:t>
            </w:r>
          </w:p>
        </w:tc>
      </w:tr>
    </w:tbl>
    <w:p w:rsidR="00EE4B6D" w:rsidRPr="00F54F85" w:rsidRDefault="00EE4B6D" w:rsidP="00EE4B6D">
      <w:pPr>
        <w:rPr>
          <w:b/>
          <w:sz w:val="24"/>
          <w:szCs w:val="24"/>
        </w:rPr>
      </w:pPr>
    </w:p>
    <w:p w:rsidR="00EE4B6D" w:rsidRPr="00F54F85" w:rsidRDefault="00EE4B6D" w:rsidP="00EE4B6D">
      <w:pPr>
        <w:rPr>
          <w:b/>
          <w:sz w:val="24"/>
          <w:szCs w:val="24"/>
        </w:rPr>
      </w:pPr>
      <w:r w:rsidRPr="00F54F85">
        <w:rPr>
          <w:bCs/>
          <w:sz w:val="24"/>
          <w:szCs w:val="24"/>
        </w:rPr>
        <w:t xml:space="preserve">       </w:t>
      </w:r>
    </w:p>
    <w:p w:rsidR="00EE4B6D" w:rsidRDefault="00EE4B6D" w:rsidP="003F2258">
      <w:pPr>
        <w:jc w:val="both"/>
        <w:rPr>
          <w:color w:val="000000" w:themeColor="text1"/>
          <w:sz w:val="24"/>
          <w:szCs w:val="24"/>
        </w:rPr>
      </w:pPr>
    </w:p>
    <w:p w:rsidR="00BE5026" w:rsidRDefault="00BE5026" w:rsidP="003F2258">
      <w:pPr>
        <w:jc w:val="both"/>
        <w:rPr>
          <w:color w:val="000000" w:themeColor="text1"/>
          <w:sz w:val="24"/>
          <w:szCs w:val="24"/>
        </w:rPr>
      </w:pPr>
    </w:p>
    <w:p w:rsidR="00BE5026" w:rsidRDefault="00BE5026" w:rsidP="003F2258">
      <w:pPr>
        <w:jc w:val="both"/>
        <w:rPr>
          <w:color w:val="000000" w:themeColor="text1"/>
          <w:sz w:val="24"/>
          <w:szCs w:val="24"/>
        </w:rPr>
      </w:pPr>
    </w:p>
    <w:p w:rsidR="00BE5026" w:rsidRDefault="00BE5026" w:rsidP="003F2258">
      <w:pPr>
        <w:jc w:val="both"/>
        <w:rPr>
          <w:color w:val="000000" w:themeColor="text1"/>
          <w:sz w:val="24"/>
          <w:szCs w:val="24"/>
        </w:rPr>
      </w:pPr>
    </w:p>
    <w:p w:rsidR="00BE5026" w:rsidRDefault="00BE5026" w:rsidP="003F2258">
      <w:pPr>
        <w:jc w:val="both"/>
        <w:rPr>
          <w:color w:val="000000" w:themeColor="text1"/>
          <w:sz w:val="24"/>
          <w:szCs w:val="24"/>
        </w:rPr>
      </w:pPr>
    </w:p>
    <w:p w:rsidR="00BE5026" w:rsidRDefault="00BE5026" w:rsidP="003F2258">
      <w:pPr>
        <w:jc w:val="both"/>
        <w:rPr>
          <w:color w:val="000000" w:themeColor="text1"/>
          <w:sz w:val="24"/>
          <w:szCs w:val="24"/>
        </w:rPr>
      </w:pPr>
    </w:p>
    <w:p w:rsidR="00BE5026" w:rsidRDefault="00BE5026" w:rsidP="00BE5026">
      <w:pPr>
        <w:jc w:val="right"/>
        <w:rPr>
          <w:bCs/>
          <w:sz w:val="28"/>
          <w:szCs w:val="24"/>
        </w:rPr>
      </w:pPr>
      <w:r w:rsidRPr="002663F7">
        <w:rPr>
          <w:bCs/>
          <w:sz w:val="28"/>
          <w:szCs w:val="24"/>
        </w:rPr>
        <w:lastRenderedPageBreak/>
        <w:t>Приложение 4</w:t>
      </w:r>
    </w:p>
    <w:p w:rsidR="00BE5026" w:rsidRDefault="00BE5026" w:rsidP="00BE5026">
      <w:pPr>
        <w:jc w:val="right"/>
        <w:rPr>
          <w:bCs/>
          <w:sz w:val="28"/>
          <w:szCs w:val="24"/>
        </w:rPr>
      </w:pPr>
    </w:p>
    <w:p w:rsidR="00BE5026" w:rsidRPr="003B7B0C" w:rsidRDefault="00BE5026" w:rsidP="00BE5026">
      <w:pPr>
        <w:jc w:val="center"/>
        <w:rPr>
          <w:b/>
          <w:bCs/>
          <w:sz w:val="28"/>
          <w:szCs w:val="24"/>
        </w:rPr>
      </w:pPr>
      <w:r w:rsidRPr="003B7B0C">
        <w:rPr>
          <w:b/>
          <w:bCs/>
          <w:sz w:val="28"/>
          <w:szCs w:val="24"/>
        </w:rPr>
        <w:t>Критерии оценивания ОФП для обучающихся 7 лет</w:t>
      </w:r>
    </w:p>
    <w:p w:rsidR="00BE5026" w:rsidRDefault="00BE5026" w:rsidP="00BE5026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29"/>
        <w:gridCol w:w="4216"/>
        <w:gridCol w:w="828"/>
        <w:gridCol w:w="833"/>
        <w:gridCol w:w="832"/>
        <w:gridCol w:w="739"/>
        <w:gridCol w:w="836"/>
        <w:gridCol w:w="758"/>
      </w:tblGrid>
      <w:tr w:rsidR="00BE5026" w:rsidTr="00E53B30">
        <w:trPr>
          <w:trHeight w:val="375"/>
        </w:trPr>
        <w:tc>
          <w:tcPr>
            <w:tcW w:w="534" w:type="dxa"/>
            <w:vMerge w:val="restart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4394" w:type="dxa"/>
            <w:vMerge w:val="restart"/>
          </w:tcPr>
          <w:p w:rsidR="00BE5026" w:rsidRPr="002663F7" w:rsidRDefault="00BE5026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4926" w:type="dxa"/>
            <w:gridSpan w:val="6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</w:t>
            </w:r>
          </w:p>
        </w:tc>
      </w:tr>
      <w:tr w:rsidR="00BE5026" w:rsidTr="00E53B30">
        <w:trPr>
          <w:trHeight w:val="441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2375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</w:tr>
      <w:tr w:rsidR="00BE5026" w:rsidTr="00E53B30">
        <w:trPr>
          <w:trHeight w:val="419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</w:tr>
      <w:tr w:rsidR="00BE5026" w:rsidTr="00E53B30">
        <w:trPr>
          <w:trHeight w:val="563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Бег на 30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8,3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8,6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9,6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8,8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9,1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10,1</w:t>
            </w:r>
          </w:p>
        </w:tc>
      </w:tr>
      <w:tr w:rsidR="00BE5026" w:rsidTr="00E53B30">
        <w:trPr>
          <w:trHeight w:val="840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Поднимание туловища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лежа на спине (количество раз за 30 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12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11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14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11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10</w:t>
            </w:r>
          </w:p>
        </w:tc>
      </w:tr>
      <w:tr w:rsidR="00BE5026" w:rsidTr="00E53B30">
        <w:trPr>
          <w:trHeight w:val="839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Прыжок в длину с места толчком двумя ногами (</w:t>
            </w:r>
            <w:proofErr w:type="gramStart"/>
            <w:r w:rsidRPr="00876367">
              <w:rPr>
                <w:sz w:val="24"/>
              </w:rPr>
              <w:t>см</w:t>
            </w:r>
            <w:proofErr w:type="gramEnd"/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115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95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85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107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87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77</w:t>
            </w:r>
          </w:p>
        </w:tc>
      </w:tr>
      <w:tr w:rsidR="00BE5026" w:rsidTr="00E53B30">
        <w:trPr>
          <w:trHeight w:val="978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(от уровня скамьи – см)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+7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+3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+1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+9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+5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+3</w:t>
            </w:r>
          </w:p>
        </w:tc>
      </w:tr>
      <w:tr w:rsidR="00BE5026" w:rsidTr="00E53B30">
        <w:trPr>
          <w:trHeight w:val="567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>Челночный бег 3x10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9,9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10,8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11,2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10,8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11,3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11,7</w:t>
            </w:r>
          </w:p>
        </w:tc>
      </w:tr>
    </w:tbl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Pr="003B7B0C" w:rsidRDefault="00BE5026" w:rsidP="00BE5026">
      <w:pPr>
        <w:jc w:val="center"/>
        <w:rPr>
          <w:b/>
          <w:bCs/>
          <w:sz w:val="28"/>
          <w:szCs w:val="24"/>
        </w:rPr>
      </w:pPr>
      <w:r w:rsidRPr="003B7B0C">
        <w:rPr>
          <w:b/>
          <w:bCs/>
          <w:sz w:val="28"/>
          <w:szCs w:val="24"/>
        </w:rPr>
        <w:t xml:space="preserve">Критерии оценивания ОФП для обучающихся </w:t>
      </w:r>
      <w:r>
        <w:rPr>
          <w:b/>
          <w:bCs/>
          <w:sz w:val="28"/>
          <w:szCs w:val="24"/>
        </w:rPr>
        <w:t>8-9</w:t>
      </w:r>
      <w:r w:rsidRPr="003B7B0C">
        <w:rPr>
          <w:b/>
          <w:bCs/>
          <w:sz w:val="28"/>
          <w:szCs w:val="24"/>
        </w:rPr>
        <w:t xml:space="preserve"> лет</w:t>
      </w:r>
    </w:p>
    <w:p w:rsidR="00BE5026" w:rsidRDefault="00BE5026" w:rsidP="00BE5026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31"/>
        <w:gridCol w:w="4229"/>
        <w:gridCol w:w="827"/>
        <w:gridCol w:w="828"/>
        <w:gridCol w:w="831"/>
        <w:gridCol w:w="734"/>
        <w:gridCol w:w="835"/>
        <w:gridCol w:w="756"/>
      </w:tblGrid>
      <w:tr w:rsidR="00BE5026" w:rsidTr="00E53B30">
        <w:trPr>
          <w:trHeight w:val="375"/>
        </w:trPr>
        <w:tc>
          <w:tcPr>
            <w:tcW w:w="534" w:type="dxa"/>
            <w:vMerge w:val="restart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4394" w:type="dxa"/>
            <w:vMerge w:val="restart"/>
          </w:tcPr>
          <w:p w:rsidR="00BE5026" w:rsidRPr="002663F7" w:rsidRDefault="00BE5026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4926" w:type="dxa"/>
            <w:gridSpan w:val="6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</w:t>
            </w:r>
          </w:p>
        </w:tc>
      </w:tr>
      <w:tr w:rsidR="00BE5026" w:rsidTr="00E53B30">
        <w:trPr>
          <w:trHeight w:val="441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2375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</w:tr>
      <w:tr w:rsidR="00BE5026" w:rsidTr="00E53B30">
        <w:trPr>
          <w:trHeight w:val="419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</w:tr>
      <w:tr w:rsidR="00BE5026" w:rsidTr="00E53B30">
        <w:trPr>
          <w:trHeight w:val="563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Бег на 30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5,9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6,5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7,1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6,1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6,6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7,3</w:t>
            </w:r>
          </w:p>
        </w:tc>
      </w:tr>
      <w:tr w:rsidR="00BE5026" w:rsidTr="00E53B30">
        <w:trPr>
          <w:trHeight w:val="840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Поднимание туловища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лежа на спине (количество раз за </w:t>
            </w:r>
            <w:r>
              <w:rPr>
                <w:sz w:val="24"/>
              </w:rPr>
              <w:t>1 мин</w:t>
            </w:r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BE5026" w:rsidTr="00E53B30">
        <w:trPr>
          <w:trHeight w:val="839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Прыжок в длину с места толчком двумя ногами (</w:t>
            </w:r>
            <w:proofErr w:type="gramStart"/>
            <w:r w:rsidRPr="00876367">
              <w:rPr>
                <w:sz w:val="24"/>
              </w:rPr>
              <w:t>см</w:t>
            </w:r>
            <w:proofErr w:type="gramEnd"/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142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108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137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117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103</w:t>
            </w:r>
          </w:p>
        </w:tc>
      </w:tr>
      <w:tr w:rsidR="00BE5026" w:rsidTr="00E53B30">
        <w:trPr>
          <w:trHeight w:val="978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(от уровня скамьи – см)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+7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+3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+1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+9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+5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+3</w:t>
            </w:r>
          </w:p>
        </w:tc>
      </w:tr>
      <w:tr w:rsidR="00BE5026" w:rsidTr="00E53B30">
        <w:trPr>
          <w:trHeight w:val="567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>Челночный бег 3x10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9</w:t>
            </w:r>
            <w:r>
              <w:rPr>
                <w:szCs w:val="24"/>
              </w:rPr>
              <w:t>1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</w:t>
            </w:r>
            <w:r w:rsidRPr="003B7B0C">
              <w:rPr>
                <w:sz w:val="22"/>
                <w:szCs w:val="24"/>
              </w:rPr>
              <w:t>,8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10,5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9,4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10,2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10,8</w:t>
            </w:r>
          </w:p>
        </w:tc>
      </w:tr>
    </w:tbl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Pr="003B7B0C" w:rsidRDefault="00BE5026" w:rsidP="00BE5026">
      <w:pPr>
        <w:jc w:val="center"/>
        <w:rPr>
          <w:b/>
          <w:bCs/>
          <w:sz w:val="28"/>
          <w:szCs w:val="24"/>
        </w:rPr>
      </w:pPr>
      <w:r w:rsidRPr="003B7B0C">
        <w:rPr>
          <w:b/>
          <w:bCs/>
          <w:sz w:val="28"/>
          <w:szCs w:val="24"/>
        </w:rPr>
        <w:lastRenderedPageBreak/>
        <w:t xml:space="preserve">Критерии оценивания ОФП для обучающихся </w:t>
      </w:r>
      <w:r>
        <w:rPr>
          <w:b/>
          <w:bCs/>
          <w:sz w:val="28"/>
          <w:szCs w:val="24"/>
        </w:rPr>
        <w:t>10-11</w:t>
      </w:r>
      <w:r w:rsidRPr="003B7B0C">
        <w:rPr>
          <w:b/>
          <w:bCs/>
          <w:sz w:val="28"/>
          <w:szCs w:val="24"/>
        </w:rPr>
        <w:t xml:space="preserve"> лет</w:t>
      </w:r>
    </w:p>
    <w:p w:rsidR="00BE5026" w:rsidRDefault="00BE5026" w:rsidP="00BE5026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30"/>
        <w:gridCol w:w="4232"/>
        <w:gridCol w:w="828"/>
        <w:gridCol w:w="829"/>
        <w:gridCol w:w="828"/>
        <w:gridCol w:w="736"/>
        <w:gridCol w:w="832"/>
        <w:gridCol w:w="756"/>
      </w:tblGrid>
      <w:tr w:rsidR="00BE5026" w:rsidTr="00E53B30">
        <w:trPr>
          <w:trHeight w:val="375"/>
        </w:trPr>
        <w:tc>
          <w:tcPr>
            <w:tcW w:w="534" w:type="dxa"/>
            <w:vMerge w:val="restart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4394" w:type="dxa"/>
            <w:vMerge w:val="restart"/>
          </w:tcPr>
          <w:p w:rsidR="00BE5026" w:rsidRPr="002663F7" w:rsidRDefault="00BE5026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4926" w:type="dxa"/>
            <w:gridSpan w:val="6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</w:t>
            </w:r>
          </w:p>
        </w:tc>
      </w:tr>
      <w:tr w:rsidR="00BE5026" w:rsidTr="00E53B30">
        <w:trPr>
          <w:trHeight w:val="441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2375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</w:tr>
      <w:tr w:rsidR="00BE5026" w:rsidTr="00E53B30">
        <w:trPr>
          <w:trHeight w:val="419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</w:tr>
      <w:tr w:rsidR="00BE5026" w:rsidTr="00E53B30">
        <w:trPr>
          <w:trHeight w:val="563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Бег на 30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</w:t>
            </w:r>
            <w:r w:rsidRPr="003B7B0C">
              <w:rPr>
                <w:sz w:val="22"/>
                <w:szCs w:val="24"/>
              </w:rPr>
              <w:t>,3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5,9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6,1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6,5</w:t>
            </w:r>
          </w:p>
        </w:tc>
      </w:tr>
      <w:tr w:rsidR="00BE5026" w:rsidTr="00E53B30">
        <w:trPr>
          <w:trHeight w:val="840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Поднимание туловища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лежа на спине (количество раз за </w:t>
            </w:r>
            <w:r>
              <w:rPr>
                <w:sz w:val="24"/>
              </w:rPr>
              <w:t>1 мин</w:t>
            </w:r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23</w:t>
            </w:r>
          </w:p>
        </w:tc>
      </w:tr>
      <w:tr w:rsidR="00BE5026" w:rsidTr="00E53B30">
        <w:trPr>
          <w:trHeight w:val="839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Прыжок в длину с места толчком двумя ногами (</w:t>
            </w:r>
            <w:proofErr w:type="gramStart"/>
            <w:r w:rsidRPr="00876367">
              <w:rPr>
                <w:sz w:val="24"/>
              </w:rPr>
              <w:t>см</w:t>
            </w:r>
            <w:proofErr w:type="gramEnd"/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162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142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128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152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132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118</w:t>
            </w:r>
          </w:p>
        </w:tc>
      </w:tr>
      <w:tr w:rsidR="00BE5026" w:rsidTr="00E53B30">
        <w:trPr>
          <w:trHeight w:val="978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(от уровня скамьи – см)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8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2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11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+5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+3</w:t>
            </w:r>
          </w:p>
        </w:tc>
      </w:tr>
      <w:tr w:rsidR="00BE5026" w:rsidTr="00E53B30">
        <w:trPr>
          <w:trHeight w:val="567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>Челночный бег 3x10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8,4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9,2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9,7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8,6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10,1</w:t>
            </w:r>
          </w:p>
        </w:tc>
      </w:tr>
    </w:tbl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Pr="003B7B0C" w:rsidRDefault="00BE5026" w:rsidP="00BE5026">
      <w:pPr>
        <w:jc w:val="center"/>
        <w:rPr>
          <w:b/>
          <w:bCs/>
          <w:sz w:val="28"/>
          <w:szCs w:val="24"/>
        </w:rPr>
      </w:pPr>
      <w:r w:rsidRPr="003B7B0C">
        <w:rPr>
          <w:b/>
          <w:bCs/>
          <w:sz w:val="28"/>
          <w:szCs w:val="24"/>
        </w:rPr>
        <w:t xml:space="preserve">Критерии оценивания ОФП для обучающихся </w:t>
      </w:r>
      <w:r>
        <w:rPr>
          <w:b/>
          <w:bCs/>
          <w:sz w:val="28"/>
          <w:szCs w:val="24"/>
        </w:rPr>
        <w:t>12-13</w:t>
      </w:r>
      <w:r w:rsidRPr="003B7B0C">
        <w:rPr>
          <w:b/>
          <w:bCs/>
          <w:sz w:val="28"/>
          <w:szCs w:val="24"/>
        </w:rPr>
        <w:t xml:space="preserve"> лет</w:t>
      </w:r>
    </w:p>
    <w:p w:rsidR="00BE5026" w:rsidRDefault="00BE5026" w:rsidP="00BE5026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30"/>
        <w:gridCol w:w="4234"/>
        <w:gridCol w:w="828"/>
        <w:gridCol w:w="829"/>
        <w:gridCol w:w="828"/>
        <w:gridCol w:w="736"/>
        <w:gridCol w:w="833"/>
        <w:gridCol w:w="753"/>
      </w:tblGrid>
      <w:tr w:rsidR="00BE5026" w:rsidTr="00E53B30">
        <w:trPr>
          <w:trHeight w:val="375"/>
        </w:trPr>
        <w:tc>
          <w:tcPr>
            <w:tcW w:w="534" w:type="dxa"/>
            <w:vMerge w:val="restart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4394" w:type="dxa"/>
            <w:vMerge w:val="restart"/>
          </w:tcPr>
          <w:p w:rsidR="00BE5026" w:rsidRPr="002663F7" w:rsidRDefault="00BE5026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4926" w:type="dxa"/>
            <w:gridSpan w:val="6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</w:t>
            </w:r>
          </w:p>
        </w:tc>
      </w:tr>
      <w:tr w:rsidR="00BE5026" w:rsidTr="00E53B30">
        <w:trPr>
          <w:trHeight w:val="441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2375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</w:tr>
      <w:tr w:rsidR="00BE5026" w:rsidTr="00E53B30">
        <w:trPr>
          <w:trHeight w:val="419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</w:tr>
      <w:tr w:rsidR="00BE5026" w:rsidTr="00E53B30">
        <w:trPr>
          <w:trHeight w:val="563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Бег на 30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5,8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5,2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5,7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6,1</w:t>
            </w:r>
          </w:p>
        </w:tc>
      </w:tr>
      <w:tr w:rsidR="00BE5026" w:rsidTr="00E53B30">
        <w:trPr>
          <w:trHeight w:val="840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Поднимание туловища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лежа на спине (количество раз за </w:t>
            </w:r>
            <w:r>
              <w:rPr>
                <w:sz w:val="24"/>
              </w:rPr>
              <w:t>1 мин</w:t>
            </w:r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27</w:t>
            </w:r>
          </w:p>
        </w:tc>
      </w:tr>
      <w:tr w:rsidR="00BE5026" w:rsidTr="00E53B30">
        <w:trPr>
          <w:trHeight w:val="839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Прыжок в длину с места толчком двумя ногами (</w:t>
            </w:r>
            <w:proofErr w:type="gramStart"/>
            <w:r w:rsidRPr="00876367">
              <w:rPr>
                <w:sz w:val="24"/>
              </w:rPr>
              <w:t>см</w:t>
            </w:r>
            <w:proofErr w:type="gramEnd"/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183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162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147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167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147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132</w:t>
            </w:r>
          </w:p>
        </w:tc>
      </w:tr>
      <w:tr w:rsidR="00BE5026" w:rsidTr="00E53B30">
        <w:trPr>
          <w:trHeight w:val="978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(от уровня скамьи – см)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9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5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13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6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4</w:t>
            </w:r>
          </w:p>
        </w:tc>
      </w:tr>
      <w:tr w:rsidR="00BE5026" w:rsidTr="00E53B30">
        <w:trPr>
          <w:trHeight w:val="567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>Челночный бег 3x10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7,7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8,5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9,2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8,0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8,9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9,6</w:t>
            </w:r>
          </w:p>
        </w:tc>
      </w:tr>
    </w:tbl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Pr="003B7B0C" w:rsidRDefault="00BE5026" w:rsidP="00BE5026">
      <w:pPr>
        <w:jc w:val="center"/>
        <w:rPr>
          <w:b/>
          <w:bCs/>
          <w:sz w:val="28"/>
          <w:szCs w:val="24"/>
        </w:rPr>
      </w:pPr>
      <w:r w:rsidRPr="003B7B0C">
        <w:rPr>
          <w:b/>
          <w:bCs/>
          <w:sz w:val="28"/>
          <w:szCs w:val="24"/>
        </w:rPr>
        <w:t xml:space="preserve">Критерии оценивания ОФП для обучающихся </w:t>
      </w:r>
      <w:r>
        <w:rPr>
          <w:b/>
          <w:bCs/>
          <w:sz w:val="28"/>
          <w:szCs w:val="24"/>
        </w:rPr>
        <w:t>14-15</w:t>
      </w:r>
      <w:r w:rsidRPr="003B7B0C">
        <w:rPr>
          <w:b/>
          <w:bCs/>
          <w:sz w:val="28"/>
          <w:szCs w:val="24"/>
        </w:rPr>
        <w:t xml:space="preserve"> лет</w:t>
      </w:r>
    </w:p>
    <w:p w:rsidR="00BE5026" w:rsidRDefault="00BE5026" w:rsidP="00BE5026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31"/>
        <w:gridCol w:w="4233"/>
        <w:gridCol w:w="829"/>
        <w:gridCol w:w="829"/>
        <w:gridCol w:w="828"/>
        <w:gridCol w:w="736"/>
        <w:gridCol w:w="832"/>
        <w:gridCol w:w="753"/>
      </w:tblGrid>
      <w:tr w:rsidR="00BE5026" w:rsidTr="00E53B30">
        <w:trPr>
          <w:trHeight w:val="375"/>
        </w:trPr>
        <w:tc>
          <w:tcPr>
            <w:tcW w:w="534" w:type="dxa"/>
            <w:vMerge w:val="restart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4394" w:type="dxa"/>
            <w:vMerge w:val="restart"/>
          </w:tcPr>
          <w:p w:rsidR="00BE5026" w:rsidRPr="002663F7" w:rsidRDefault="00BE5026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4926" w:type="dxa"/>
            <w:gridSpan w:val="6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</w:t>
            </w:r>
          </w:p>
        </w:tc>
      </w:tr>
      <w:tr w:rsidR="00BE5026" w:rsidTr="00E53B30">
        <w:trPr>
          <w:trHeight w:val="441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2375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</w:tr>
      <w:tr w:rsidR="00BE5026" w:rsidTr="00E53B30">
        <w:trPr>
          <w:trHeight w:val="419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</w:tr>
      <w:tr w:rsidR="00BE5026" w:rsidTr="00E53B30">
        <w:trPr>
          <w:trHeight w:val="563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Бег на 30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5,4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4,9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5,3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5,7</w:t>
            </w:r>
          </w:p>
        </w:tc>
      </w:tr>
      <w:tr w:rsidR="00BE5026" w:rsidTr="00E53B30">
        <w:trPr>
          <w:trHeight w:val="840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Поднимание туловища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лежа на спине (количество раз за </w:t>
            </w:r>
            <w:r>
              <w:rPr>
                <w:sz w:val="24"/>
              </w:rPr>
              <w:t>1 мин</w:t>
            </w:r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31</w:t>
            </w:r>
          </w:p>
        </w:tc>
      </w:tr>
      <w:tr w:rsidR="00BE5026" w:rsidTr="00E53B30">
        <w:trPr>
          <w:trHeight w:val="839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Прыжок в длину с места толчком двумя ногами (</w:t>
            </w:r>
            <w:proofErr w:type="gramStart"/>
            <w:r w:rsidRPr="00876367">
              <w:rPr>
                <w:sz w:val="24"/>
              </w:rPr>
              <w:t>см</w:t>
            </w:r>
            <w:proofErr w:type="gramEnd"/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218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193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167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183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162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148</w:t>
            </w:r>
          </w:p>
        </w:tc>
      </w:tr>
      <w:tr w:rsidR="00BE5026" w:rsidTr="00E53B30">
        <w:trPr>
          <w:trHeight w:val="978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(от уровня скамьи – см)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11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6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4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15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8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5</w:t>
            </w:r>
          </w:p>
        </w:tc>
      </w:tr>
      <w:tr w:rsidR="00BE5026" w:rsidTr="00E53B30">
        <w:trPr>
          <w:trHeight w:val="567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>Челночный бег 3x10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7,1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7,7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8,2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7,9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8,7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9,1</w:t>
            </w:r>
          </w:p>
        </w:tc>
      </w:tr>
    </w:tbl>
    <w:p w:rsidR="00BE5026" w:rsidRDefault="00BE5026" w:rsidP="00BE5026">
      <w:pPr>
        <w:jc w:val="center"/>
        <w:rPr>
          <w:b/>
          <w:sz w:val="28"/>
          <w:szCs w:val="24"/>
        </w:rPr>
      </w:pPr>
    </w:p>
    <w:p w:rsidR="00BE5026" w:rsidRPr="003B7B0C" w:rsidRDefault="00BE5026" w:rsidP="00BE5026">
      <w:pPr>
        <w:jc w:val="center"/>
        <w:rPr>
          <w:b/>
          <w:bCs/>
          <w:sz w:val="28"/>
          <w:szCs w:val="24"/>
        </w:rPr>
      </w:pPr>
      <w:r w:rsidRPr="003B7B0C">
        <w:rPr>
          <w:b/>
          <w:bCs/>
          <w:sz w:val="28"/>
          <w:szCs w:val="24"/>
        </w:rPr>
        <w:t xml:space="preserve">Критерии оценивания ОФП для обучающихся </w:t>
      </w:r>
      <w:r>
        <w:rPr>
          <w:b/>
          <w:bCs/>
          <w:sz w:val="28"/>
          <w:szCs w:val="24"/>
        </w:rPr>
        <w:t>16-17</w:t>
      </w:r>
      <w:r w:rsidRPr="003B7B0C">
        <w:rPr>
          <w:b/>
          <w:bCs/>
          <w:sz w:val="28"/>
          <w:szCs w:val="24"/>
        </w:rPr>
        <w:t xml:space="preserve"> лет</w:t>
      </w:r>
    </w:p>
    <w:p w:rsidR="00BE5026" w:rsidRDefault="00BE5026" w:rsidP="00BE5026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31"/>
        <w:gridCol w:w="4231"/>
        <w:gridCol w:w="829"/>
        <w:gridCol w:w="828"/>
        <w:gridCol w:w="828"/>
        <w:gridCol w:w="736"/>
        <w:gridCol w:w="832"/>
        <w:gridCol w:w="756"/>
      </w:tblGrid>
      <w:tr w:rsidR="00BE5026" w:rsidTr="00E53B30">
        <w:trPr>
          <w:trHeight w:val="375"/>
        </w:trPr>
        <w:tc>
          <w:tcPr>
            <w:tcW w:w="534" w:type="dxa"/>
            <w:vMerge w:val="restart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4394" w:type="dxa"/>
            <w:vMerge w:val="restart"/>
          </w:tcPr>
          <w:p w:rsidR="00BE5026" w:rsidRPr="002663F7" w:rsidRDefault="00BE5026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4926" w:type="dxa"/>
            <w:gridSpan w:val="6"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</w:t>
            </w:r>
          </w:p>
        </w:tc>
      </w:tr>
      <w:tr w:rsidR="00BE5026" w:rsidTr="00E53B30">
        <w:trPr>
          <w:trHeight w:val="441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2375" w:type="dxa"/>
            <w:gridSpan w:val="3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</w:tr>
      <w:tr w:rsidR="00BE5026" w:rsidTr="00E53B30">
        <w:trPr>
          <w:trHeight w:val="419"/>
        </w:trPr>
        <w:tc>
          <w:tcPr>
            <w:tcW w:w="534" w:type="dxa"/>
            <w:vMerge/>
          </w:tcPr>
          <w:p w:rsidR="00BE5026" w:rsidRPr="002663F7" w:rsidRDefault="00BE5026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394" w:type="dxa"/>
            <w:vMerge/>
          </w:tcPr>
          <w:p w:rsidR="00BE5026" w:rsidRDefault="00BE5026" w:rsidP="00E53B30">
            <w:pPr>
              <w:rPr>
                <w:sz w:val="28"/>
                <w:szCs w:val="24"/>
              </w:rPr>
            </w:pP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b/>
                <w:sz w:val="24"/>
                <w:szCs w:val="24"/>
              </w:rPr>
            </w:pPr>
            <w:r w:rsidRPr="003B7B0C">
              <w:rPr>
                <w:b/>
                <w:sz w:val="24"/>
                <w:szCs w:val="24"/>
              </w:rPr>
              <w:t>3</w:t>
            </w:r>
          </w:p>
        </w:tc>
      </w:tr>
      <w:tr w:rsidR="00BE5026" w:rsidTr="00E53B30">
        <w:trPr>
          <w:trHeight w:val="563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Бег на </w:t>
            </w:r>
            <w:r>
              <w:rPr>
                <w:sz w:val="24"/>
              </w:rPr>
              <w:t>10</w:t>
            </w:r>
            <w:r w:rsidRPr="00876367">
              <w:rPr>
                <w:sz w:val="24"/>
              </w:rPr>
              <w:t>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7,9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8,4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9,0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9,2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9,9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10,7</w:t>
            </w:r>
          </w:p>
        </w:tc>
      </w:tr>
      <w:tr w:rsidR="00BE5026" w:rsidTr="00E53B30">
        <w:trPr>
          <w:trHeight w:val="840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Поднимание туловища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лежа на спине (количество раз за </w:t>
            </w:r>
            <w:r>
              <w:rPr>
                <w:sz w:val="24"/>
              </w:rPr>
              <w:t>1 мин</w:t>
            </w:r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32</w:t>
            </w:r>
          </w:p>
        </w:tc>
      </w:tr>
      <w:tr w:rsidR="00BE5026" w:rsidTr="00E53B30">
        <w:trPr>
          <w:trHeight w:val="839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>Прыжок в длину с места толчком двумя ногами (</w:t>
            </w:r>
            <w:proofErr w:type="gramStart"/>
            <w:r w:rsidRPr="00876367">
              <w:rPr>
                <w:sz w:val="24"/>
              </w:rPr>
              <w:t>см</w:t>
            </w:r>
            <w:proofErr w:type="gramEnd"/>
            <w:r w:rsidRPr="00876367"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235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213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192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188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173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157</w:t>
            </w:r>
          </w:p>
        </w:tc>
      </w:tr>
      <w:tr w:rsidR="00BE5026" w:rsidTr="00E53B30">
        <w:trPr>
          <w:trHeight w:val="978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(от уровня скамьи – см)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13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8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6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16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9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 w:rsidRPr="003B7B0C">
              <w:rPr>
                <w:sz w:val="22"/>
                <w:szCs w:val="24"/>
              </w:rPr>
              <w:t>+</w:t>
            </w:r>
            <w:r>
              <w:rPr>
                <w:szCs w:val="24"/>
              </w:rPr>
              <w:t>7</w:t>
            </w:r>
          </w:p>
        </w:tc>
      </w:tr>
      <w:tr w:rsidR="00BE5026" w:rsidTr="00E53B30">
        <w:trPr>
          <w:trHeight w:val="567"/>
        </w:trPr>
        <w:tc>
          <w:tcPr>
            <w:tcW w:w="534" w:type="dxa"/>
          </w:tcPr>
          <w:p w:rsidR="00BE5026" w:rsidRPr="00876367" w:rsidRDefault="00BE5026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E5026" w:rsidRPr="00876367" w:rsidRDefault="00BE5026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>Челночный бег 3x10 м (с)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7,7</w:t>
            </w:r>
          </w:p>
        </w:tc>
        <w:tc>
          <w:tcPr>
            <w:tcW w:w="851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8,5</w:t>
            </w:r>
          </w:p>
        </w:tc>
        <w:tc>
          <w:tcPr>
            <w:tcW w:w="8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9,2</w:t>
            </w:r>
          </w:p>
        </w:tc>
        <w:tc>
          <w:tcPr>
            <w:tcW w:w="75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8,0</w:t>
            </w:r>
          </w:p>
        </w:tc>
        <w:tc>
          <w:tcPr>
            <w:tcW w:w="855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8,9</w:t>
            </w:r>
          </w:p>
        </w:tc>
        <w:tc>
          <w:tcPr>
            <w:tcW w:w="770" w:type="dxa"/>
          </w:tcPr>
          <w:p w:rsidR="00BE5026" w:rsidRPr="003B7B0C" w:rsidRDefault="00BE5026" w:rsidP="00E53B30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9,6</w:t>
            </w:r>
          </w:p>
        </w:tc>
      </w:tr>
    </w:tbl>
    <w:p w:rsidR="00BE5026" w:rsidRPr="002663F7" w:rsidRDefault="00BE5026" w:rsidP="00BE5026">
      <w:pPr>
        <w:jc w:val="center"/>
        <w:rPr>
          <w:b/>
          <w:sz w:val="28"/>
          <w:szCs w:val="24"/>
        </w:rPr>
      </w:pPr>
    </w:p>
    <w:p w:rsidR="00BE5026" w:rsidRDefault="00BE5026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3F2258">
      <w:pPr>
        <w:jc w:val="both"/>
        <w:rPr>
          <w:color w:val="000000" w:themeColor="text1"/>
          <w:sz w:val="24"/>
          <w:szCs w:val="24"/>
        </w:rPr>
      </w:pPr>
    </w:p>
    <w:p w:rsidR="007231A5" w:rsidRDefault="007231A5" w:rsidP="007231A5">
      <w:pPr>
        <w:jc w:val="right"/>
        <w:rPr>
          <w:sz w:val="28"/>
          <w:szCs w:val="24"/>
        </w:rPr>
      </w:pPr>
      <w:r w:rsidRPr="0080100F">
        <w:rPr>
          <w:sz w:val="28"/>
          <w:szCs w:val="24"/>
        </w:rPr>
        <w:lastRenderedPageBreak/>
        <w:t>Приложение 5</w:t>
      </w:r>
    </w:p>
    <w:p w:rsidR="007231A5" w:rsidRDefault="007231A5" w:rsidP="007231A5">
      <w:pPr>
        <w:jc w:val="right"/>
        <w:rPr>
          <w:sz w:val="28"/>
          <w:szCs w:val="24"/>
        </w:rPr>
      </w:pPr>
    </w:p>
    <w:p w:rsidR="007231A5" w:rsidRPr="00C05451" w:rsidRDefault="007231A5" w:rsidP="007231A5">
      <w:pPr>
        <w:jc w:val="center"/>
        <w:rPr>
          <w:b/>
          <w:sz w:val="28"/>
          <w:szCs w:val="24"/>
        </w:rPr>
      </w:pPr>
      <w:r w:rsidRPr="00C05451">
        <w:rPr>
          <w:b/>
          <w:sz w:val="28"/>
          <w:szCs w:val="24"/>
        </w:rPr>
        <w:t xml:space="preserve">Критерии оценивания СФП </w:t>
      </w:r>
    </w:p>
    <w:p w:rsidR="007231A5" w:rsidRDefault="007231A5" w:rsidP="007231A5">
      <w:pPr>
        <w:jc w:val="center"/>
        <w:rPr>
          <w:bCs/>
          <w:sz w:val="28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05"/>
        <w:gridCol w:w="3043"/>
        <w:gridCol w:w="1833"/>
        <w:gridCol w:w="1658"/>
        <w:gridCol w:w="1287"/>
        <w:gridCol w:w="1245"/>
      </w:tblGrid>
      <w:tr w:rsidR="007231A5" w:rsidTr="00E53B30">
        <w:trPr>
          <w:trHeight w:val="375"/>
        </w:trPr>
        <w:tc>
          <w:tcPr>
            <w:tcW w:w="508" w:type="dxa"/>
            <w:vMerge w:val="restart"/>
          </w:tcPr>
          <w:p w:rsidR="007231A5" w:rsidRPr="002663F7" w:rsidRDefault="007231A5" w:rsidP="00E53B30">
            <w:pPr>
              <w:jc w:val="center"/>
              <w:rPr>
                <w:sz w:val="28"/>
                <w:szCs w:val="24"/>
              </w:rPr>
            </w:pPr>
            <w:r w:rsidRPr="002663F7">
              <w:rPr>
                <w:sz w:val="28"/>
                <w:szCs w:val="24"/>
              </w:rPr>
              <w:t>№</w:t>
            </w:r>
          </w:p>
        </w:tc>
        <w:tc>
          <w:tcPr>
            <w:tcW w:w="3168" w:type="dxa"/>
            <w:vMerge w:val="restart"/>
          </w:tcPr>
          <w:p w:rsidR="007231A5" w:rsidRPr="002663F7" w:rsidRDefault="007231A5" w:rsidP="00E53B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Наименование испытания</w:t>
            </w:r>
          </w:p>
        </w:tc>
        <w:tc>
          <w:tcPr>
            <w:tcW w:w="3625" w:type="dxa"/>
            <w:gridSpan w:val="2"/>
          </w:tcPr>
          <w:p w:rsidR="007231A5" w:rsidRPr="002663F7" w:rsidRDefault="007231A5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 до года обучения</w:t>
            </w:r>
          </w:p>
        </w:tc>
        <w:tc>
          <w:tcPr>
            <w:tcW w:w="2553" w:type="dxa"/>
            <w:gridSpan w:val="2"/>
          </w:tcPr>
          <w:p w:rsidR="007231A5" w:rsidRDefault="007231A5" w:rsidP="00E53B3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Норматив свыше года обучения</w:t>
            </w:r>
          </w:p>
        </w:tc>
      </w:tr>
      <w:tr w:rsidR="007231A5" w:rsidTr="00E53B30">
        <w:trPr>
          <w:trHeight w:val="441"/>
        </w:trPr>
        <w:tc>
          <w:tcPr>
            <w:tcW w:w="508" w:type="dxa"/>
            <w:vMerge/>
          </w:tcPr>
          <w:p w:rsidR="007231A5" w:rsidRPr="002663F7" w:rsidRDefault="007231A5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Default="007231A5" w:rsidP="00E53B30">
            <w:pPr>
              <w:rPr>
                <w:sz w:val="28"/>
                <w:szCs w:val="24"/>
              </w:rPr>
            </w:pPr>
          </w:p>
        </w:tc>
        <w:tc>
          <w:tcPr>
            <w:tcW w:w="1900" w:type="dxa"/>
            <w:tcBorders>
              <w:bottom w:val="nil"/>
            </w:tcBorders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Мальчики</w:t>
            </w:r>
          </w:p>
        </w:tc>
        <w:tc>
          <w:tcPr>
            <w:tcW w:w="1725" w:type="dxa"/>
            <w:tcBorders>
              <w:bottom w:val="nil"/>
            </w:tcBorders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Девочки</w:t>
            </w:r>
          </w:p>
        </w:tc>
        <w:tc>
          <w:tcPr>
            <w:tcW w:w="1290" w:type="dxa"/>
            <w:tcBorders>
              <w:bottom w:val="nil"/>
            </w:tcBorders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Мальчики</w:t>
            </w:r>
          </w:p>
        </w:tc>
        <w:tc>
          <w:tcPr>
            <w:tcW w:w="1263" w:type="dxa"/>
            <w:tcBorders>
              <w:bottom w:val="nil"/>
            </w:tcBorders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Девочки</w:t>
            </w:r>
          </w:p>
        </w:tc>
      </w:tr>
      <w:tr w:rsidR="007231A5" w:rsidTr="00E53B30">
        <w:trPr>
          <w:trHeight w:val="70"/>
        </w:trPr>
        <w:tc>
          <w:tcPr>
            <w:tcW w:w="508" w:type="dxa"/>
            <w:vMerge/>
          </w:tcPr>
          <w:p w:rsidR="007231A5" w:rsidRPr="002663F7" w:rsidRDefault="007231A5" w:rsidP="00E53B3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Default="007231A5" w:rsidP="00E53B30">
            <w:pPr>
              <w:rPr>
                <w:sz w:val="28"/>
                <w:szCs w:val="24"/>
              </w:rPr>
            </w:pPr>
          </w:p>
        </w:tc>
        <w:tc>
          <w:tcPr>
            <w:tcW w:w="1900" w:type="dxa"/>
            <w:tcBorders>
              <w:top w:val="nil"/>
            </w:tcBorders>
          </w:tcPr>
          <w:p w:rsidR="007231A5" w:rsidRPr="00C05451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:rsidR="007231A5" w:rsidRPr="00C05451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7231A5" w:rsidRPr="00C05451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</w:tcBorders>
          </w:tcPr>
          <w:p w:rsidR="007231A5" w:rsidRPr="00C05451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</w:tr>
      <w:tr w:rsidR="007231A5" w:rsidTr="00E53B30">
        <w:trPr>
          <w:trHeight w:val="188"/>
        </w:trPr>
        <w:tc>
          <w:tcPr>
            <w:tcW w:w="508" w:type="dxa"/>
            <w:vMerge w:val="restart"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1</w:t>
            </w:r>
          </w:p>
        </w:tc>
        <w:tc>
          <w:tcPr>
            <w:tcW w:w="3168" w:type="dxa"/>
            <w:vMerge w:val="restart"/>
          </w:tcPr>
          <w:p w:rsidR="007231A5" w:rsidRPr="00876367" w:rsidRDefault="007231A5" w:rsidP="00E53B30">
            <w:pPr>
              <w:rPr>
                <w:sz w:val="24"/>
                <w:szCs w:val="24"/>
              </w:rPr>
            </w:pPr>
            <w:r w:rsidRPr="00876367">
              <w:rPr>
                <w:sz w:val="24"/>
              </w:rPr>
              <w:t xml:space="preserve">Бег на </w:t>
            </w:r>
            <w:r>
              <w:rPr>
                <w:sz w:val="24"/>
              </w:rPr>
              <w:t>10</w:t>
            </w:r>
            <w:r w:rsidRPr="00876367">
              <w:rPr>
                <w:sz w:val="24"/>
              </w:rPr>
              <w:t>0</w:t>
            </w:r>
            <w:r>
              <w:rPr>
                <w:sz w:val="24"/>
              </w:rPr>
              <w:t>0</w:t>
            </w:r>
            <w:r w:rsidRPr="00876367">
              <w:rPr>
                <w:sz w:val="24"/>
              </w:rPr>
              <w:t xml:space="preserve"> м (</w:t>
            </w:r>
            <w:r>
              <w:rPr>
                <w:sz w:val="24"/>
              </w:rPr>
              <w:t>мин</w:t>
            </w:r>
            <w:r w:rsidRPr="00876367">
              <w:rPr>
                <w:sz w:val="24"/>
              </w:rPr>
              <w:t>)</w:t>
            </w:r>
          </w:p>
        </w:tc>
        <w:tc>
          <w:tcPr>
            <w:tcW w:w="6178" w:type="dxa"/>
            <w:gridSpan w:val="4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 более</w:t>
            </w:r>
          </w:p>
        </w:tc>
      </w:tr>
      <w:tr w:rsidR="007231A5" w:rsidTr="00E53B30">
        <w:trPr>
          <w:trHeight w:val="360"/>
        </w:trPr>
        <w:tc>
          <w:tcPr>
            <w:tcW w:w="508" w:type="dxa"/>
            <w:vMerge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Pr="00876367" w:rsidRDefault="007231A5" w:rsidP="00E53B30">
            <w:pPr>
              <w:rPr>
                <w:sz w:val="24"/>
              </w:rPr>
            </w:pPr>
          </w:p>
        </w:tc>
        <w:tc>
          <w:tcPr>
            <w:tcW w:w="1900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6.10</w:t>
            </w:r>
          </w:p>
        </w:tc>
        <w:tc>
          <w:tcPr>
            <w:tcW w:w="1725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6.30</w:t>
            </w:r>
          </w:p>
        </w:tc>
        <w:tc>
          <w:tcPr>
            <w:tcW w:w="1290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5.50</w:t>
            </w:r>
          </w:p>
        </w:tc>
        <w:tc>
          <w:tcPr>
            <w:tcW w:w="1263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6.20</w:t>
            </w:r>
          </w:p>
        </w:tc>
      </w:tr>
      <w:tr w:rsidR="007231A5" w:rsidTr="00E53B30">
        <w:trPr>
          <w:trHeight w:val="300"/>
        </w:trPr>
        <w:tc>
          <w:tcPr>
            <w:tcW w:w="508" w:type="dxa"/>
            <w:vMerge w:val="restart"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2</w:t>
            </w:r>
          </w:p>
        </w:tc>
        <w:tc>
          <w:tcPr>
            <w:tcW w:w="3168" w:type="dxa"/>
            <w:vMerge w:val="restart"/>
          </w:tcPr>
          <w:p w:rsidR="007231A5" w:rsidRPr="00876367" w:rsidRDefault="007231A5" w:rsidP="00E53B30">
            <w:pPr>
              <w:rPr>
                <w:sz w:val="24"/>
                <w:szCs w:val="24"/>
              </w:rPr>
            </w:pPr>
            <w:r>
              <w:rPr>
                <w:sz w:val="24"/>
              </w:rPr>
              <w:t>Стойка на одной ноге, руки на поясе. Фиксация положения (с)</w:t>
            </w:r>
          </w:p>
        </w:tc>
        <w:tc>
          <w:tcPr>
            <w:tcW w:w="6178" w:type="dxa"/>
            <w:gridSpan w:val="4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 менее</w:t>
            </w:r>
          </w:p>
        </w:tc>
      </w:tr>
      <w:tr w:rsidR="007231A5" w:rsidTr="00E53B30">
        <w:trPr>
          <w:trHeight w:val="323"/>
        </w:trPr>
        <w:tc>
          <w:tcPr>
            <w:tcW w:w="508" w:type="dxa"/>
            <w:vMerge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Default="007231A5" w:rsidP="00E53B30">
            <w:pPr>
              <w:rPr>
                <w:sz w:val="24"/>
              </w:rPr>
            </w:pPr>
          </w:p>
        </w:tc>
        <w:tc>
          <w:tcPr>
            <w:tcW w:w="1900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40,0</w:t>
            </w:r>
          </w:p>
        </w:tc>
        <w:tc>
          <w:tcPr>
            <w:tcW w:w="1725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38,0</w:t>
            </w:r>
          </w:p>
        </w:tc>
        <w:tc>
          <w:tcPr>
            <w:tcW w:w="1290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42,0</w:t>
            </w:r>
          </w:p>
        </w:tc>
        <w:tc>
          <w:tcPr>
            <w:tcW w:w="1263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40,0</w:t>
            </w:r>
          </w:p>
        </w:tc>
      </w:tr>
      <w:tr w:rsidR="007231A5" w:rsidTr="00E53B30">
        <w:trPr>
          <w:trHeight w:val="284"/>
        </w:trPr>
        <w:tc>
          <w:tcPr>
            <w:tcW w:w="508" w:type="dxa"/>
            <w:vMerge w:val="restart"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3</w:t>
            </w:r>
          </w:p>
        </w:tc>
        <w:tc>
          <w:tcPr>
            <w:tcW w:w="3168" w:type="dxa"/>
            <w:vMerge w:val="restart"/>
          </w:tcPr>
          <w:p w:rsidR="007231A5" w:rsidRPr="00876367" w:rsidRDefault="007231A5" w:rsidP="00E53B30">
            <w:pPr>
              <w:rPr>
                <w:sz w:val="24"/>
                <w:szCs w:val="24"/>
              </w:rPr>
            </w:pPr>
            <w:r>
              <w:rPr>
                <w:sz w:val="24"/>
              </w:rPr>
              <w:t>Сгибание и разгибание рук в упоре лежа на полу (кол-во раз)</w:t>
            </w:r>
          </w:p>
        </w:tc>
        <w:tc>
          <w:tcPr>
            <w:tcW w:w="6178" w:type="dxa"/>
            <w:gridSpan w:val="4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 менее</w:t>
            </w:r>
          </w:p>
        </w:tc>
      </w:tr>
      <w:tr w:rsidR="007231A5" w:rsidTr="00E53B30">
        <w:trPr>
          <w:trHeight w:val="403"/>
        </w:trPr>
        <w:tc>
          <w:tcPr>
            <w:tcW w:w="508" w:type="dxa"/>
            <w:vMerge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Default="007231A5" w:rsidP="00E53B30">
            <w:pPr>
              <w:rPr>
                <w:sz w:val="24"/>
              </w:rPr>
            </w:pPr>
          </w:p>
        </w:tc>
        <w:tc>
          <w:tcPr>
            <w:tcW w:w="1900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725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290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1263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7231A5" w:rsidTr="00E53B30">
        <w:trPr>
          <w:trHeight w:val="225"/>
        </w:trPr>
        <w:tc>
          <w:tcPr>
            <w:tcW w:w="508" w:type="dxa"/>
            <w:vMerge w:val="restart"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4</w:t>
            </w:r>
          </w:p>
        </w:tc>
        <w:tc>
          <w:tcPr>
            <w:tcW w:w="3168" w:type="dxa"/>
            <w:vMerge w:val="restart"/>
          </w:tcPr>
          <w:p w:rsidR="007231A5" w:rsidRPr="00876367" w:rsidRDefault="007231A5" w:rsidP="00E53B30">
            <w:pPr>
              <w:rPr>
                <w:sz w:val="24"/>
              </w:rPr>
            </w:pPr>
            <w:r w:rsidRPr="00876367">
              <w:rPr>
                <w:sz w:val="24"/>
              </w:rPr>
              <w:t xml:space="preserve">Наклон вперед из </w:t>
            </w:r>
            <w:proofErr w:type="gramStart"/>
            <w:r w:rsidRPr="00876367">
              <w:rPr>
                <w:sz w:val="24"/>
              </w:rPr>
              <w:t>положения</w:t>
            </w:r>
            <w:proofErr w:type="gramEnd"/>
            <w:r w:rsidRPr="00876367">
              <w:rPr>
                <w:sz w:val="24"/>
              </w:rPr>
              <w:t xml:space="preserve"> стоя на гимнастической скамье (см)</w:t>
            </w:r>
          </w:p>
        </w:tc>
        <w:tc>
          <w:tcPr>
            <w:tcW w:w="6178" w:type="dxa"/>
            <w:gridSpan w:val="4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 менее</w:t>
            </w:r>
          </w:p>
        </w:tc>
      </w:tr>
      <w:tr w:rsidR="007231A5" w:rsidTr="00E53B30">
        <w:trPr>
          <w:trHeight w:val="441"/>
        </w:trPr>
        <w:tc>
          <w:tcPr>
            <w:tcW w:w="508" w:type="dxa"/>
            <w:vMerge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Pr="00876367" w:rsidRDefault="007231A5" w:rsidP="00E53B30">
            <w:pPr>
              <w:rPr>
                <w:sz w:val="24"/>
              </w:rPr>
            </w:pPr>
          </w:p>
        </w:tc>
        <w:tc>
          <w:tcPr>
            <w:tcW w:w="1900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+2</w:t>
            </w:r>
          </w:p>
        </w:tc>
        <w:tc>
          <w:tcPr>
            <w:tcW w:w="1725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</w:t>
            </w:r>
          </w:p>
        </w:tc>
        <w:tc>
          <w:tcPr>
            <w:tcW w:w="1290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+4</w:t>
            </w:r>
          </w:p>
        </w:tc>
        <w:tc>
          <w:tcPr>
            <w:tcW w:w="1263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</w:tr>
      <w:tr w:rsidR="007231A5" w:rsidTr="00E53B30">
        <w:trPr>
          <w:trHeight w:val="237"/>
        </w:trPr>
        <w:tc>
          <w:tcPr>
            <w:tcW w:w="508" w:type="dxa"/>
            <w:vMerge w:val="restart"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  <w:r w:rsidRPr="00876367">
              <w:rPr>
                <w:sz w:val="24"/>
                <w:szCs w:val="24"/>
              </w:rPr>
              <w:t>5</w:t>
            </w:r>
          </w:p>
        </w:tc>
        <w:tc>
          <w:tcPr>
            <w:tcW w:w="3168" w:type="dxa"/>
            <w:vMerge w:val="restart"/>
          </w:tcPr>
          <w:p w:rsidR="007231A5" w:rsidRPr="00876367" w:rsidRDefault="007231A5" w:rsidP="00E53B30">
            <w:pPr>
              <w:rPr>
                <w:sz w:val="24"/>
              </w:rPr>
            </w:pPr>
            <w:r>
              <w:rPr>
                <w:sz w:val="24"/>
              </w:rPr>
              <w:t xml:space="preserve">Подъем туловища из </w:t>
            </w:r>
            <w:proofErr w:type="gramStart"/>
            <w:r>
              <w:rPr>
                <w:sz w:val="24"/>
              </w:rPr>
              <w:t>положения</w:t>
            </w:r>
            <w:proofErr w:type="gramEnd"/>
            <w:r>
              <w:rPr>
                <w:sz w:val="24"/>
              </w:rPr>
              <w:t xml:space="preserve"> лежа на спине (за 1 мин)</w:t>
            </w:r>
          </w:p>
        </w:tc>
        <w:tc>
          <w:tcPr>
            <w:tcW w:w="6178" w:type="dxa"/>
            <w:gridSpan w:val="4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 менее</w:t>
            </w:r>
          </w:p>
        </w:tc>
      </w:tr>
      <w:tr w:rsidR="007231A5" w:rsidTr="00E53B30">
        <w:trPr>
          <w:trHeight w:val="315"/>
        </w:trPr>
        <w:tc>
          <w:tcPr>
            <w:tcW w:w="508" w:type="dxa"/>
            <w:vMerge/>
          </w:tcPr>
          <w:p w:rsidR="007231A5" w:rsidRPr="00876367" w:rsidRDefault="007231A5" w:rsidP="00E53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8" w:type="dxa"/>
            <w:vMerge/>
          </w:tcPr>
          <w:p w:rsidR="007231A5" w:rsidRDefault="007231A5" w:rsidP="00E53B30">
            <w:pPr>
              <w:rPr>
                <w:sz w:val="24"/>
              </w:rPr>
            </w:pPr>
          </w:p>
        </w:tc>
        <w:tc>
          <w:tcPr>
            <w:tcW w:w="1900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725" w:type="dxa"/>
          </w:tcPr>
          <w:p w:rsidR="007231A5" w:rsidRPr="003B7B0C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290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1263" w:type="dxa"/>
          </w:tcPr>
          <w:p w:rsidR="007231A5" w:rsidRDefault="007231A5" w:rsidP="00E53B3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</w:tr>
    </w:tbl>
    <w:p w:rsidR="007231A5" w:rsidRPr="0080100F" w:rsidRDefault="007231A5" w:rsidP="007231A5">
      <w:pPr>
        <w:jc w:val="center"/>
        <w:rPr>
          <w:sz w:val="28"/>
          <w:szCs w:val="24"/>
        </w:rPr>
      </w:pPr>
    </w:p>
    <w:p w:rsidR="007231A5" w:rsidRPr="00A85E00" w:rsidRDefault="007231A5" w:rsidP="003F2258">
      <w:pPr>
        <w:jc w:val="both"/>
        <w:rPr>
          <w:color w:val="000000" w:themeColor="text1"/>
          <w:sz w:val="24"/>
          <w:szCs w:val="24"/>
        </w:rPr>
      </w:pPr>
    </w:p>
    <w:sectPr w:rsidR="007231A5" w:rsidRPr="00A85E00" w:rsidSect="008748DB">
      <w:footerReference w:type="default" r:id="rId10"/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A36" w:rsidRDefault="009B6A36" w:rsidP="00AB19E2">
      <w:r>
        <w:separator/>
      </w:r>
    </w:p>
  </w:endnote>
  <w:endnote w:type="continuationSeparator" w:id="0">
    <w:p w:rsidR="009B6A36" w:rsidRDefault="009B6A36" w:rsidP="00AB1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iddenHorzOCR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804076"/>
      <w:docPartObj>
        <w:docPartGallery w:val="Page Numbers (Bottom of Page)"/>
        <w:docPartUnique/>
      </w:docPartObj>
    </w:sdtPr>
    <w:sdtEndPr/>
    <w:sdtContent>
      <w:p w:rsidR="005B061C" w:rsidRDefault="005B061C">
        <w:pPr>
          <w:pStyle w:val="af7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264FF6">
          <w:rPr>
            <w:noProof/>
          </w:rPr>
          <w:t>38</w:t>
        </w:r>
        <w:r>
          <w:rPr>
            <w:noProof/>
          </w:rPr>
          <w:fldChar w:fldCharType="end"/>
        </w:r>
      </w:p>
      <w:p w:rsidR="005B061C" w:rsidRDefault="009B6A36">
        <w:pPr>
          <w:tabs>
            <w:tab w:val="center" w:pos="4320"/>
            <w:tab w:val="right" w:pos="8640"/>
          </w:tabs>
          <w:ind w:right="36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A36" w:rsidRDefault="009B6A36" w:rsidP="00AB19E2">
      <w:r>
        <w:separator/>
      </w:r>
    </w:p>
  </w:footnote>
  <w:footnote w:type="continuationSeparator" w:id="0">
    <w:p w:rsidR="009B6A36" w:rsidRDefault="009B6A36" w:rsidP="00AB1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688D"/>
    <w:multiLevelType w:val="hybridMultilevel"/>
    <w:tmpl w:val="65C49F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EF11D2"/>
    <w:multiLevelType w:val="hybridMultilevel"/>
    <w:tmpl w:val="9A94BF20"/>
    <w:lvl w:ilvl="0" w:tplc="7FC2AA4E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04E608BA"/>
    <w:multiLevelType w:val="hybridMultilevel"/>
    <w:tmpl w:val="DD8CCE64"/>
    <w:lvl w:ilvl="0" w:tplc="049C1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C0BC5"/>
    <w:multiLevelType w:val="multilevel"/>
    <w:tmpl w:val="71B0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A637D1"/>
    <w:multiLevelType w:val="hybridMultilevel"/>
    <w:tmpl w:val="CD04C330"/>
    <w:lvl w:ilvl="0" w:tplc="B00891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26378"/>
    <w:multiLevelType w:val="hybridMultilevel"/>
    <w:tmpl w:val="6AF00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94634"/>
    <w:multiLevelType w:val="hybridMultilevel"/>
    <w:tmpl w:val="05C4A8BA"/>
    <w:lvl w:ilvl="0" w:tplc="7FC2AA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2D93B6C"/>
    <w:multiLevelType w:val="multilevel"/>
    <w:tmpl w:val="B8BED8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53705CF"/>
    <w:multiLevelType w:val="multilevel"/>
    <w:tmpl w:val="9E98C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7193DA0"/>
    <w:multiLevelType w:val="multilevel"/>
    <w:tmpl w:val="A3E074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7F73A2"/>
    <w:multiLevelType w:val="multilevel"/>
    <w:tmpl w:val="9C26F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1F397C0A"/>
    <w:multiLevelType w:val="hybridMultilevel"/>
    <w:tmpl w:val="991E7B8C"/>
    <w:lvl w:ilvl="0" w:tplc="049C140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57B29D7"/>
    <w:multiLevelType w:val="hybridMultilevel"/>
    <w:tmpl w:val="C29692E2"/>
    <w:lvl w:ilvl="0" w:tplc="7FC2A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3F063B"/>
    <w:multiLevelType w:val="hybridMultilevel"/>
    <w:tmpl w:val="502C0416"/>
    <w:lvl w:ilvl="0" w:tplc="049C1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7C5410"/>
    <w:multiLevelType w:val="hybridMultilevel"/>
    <w:tmpl w:val="53ECE60E"/>
    <w:lvl w:ilvl="0" w:tplc="6C1CE2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B84DFCE">
      <w:start w:val="1"/>
      <w:numFmt w:val="lowerLetter"/>
      <w:lvlText w:val="%2."/>
      <w:lvlJc w:val="left"/>
      <w:pPr>
        <w:ind w:left="1440" w:hanging="360"/>
      </w:pPr>
    </w:lvl>
    <w:lvl w:ilvl="2" w:tplc="9CC81E72">
      <w:start w:val="1"/>
      <w:numFmt w:val="lowerRoman"/>
      <w:lvlText w:val="%3."/>
      <w:lvlJc w:val="right"/>
      <w:pPr>
        <w:ind w:left="2160" w:hanging="180"/>
      </w:pPr>
    </w:lvl>
    <w:lvl w:ilvl="3" w:tplc="6C489D7C">
      <w:start w:val="1"/>
      <w:numFmt w:val="decimal"/>
      <w:lvlText w:val="%4."/>
      <w:lvlJc w:val="left"/>
      <w:pPr>
        <w:ind w:left="2880" w:hanging="360"/>
      </w:pPr>
    </w:lvl>
    <w:lvl w:ilvl="4" w:tplc="299A4FF0">
      <w:start w:val="1"/>
      <w:numFmt w:val="lowerLetter"/>
      <w:lvlText w:val="%5."/>
      <w:lvlJc w:val="left"/>
      <w:pPr>
        <w:ind w:left="3600" w:hanging="360"/>
      </w:pPr>
    </w:lvl>
    <w:lvl w:ilvl="5" w:tplc="44E09AEA">
      <w:start w:val="1"/>
      <w:numFmt w:val="lowerRoman"/>
      <w:lvlText w:val="%6."/>
      <w:lvlJc w:val="right"/>
      <w:pPr>
        <w:ind w:left="4320" w:hanging="180"/>
      </w:pPr>
    </w:lvl>
    <w:lvl w:ilvl="6" w:tplc="799E25B8">
      <w:start w:val="1"/>
      <w:numFmt w:val="decimal"/>
      <w:lvlText w:val="%7."/>
      <w:lvlJc w:val="left"/>
      <w:pPr>
        <w:ind w:left="5040" w:hanging="360"/>
      </w:pPr>
    </w:lvl>
    <w:lvl w:ilvl="7" w:tplc="49DCDAB0">
      <w:start w:val="1"/>
      <w:numFmt w:val="lowerLetter"/>
      <w:lvlText w:val="%8."/>
      <w:lvlJc w:val="left"/>
      <w:pPr>
        <w:ind w:left="5760" w:hanging="360"/>
      </w:pPr>
    </w:lvl>
    <w:lvl w:ilvl="8" w:tplc="3A94BB8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47D9C"/>
    <w:multiLevelType w:val="multilevel"/>
    <w:tmpl w:val="400A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E8759A"/>
    <w:multiLevelType w:val="hybridMultilevel"/>
    <w:tmpl w:val="AED46B16"/>
    <w:lvl w:ilvl="0" w:tplc="0C544D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D20352"/>
    <w:multiLevelType w:val="hybridMultilevel"/>
    <w:tmpl w:val="1F823D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EEB1000"/>
    <w:multiLevelType w:val="hybridMultilevel"/>
    <w:tmpl w:val="13D41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DC53AF"/>
    <w:multiLevelType w:val="hybridMultilevel"/>
    <w:tmpl w:val="749A9358"/>
    <w:lvl w:ilvl="0" w:tplc="7FC2AA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006AD0"/>
    <w:multiLevelType w:val="multilevel"/>
    <w:tmpl w:val="9E98C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F08261D"/>
    <w:multiLevelType w:val="multilevel"/>
    <w:tmpl w:val="9B10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0" w:hanging="2160"/>
      </w:pPr>
      <w:rPr>
        <w:rFonts w:hint="default"/>
      </w:rPr>
    </w:lvl>
  </w:abstractNum>
  <w:abstractNum w:abstractNumId="22">
    <w:nsid w:val="519462CD"/>
    <w:multiLevelType w:val="multilevel"/>
    <w:tmpl w:val="36F0F9F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4E926F0"/>
    <w:multiLevelType w:val="hybridMultilevel"/>
    <w:tmpl w:val="1BA29360"/>
    <w:lvl w:ilvl="0" w:tplc="50AE8DA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B01483"/>
    <w:multiLevelType w:val="hybridMultilevel"/>
    <w:tmpl w:val="1BD63C4C"/>
    <w:lvl w:ilvl="0" w:tplc="049C1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B181C"/>
    <w:multiLevelType w:val="hybridMultilevel"/>
    <w:tmpl w:val="34FC2CB6"/>
    <w:lvl w:ilvl="0" w:tplc="049C1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933CFA"/>
    <w:multiLevelType w:val="hybridMultilevel"/>
    <w:tmpl w:val="B192A1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E61666"/>
    <w:multiLevelType w:val="hybridMultilevel"/>
    <w:tmpl w:val="86D4EEDA"/>
    <w:lvl w:ilvl="0" w:tplc="0C544D2A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1D32266"/>
    <w:multiLevelType w:val="hybridMultilevel"/>
    <w:tmpl w:val="C05C39F8"/>
    <w:lvl w:ilvl="0" w:tplc="049C140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63253B3"/>
    <w:multiLevelType w:val="hybridMultilevel"/>
    <w:tmpl w:val="6F442702"/>
    <w:lvl w:ilvl="0" w:tplc="0C544D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6C480C"/>
    <w:multiLevelType w:val="hybridMultilevel"/>
    <w:tmpl w:val="8926F77E"/>
    <w:lvl w:ilvl="0" w:tplc="7FC2A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AA3963"/>
    <w:multiLevelType w:val="hybridMultilevel"/>
    <w:tmpl w:val="8244EE12"/>
    <w:lvl w:ilvl="0" w:tplc="049C1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BD1D72"/>
    <w:multiLevelType w:val="multilevel"/>
    <w:tmpl w:val="36F0F9F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6EF03D02"/>
    <w:multiLevelType w:val="multilevel"/>
    <w:tmpl w:val="48D6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AE04A5"/>
    <w:multiLevelType w:val="hybridMultilevel"/>
    <w:tmpl w:val="B59C95AE"/>
    <w:lvl w:ilvl="0" w:tplc="C4F440B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85D81B0A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9E9E91E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3532446E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8AD821F6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33D627E0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416E9D3E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BEFAECA6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1E86625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71B321E2"/>
    <w:multiLevelType w:val="hybridMultilevel"/>
    <w:tmpl w:val="1D021D7A"/>
    <w:lvl w:ilvl="0" w:tplc="DDA49DFC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3F01A59"/>
    <w:multiLevelType w:val="multilevel"/>
    <w:tmpl w:val="17462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8F7568"/>
    <w:multiLevelType w:val="hybridMultilevel"/>
    <w:tmpl w:val="8A38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423EBF"/>
    <w:multiLevelType w:val="hybridMultilevel"/>
    <w:tmpl w:val="CA941540"/>
    <w:lvl w:ilvl="0" w:tplc="7FC2AA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BEB49B7"/>
    <w:multiLevelType w:val="hybridMultilevel"/>
    <w:tmpl w:val="491E632E"/>
    <w:lvl w:ilvl="0" w:tplc="7FC2A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9E0E58"/>
    <w:multiLevelType w:val="hybridMultilevel"/>
    <w:tmpl w:val="F97837A8"/>
    <w:lvl w:ilvl="0" w:tplc="0C544D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8779C6"/>
    <w:multiLevelType w:val="hybridMultilevel"/>
    <w:tmpl w:val="CB1EBE1C"/>
    <w:lvl w:ilvl="0" w:tplc="DDA49DF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8DAC4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A28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40C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78A3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823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A3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E8A5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E8E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"/>
  </w:num>
  <w:num w:numId="4">
    <w:abstractNumId w:val="27"/>
  </w:num>
  <w:num w:numId="5">
    <w:abstractNumId w:val="10"/>
  </w:num>
  <w:num w:numId="6">
    <w:abstractNumId w:val="20"/>
  </w:num>
  <w:num w:numId="7">
    <w:abstractNumId w:val="21"/>
  </w:num>
  <w:num w:numId="8">
    <w:abstractNumId w:val="7"/>
  </w:num>
  <w:num w:numId="9">
    <w:abstractNumId w:val="1"/>
  </w:num>
  <w:num w:numId="10">
    <w:abstractNumId w:val="8"/>
  </w:num>
  <w:num w:numId="11">
    <w:abstractNumId w:val="41"/>
  </w:num>
  <w:num w:numId="12">
    <w:abstractNumId w:val="34"/>
  </w:num>
  <w:num w:numId="13">
    <w:abstractNumId w:val="14"/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8"/>
  </w:num>
  <w:num w:numId="20">
    <w:abstractNumId w:val="13"/>
  </w:num>
  <w:num w:numId="21">
    <w:abstractNumId w:val="24"/>
  </w:num>
  <w:num w:numId="22">
    <w:abstractNumId w:val="11"/>
  </w:num>
  <w:num w:numId="23">
    <w:abstractNumId w:val="31"/>
  </w:num>
  <w:num w:numId="24">
    <w:abstractNumId w:val="19"/>
  </w:num>
  <w:num w:numId="25">
    <w:abstractNumId w:val="6"/>
  </w:num>
  <w:num w:numId="26">
    <w:abstractNumId w:val="38"/>
  </w:num>
  <w:num w:numId="27">
    <w:abstractNumId w:val="23"/>
  </w:num>
  <w:num w:numId="28">
    <w:abstractNumId w:val="30"/>
  </w:num>
  <w:num w:numId="29">
    <w:abstractNumId w:val="39"/>
  </w:num>
  <w:num w:numId="30">
    <w:abstractNumId w:val="26"/>
  </w:num>
  <w:num w:numId="31">
    <w:abstractNumId w:val="29"/>
  </w:num>
  <w:num w:numId="32">
    <w:abstractNumId w:val="18"/>
  </w:num>
  <w:num w:numId="33">
    <w:abstractNumId w:val="25"/>
  </w:num>
  <w:num w:numId="34">
    <w:abstractNumId w:val="40"/>
  </w:num>
  <w:num w:numId="35">
    <w:abstractNumId w:val="37"/>
  </w:num>
  <w:num w:numId="36">
    <w:abstractNumId w:val="12"/>
  </w:num>
  <w:num w:numId="37">
    <w:abstractNumId w:val="2"/>
  </w:num>
  <w:num w:numId="38">
    <w:abstractNumId w:val="22"/>
  </w:num>
  <w:num w:numId="39">
    <w:abstractNumId w:val="32"/>
  </w:num>
  <w:num w:numId="40">
    <w:abstractNumId w:val="17"/>
  </w:num>
  <w:num w:numId="41">
    <w:abstractNumId w:val="35"/>
  </w:num>
  <w:num w:numId="42">
    <w:abstractNumId w:val="9"/>
  </w:num>
  <w:num w:numId="43">
    <w:abstractNumId w:val="33"/>
  </w:num>
  <w:num w:numId="44">
    <w:abstractNumId w:val="15"/>
  </w:num>
  <w:num w:numId="45">
    <w:abstractNumId w:val="36"/>
  </w:num>
  <w:num w:numId="46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9E2"/>
    <w:rsid w:val="00013535"/>
    <w:rsid w:val="00022BBA"/>
    <w:rsid w:val="00023BAA"/>
    <w:rsid w:val="000428BA"/>
    <w:rsid w:val="00052A40"/>
    <w:rsid w:val="0006127B"/>
    <w:rsid w:val="000621CA"/>
    <w:rsid w:val="00066AF4"/>
    <w:rsid w:val="00092A5E"/>
    <w:rsid w:val="000951FC"/>
    <w:rsid w:val="0009771D"/>
    <w:rsid w:val="000A0B84"/>
    <w:rsid w:val="000A112A"/>
    <w:rsid w:val="000B3223"/>
    <w:rsid w:val="000C0094"/>
    <w:rsid w:val="000C069E"/>
    <w:rsid w:val="000E40CC"/>
    <w:rsid w:val="000E610E"/>
    <w:rsid w:val="00100D07"/>
    <w:rsid w:val="00104946"/>
    <w:rsid w:val="0011444C"/>
    <w:rsid w:val="001177D1"/>
    <w:rsid w:val="001309FF"/>
    <w:rsid w:val="00134C32"/>
    <w:rsid w:val="00150382"/>
    <w:rsid w:val="00154244"/>
    <w:rsid w:val="00156E17"/>
    <w:rsid w:val="001748EE"/>
    <w:rsid w:val="00191F78"/>
    <w:rsid w:val="001B0F41"/>
    <w:rsid w:val="001B58F2"/>
    <w:rsid w:val="001B6918"/>
    <w:rsid w:val="001C01E5"/>
    <w:rsid w:val="001C604F"/>
    <w:rsid w:val="001D1FA5"/>
    <w:rsid w:val="001D7A83"/>
    <w:rsid w:val="001E283C"/>
    <w:rsid w:val="001F00CC"/>
    <w:rsid w:val="00221F4B"/>
    <w:rsid w:val="00264FF6"/>
    <w:rsid w:val="002654D9"/>
    <w:rsid w:val="00275FB0"/>
    <w:rsid w:val="0028502D"/>
    <w:rsid w:val="002A0781"/>
    <w:rsid w:val="002C10D1"/>
    <w:rsid w:val="002E328A"/>
    <w:rsid w:val="002F50BE"/>
    <w:rsid w:val="00300352"/>
    <w:rsid w:val="00302ADD"/>
    <w:rsid w:val="00302CFC"/>
    <w:rsid w:val="003349C7"/>
    <w:rsid w:val="003813EA"/>
    <w:rsid w:val="00383578"/>
    <w:rsid w:val="00387C3D"/>
    <w:rsid w:val="003B19A4"/>
    <w:rsid w:val="003B4DE7"/>
    <w:rsid w:val="003C14CA"/>
    <w:rsid w:val="003D2E8B"/>
    <w:rsid w:val="003F2258"/>
    <w:rsid w:val="00402B5E"/>
    <w:rsid w:val="004041C9"/>
    <w:rsid w:val="0041019D"/>
    <w:rsid w:val="00422BE3"/>
    <w:rsid w:val="004326B8"/>
    <w:rsid w:val="0043559B"/>
    <w:rsid w:val="0047685E"/>
    <w:rsid w:val="004B1394"/>
    <w:rsid w:val="004B1EE3"/>
    <w:rsid w:val="004C47EF"/>
    <w:rsid w:val="004E1CD4"/>
    <w:rsid w:val="004E5A55"/>
    <w:rsid w:val="00512812"/>
    <w:rsid w:val="0052193D"/>
    <w:rsid w:val="0054003A"/>
    <w:rsid w:val="00541B25"/>
    <w:rsid w:val="00563F21"/>
    <w:rsid w:val="00573686"/>
    <w:rsid w:val="00584299"/>
    <w:rsid w:val="005B061C"/>
    <w:rsid w:val="005E5DDE"/>
    <w:rsid w:val="0066063F"/>
    <w:rsid w:val="0069100F"/>
    <w:rsid w:val="006A086B"/>
    <w:rsid w:val="006B5EA8"/>
    <w:rsid w:val="006C443E"/>
    <w:rsid w:val="006E04CB"/>
    <w:rsid w:val="006E0C5B"/>
    <w:rsid w:val="006E7178"/>
    <w:rsid w:val="007231A5"/>
    <w:rsid w:val="00726849"/>
    <w:rsid w:val="007478A4"/>
    <w:rsid w:val="0078069C"/>
    <w:rsid w:val="007959B1"/>
    <w:rsid w:val="00795FB0"/>
    <w:rsid w:val="007A34E3"/>
    <w:rsid w:val="007A74A7"/>
    <w:rsid w:val="007B251B"/>
    <w:rsid w:val="007C07E2"/>
    <w:rsid w:val="007C7BC2"/>
    <w:rsid w:val="007D62E8"/>
    <w:rsid w:val="007E1237"/>
    <w:rsid w:val="0081017F"/>
    <w:rsid w:val="00811D54"/>
    <w:rsid w:val="0082304E"/>
    <w:rsid w:val="0084753D"/>
    <w:rsid w:val="008748DB"/>
    <w:rsid w:val="00880BAA"/>
    <w:rsid w:val="00891994"/>
    <w:rsid w:val="008B18FE"/>
    <w:rsid w:val="008C7F16"/>
    <w:rsid w:val="008D3056"/>
    <w:rsid w:val="008D4E32"/>
    <w:rsid w:val="008D7A94"/>
    <w:rsid w:val="00916B08"/>
    <w:rsid w:val="00924C6A"/>
    <w:rsid w:val="00957786"/>
    <w:rsid w:val="00964A94"/>
    <w:rsid w:val="0097145C"/>
    <w:rsid w:val="009962FF"/>
    <w:rsid w:val="009B3522"/>
    <w:rsid w:val="009B6A36"/>
    <w:rsid w:val="009E6440"/>
    <w:rsid w:val="00A04862"/>
    <w:rsid w:val="00A11460"/>
    <w:rsid w:val="00A27951"/>
    <w:rsid w:val="00A324AB"/>
    <w:rsid w:val="00A43B47"/>
    <w:rsid w:val="00A85055"/>
    <w:rsid w:val="00A85E00"/>
    <w:rsid w:val="00AB19E2"/>
    <w:rsid w:val="00AB7241"/>
    <w:rsid w:val="00AC002F"/>
    <w:rsid w:val="00AE4408"/>
    <w:rsid w:val="00B03AEA"/>
    <w:rsid w:val="00B316AA"/>
    <w:rsid w:val="00B32195"/>
    <w:rsid w:val="00B4018B"/>
    <w:rsid w:val="00B5282D"/>
    <w:rsid w:val="00B66176"/>
    <w:rsid w:val="00B739E4"/>
    <w:rsid w:val="00B9080E"/>
    <w:rsid w:val="00B91754"/>
    <w:rsid w:val="00B941D9"/>
    <w:rsid w:val="00B95DC3"/>
    <w:rsid w:val="00BC09AB"/>
    <w:rsid w:val="00BE5026"/>
    <w:rsid w:val="00C16629"/>
    <w:rsid w:val="00C27C7D"/>
    <w:rsid w:val="00C44E30"/>
    <w:rsid w:val="00C563D3"/>
    <w:rsid w:val="00C82B43"/>
    <w:rsid w:val="00C93FB6"/>
    <w:rsid w:val="00C94256"/>
    <w:rsid w:val="00CC23D3"/>
    <w:rsid w:val="00CD0528"/>
    <w:rsid w:val="00CD1744"/>
    <w:rsid w:val="00CD5D49"/>
    <w:rsid w:val="00CE2F36"/>
    <w:rsid w:val="00CF15F4"/>
    <w:rsid w:val="00CF57ED"/>
    <w:rsid w:val="00D03F14"/>
    <w:rsid w:val="00D22A9D"/>
    <w:rsid w:val="00D33183"/>
    <w:rsid w:val="00D46875"/>
    <w:rsid w:val="00D7064E"/>
    <w:rsid w:val="00D81667"/>
    <w:rsid w:val="00D95CCE"/>
    <w:rsid w:val="00DB61C7"/>
    <w:rsid w:val="00DF43E6"/>
    <w:rsid w:val="00DF5C0D"/>
    <w:rsid w:val="00E165F2"/>
    <w:rsid w:val="00E231BA"/>
    <w:rsid w:val="00E27EC3"/>
    <w:rsid w:val="00E30286"/>
    <w:rsid w:val="00E428A4"/>
    <w:rsid w:val="00E53573"/>
    <w:rsid w:val="00E93E1C"/>
    <w:rsid w:val="00EB30C3"/>
    <w:rsid w:val="00EC12A5"/>
    <w:rsid w:val="00ED1690"/>
    <w:rsid w:val="00EE4B6D"/>
    <w:rsid w:val="00EF014B"/>
    <w:rsid w:val="00EF6FD5"/>
    <w:rsid w:val="00F21FFF"/>
    <w:rsid w:val="00F23ABE"/>
    <w:rsid w:val="00F51D7B"/>
    <w:rsid w:val="00F54DC0"/>
    <w:rsid w:val="00F713F2"/>
    <w:rsid w:val="00F74083"/>
    <w:rsid w:val="00F82F16"/>
    <w:rsid w:val="00FB1E76"/>
    <w:rsid w:val="00FD1062"/>
    <w:rsid w:val="00FE2699"/>
    <w:rsid w:val="00FE2D01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 w:qFormat="1"/>
    <w:lsdException w:name="footer" w:uiPriority="0" w:qFormat="1"/>
    <w:lsdException w:name="index heading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qFormat="1"/>
    <w:lsdException w:name="Body Text 3" w:qFormat="1"/>
    <w:lsdException w:name="Body Text Indent 2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 w:qFormat="1"/>
    <w:lsdException w:name="HTML Top of Form" w:qFormat="1"/>
    <w:lsdException w:name="HTML Bottom of Form" w:qFormat="1"/>
    <w:lsdException w:name="Normal (Web)" w:qFormat="1"/>
    <w:lsdException w:name="HTML Preformatted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3F"/>
    <w:pPr>
      <w:widowControl w:val="0"/>
    </w:pPr>
    <w:rPr>
      <w:rFonts w:ascii="Times New Roman" w:hAnsi="Times New Roman"/>
      <w:color w:val="00000A"/>
    </w:rPr>
  </w:style>
  <w:style w:type="paragraph" w:styleId="1">
    <w:name w:val="heading 1"/>
    <w:basedOn w:val="a"/>
    <w:link w:val="10"/>
    <w:qFormat/>
    <w:rsid w:val="002678BD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B92E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F91F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301CC7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D7A9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link w:val="60"/>
    <w:qFormat/>
    <w:rsid w:val="00301CC7"/>
    <w:pPr>
      <w:widowControl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qFormat/>
    <w:rsid w:val="002678BD"/>
    <w:rPr>
      <w:vertAlign w:val="superscript"/>
    </w:rPr>
  </w:style>
  <w:style w:type="character" w:styleId="a4">
    <w:name w:val="page number"/>
    <w:basedOn w:val="a0"/>
    <w:qFormat/>
    <w:rsid w:val="000519A3"/>
  </w:style>
  <w:style w:type="character" w:customStyle="1" w:styleId="-">
    <w:name w:val="Интернет-ссылка"/>
    <w:basedOn w:val="a0"/>
    <w:uiPriority w:val="99"/>
    <w:unhideWhenUsed/>
    <w:rsid w:val="003E43FD"/>
    <w:rPr>
      <w:color w:val="0563C1" w:themeColor="hyperlink"/>
      <w:u w:val="single"/>
    </w:rPr>
  </w:style>
  <w:style w:type="character" w:styleId="a5">
    <w:name w:val="Emphasis"/>
    <w:qFormat/>
    <w:rsid w:val="005379B5"/>
    <w:rPr>
      <w:i/>
      <w:iCs/>
    </w:rPr>
  </w:style>
  <w:style w:type="character" w:customStyle="1" w:styleId="y5black">
    <w:name w:val="y5_black"/>
    <w:basedOn w:val="a0"/>
    <w:qFormat/>
    <w:rsid w:val="005379B5"/>
  </w:style>
  <w:style w:type="character" w:customStyle="1" w:styleId="y5blacky5bg">
    <w:name w:val="y5_black y5_bg"/>
    <w:basedOn w:val="a0"/>
    <w:qFormat/>
    <w:rsid w:val="005379B5"/>
  </w:style>
  <w:style w:type="character" w:customStyle="1" w:styleId="googqs-tidbitgoogqs-tidbit-0">
    <w:name w:val="goog_qs-tidbit goog_qs-tidbit-0"/>
    <w:basedOn w:val="a0"/>
    <w:qFormat/>
    <w:rsid w:val="00023F1A"/>
  </w:style>
  <w:style w:type="character" w:customStyle="1" w:styleId="a6">
    <w:name w:val="Текст выноски Знак"/>
    <w:uiPriority w:val="99"/>
    <w:semiHidden/>
    <w:qFormat/>
    <w:rsid w:val="00C47E5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uiPriority w:val="99"/>
    <w:qFormat/>
    <w:rsid w:val="0026513E"/>
    <w:rPr>
      <w:rFonts w:ascii="Times New Roman" w:hAnsi="Times New Roman"/>
    </w:rPr>
  </w:style>
  <w:style w:type="character" w:customStyle="1" w:styleId="11">
    <w:name w:val="Основной текст1"/>
    <w:basedOn w:val="a0"/>
    <w:qFormat/>
    <w:rsid w:val="00456808"/>
    <w:rPr>
      <w:rFonts w:ascii="Times New Roman" w:eastAsia="Times New Roman" w:hAnsi="Times New Roman" w:cs="Times New Roman"/>
      <w:color w:val="000000"/>
      <w:spacing w:val="0"/>
      <w:w w:val="100"/>
      <w:sz w:val="27"/>
      <w:szCs w:val="27"/>
      <w:shd w:val="clear" w:color="auto" w:fill="FFFFFF"/>
      <w:lang w:val="ru-RU"/>
    </w:rPr>
  </w:style>
  <w:style w:type="character" w:styleId="a8">
    <w:name w:val="Strong"/>
    <w:basedOn w:val="a0"/>
    <w:uiPriority w:val="22"/>
    <w:qFormat/>
    <w:rsid w:val="00824FD7"/>
    <w:rPr>
      <w:b/>
      <w:bCs/>
    </w:rPr>
  </w:style>
  <w:style w:type="character" w:customStyle="1" w:styleId="a9">
    <w:name w:val="Гипертекстовая ссылка"/>
    <w:basedOn w:val="a0"/>
    <w:uiPriority w:val="99"/>
    <w:qFormat/>
    <w:rsid w:val="00CE6976"/>
    <w:rPr>
      <w:rFonts w:cs="Times New Roman"/>
      <w:b w:val="0"/>
      <w:color w:val="008000"/>
      <w:sz w:val="20"/>
      <w:szCs w:val="20"/>
      <w:u w:val="single"/>
    </w:rPr>
  </w:style>
  <w:style w:type="character" w:customStyle="1" w:styleId="ListLabel1">
    <w:name w:val="ListLabel 1"/>
    <w:qFormat/>
    <w:rsid w:val="00467517"/>
    <w:rPr>
      <w:rFonts w:cs="Times New Roman"/>
      <w:sz w:val="28"/>
    </w:rPr>
  </w:style>
  <w:style w:type="character" w:customStyle="1" w:styleId="ListLabel2">
    <w:name w:val="ListLabel 2"/>
    <w:qFormat/>
    <w:rsid w:val="00467517"/>
    <w:rPr>
      <w:rFonts w:cs="Courier New"/>
    </w:rPr>
  </w:style>
  <w:style w:type="character" w:customStyle="1" w:styleId="ListLabel3">
    <w:name w:val="ListLabel 3"/>
    <w:qFormat/>
    <w:rsid w:val="00467517"/>
    <w:rPr>
      <w:b/>
    </w:rPr>
  </w:style>
  <w:style w:type="character" w:customStyle="1" w:styleId="ListLabel4">
    <w:name w:val="ListLabel 4"/>
    <w:qFormat/>
    <w:rsid w:val="00467517"/>
    <w:rPr>
      <w:rFonts w:cs="Times New Roman"/>
      <w:sz w:val="28"/>
    </w:rPr>
  </w:style>
  <w:style w:type="character" w:customStyle="1" w:styleId="ListLabel5">
    <w:name w:val="ListLabel 5"/>
    <w:qFormat/>
    <w:rsid w:val="00467517"/>
    <w:rPr>
      <w:rFonts w:cs="Symbol"/>
      <w:b/>
      <w:sz w:val="28"/>
    </w:rPr>
  </w:style>
  <w:style w:type="character" w:customStyle="1" w:styleId="ListLabel6">
    <w:name w:val="ListLabel 6"/>
    <w:qFormat/>
    <w:rsid w:val="00467517"/>
    <w:rPr>
      <w:rFonts w:cs="Courier New"/>
    </w:rPr>
  </w:style>
  <w:style w:type="character" w:customStyle="1" w:styleId="ListLabel7">
    <w:name w:val="ListLabel 7"/>
    <w:qFormat/>
    <w:rsid w:val="00467517"/>
    <w:rPr>
      <w:rFonts w:ascii="Symbol" w:hAnsi="Symbol" w:cs="Wingdings"/>
      <w:sz w:val="28"/>
    </w:rPr>
  </w:style>
  <w:style w:type="character" w:customStyle="1" w:styleId="ListLabel8">
    <w:name w:val="ListLabel 8"/>
    <w:qFormat/>
    <w:rsid w:val="00467517"/>
    <w:rPr>
      <w:rFonts w:cs="Times New Roman"/>
      <w:sz w:val="28"/>
    </w:rPr>
  </w:style>
  <w:style w:type="character" w:customStyle="1" w:styleId="ListLabel9">
    <w:name w:val="ListLabel 9"/>
    <w:qFormat/>
    <w:rsid w:val="00467517"/>
    <w:rPr>
      <w:rFonts w:cs="Symbol"/>
      <w:b/>
      <w:sz w:val="28"/>
    </w:rPr>
  </w:style>
  <w:style w:type="character" w:customStyle="1" w:styleId="ListLabel10">
    <w:name w:val="ListLabel 10"/>
    <w:qFormat/>
    <w:rsid w:val="00467517"/>
    <w:rPr>
      <w:rFonts w:cs="Courier New"/>
    </w:rPr>
  </w:style>
  <w:style w:type="character" w:customStyle="1" w:styleId="ListLabel11">
    <w:name w:val="ListLabel 11"/>
    <w:qFormat/>
    <w:rsid w:val="00467517"/>
    <w:rPr>
      <w:rFonts w:ascii="Symbol" w:hAnsi="Symbol" w:cs="Wingdings"/>
      <w:sz w:val="28"/>
    </w:rPr>
  </w:style>
  <w:style w:type="character" w:customStyle="1" w:styleId="ListLabel12">
    <w:name w:val="ListLabel 12"/>
    <w:qFormat/>
    <w:rsid w:val="00467517"/>
    <w:rPr>
      <w:rFonts w:cs="Times New Roman"/>
      <w:sz w:val="28"/>
    </w:rPr>
  </w:style>
  <w:style w:type="character" w:customStyle="1" w:styleId="ListLabel13">
    <w:name w:val="ListLabel 13"/>
    <w:qFormat/>
    <w:rsid w:val="00467517"/>
    <w:rPr>
      <w:rFonts w:cs="Symbol"/>
      <w:b/>
      <w:sz w:val="28"/>
    </w:rPr>
  </w:style>
  <w:style w:type="character" w:customStyle="1" w:styleId="ListLabel14">
    <w:name w:val="ListLabel 14"/>
    <w:qFormat/>
    <w:rsid w:val="00467517"/>
    <w:rPr>
      <w:rFonts w:cs="Courier New"/>
    </w:rPr>
  </w:style>
  <w:style w:type="character" w:customStyle="1" w:styleId="ListLabel15">
    <w:name w:val="ListLabel 15"/>
    <w:qFormat/>
    <w:rsid w:val="00467517"/>
    <w:rPr>
      <w:rFonts w:ascii="Symbol" w:hAnsi="Symbol" w:cs="Wingdings"/>
      <w:sz w:val="28"/>
    </w:rPr>
  </w:style>
  <w:style w:type="character" w:customStyle="1" w:styleId="WW8Num32z0">
    <w:name w:val="WW8Num32z0"/>
    <w:qFormat/>
    <w:rsid w:val="00467517"/>
  </w:style>
  <w:style w:type="character" w:customStyle="1" w:styleId="WW8Num32z1">
    <w:name w:val="WW8Num32z1"/>
    <w:qFormat/>
    <w:rsid w:val="00467517"/>
  </w:style>
  <w:style w:type="character" w:customStyle="1" w:styleId="WW8Num32z2">
    <w:name w:val="WW8Num32z2"/>
    <w:qFormat/>
    <w:rsid w:val="00467517"/>
  </w:style>
  <w:style w:type="character" w:customStyle="1" w:styleId="WW8Num32z3">
    <w:name w:val="WW8Num32z3"/>
    <w:qFormat/>
    <w:rsid w:val="00467517"/>
  </w:style>
  <w:style w:type="character" w:customStyle="1" w:styleId="WW8Num32z4">
    <w:name w:val="WW8Num32z4"/>
    <w:qFormat/>
    <w:rsid w:val="00467517"/>
  </w:style>
  <w:style w:type="character" w:customStyle="1" w:styleId="WW8Num32z5">
    <w:name w:val="WW8Num32z5"/>
    <w:qFormat/>
    <w:rsid w:val="00467517"/>
  </w:style>
  <w:style w:type="character" w:customStyle="1" w:styleId="WW8Num32z6">
    <w:name w:val="WW8Num32z6"/>
    <w:qFormat/>
    <w:rsid w:val="00467517"/>
  </w:style>
  <w:style w:type="character" w:customStyle="1" w:styleId="WW8Num32z7">
    <w:name w:val="WW8Num32z7"/>
    <w:qFormat/>
    <w:rsid w:val="00467517"/>
  </w:style>
  <w:style w:type="character" w:customStyle="1" w:styleId="WW8Num32z8">
    <w:name w:val="WW8Num32z8"/>
    <w:qFormat/>
    <w:rsid w:val="00467517"/>
  </w:style>
  <w:style w:type="character" w:customStyle="1" w:styleId="WW8Num15z0">
    <w:name w:val="WW8Num15z0"/>
    <w:qFormat/>
    <w:rsid w:val="00467517"/>
  </w:style>
  <w:style w:type="character" w:customStyle="1" w:styleId="WW8Num15z1">
    <w:name w:val="WW8Num15z1"/>
    <w:qFormat/>
    <w:rsid w:val="00467517"/>
  </w:style>
  <w:style w:type="character" w:customStyle="1" w:styleId="WW8Num15z2">
    <w:name w:val="WW8Num15z2"/>
    <w:qFormat/>
    <w:rsid w:val="00467517"/>
  </w:style>
  <w:style w:type="character" w:customStyle="1" w:styleId="WW8Num15z3">
    <w:name w:val="WW8Num15z3"/>
    <w:qFormat/>
    <w:rsid w:val="00467517"/>
  </w:style>
  <w:style w:type="character" w:customStyle="1" w:styleId="WW8Num15z4">
    <w:name w:val="WW8Num15z4"/>
    <w:qFormat/>
    <w:rsid w:val="00467517"/>
  </w:style>
  <w:style w:type="character" w:customStyle="1" w:styleId="WW8Num15z5">
    <w:name w:val="WW8Num15z5"/>
    <w:qFormat/>
    <w:rsid w:val="00467517"/>
  </w:style>
  <w:style w:type="character" w:customStyle="1" w:styleId="WW8Num15z6">
    <w:name w:val="WW8Num15z6"/>
    <w:qFormat/>
    <w:rsid w:val="00467517"/>
  </w:style>
  <w:style w:type="character" w:customStyle="1" w:styleId="WW8Num15z7">
    <w:name w:val="WW8Num15z7"/>
    <w:qFormat/>
    <w:rsid w:val="00467517"/>
  </w:style>
  <w:style w:type="character" w:customStyle="1" w:styleId="WW8Num15z8">
    <w:name w:val="WW8Num15z8"/>
    <w:qFormat/>
    <w:rsid w:val="00467517"/>
  </w:style>
  <w:style w:type="character" w:customStyle="1" w:styleId="WW8Num30z0">
    <w:name w:val="WW8Num30z0"/>
    <w:qFormat/>
    <w:rsid w:val="00467517"/>
  </w:style>
  <w:style w:type="character" w:customStyle="1" w:styleId="WW8Num30z1">
    <w:name w:val="WW8Num30z1"/>
    <w:qFormat/>
    <w:rsid w:val="00467517"/>
  </w:style>
  <w:style w:type="character" w:customStyle="1" w:styleId="WW8Num30z2">
    <w:name w:val="WW8Num30z2"/>
    <w:qFormat/>
    <w:rsid w:val="00467517"/>
  </w:style>
  <w:style w:type="character" w:customStyle="1" w:styleId="WW8Num30z3">
    <w:name w:val="WW8Num30z3"/>
    <w:qFormat/>
    <w:rsid w:val="00467517"/>
  </w:style>
  <w:style w:type="character" w:customStyle="1" w:styleId="WW8Num30z4">
    <w:name w:val="WW8Num30z4"/>
    <w:qFormat/>
    <w:rsid w:val="00467517"/>
  </w:style>
  <w:style w:type="character" w:customStyle="1" w:styleId="WW8Num30z5">
    <w:name w:val="WW8Num30z5"/>
    <w:qFormat/>
    <w:rsid w:val="00467517"/>
  </w:style>
  <w:style w:type="character" w:customStyle="1" w:styleId="WW8Num30z6">
    <w:name w:val="WW8Num30z6"/>
    <w:qFormat/>
    <w:rsid w:val="00467517"/>
  </w:style>
  <w:style w:type="character" w:customStyle="1" w:styleId="WW8Num30z7">
    <w:name w:val="WW8Num30z7"/>
    <w:qFormat/>
    <w:rsid w:val="00467517"/>
  </w:style>
  <w:style w:type="character" w:customStyle="1" w:styleId="WW8Num30z8">
    <w:name w:val="WW8Num30z8"/>
    <w:qFormat/>
    <w:rsid w:val="00467517"/>
  </w:style>
  <w:style w:type="character" w:customStyle="1" w:styleId="ListLabel16">
    <w:name w:val="ListLabel 16"/>
    <w:qFormat/>
    <w:rsid w:val="00467517"/>
    <w:rPr>
      <w:rFonts w:cs="Times New Roman"/>
      <w:sz w:val="28"/>
    </w:rPr>
  </w:style>
  <w:style w:type="character" w:customStyle="1" w:styleId="ListLabel17">
    <w:name w:val="ListLabel 17"/>
    <w:qFormat/>
    <w:rsid w:val="00467517"/>
    <w:rPr>
      <w:rFonts w:cs="Symbol"/>
      <w:b/>
      <w:sz w:val="28"/>
    </w:rPr>
  </w:style>
  <w:style w:type="character" w:customStyle="1" w:styleId="ListLabel18">
    <w:name w:val="ListLabel 18"/>
    <w:qFormat/>
    <w:rsid w:val="00467517"/>
    <w:rPr>
      <w:rFonts w:cs="Courier New"/>
    </w:rPr>
  </w:style>
  <w:style w:type="character" w:customStyle="1" w:styleId="ListLabel19">
    <w:name w:val="ListLabel 19"/>
    <w:qFormat/>
    <w:rsid w:val="00467517"/>
    <w:rPr>
      <w:rFonts w:ascii="Symbol" w:hAnsi="Symbol" w:cs="Wingdings"/>
      <w:sz w:val="28"/>
    </w:rPr>
  </w:style>
  <w:style w:type="character" w:customStyle="1" w:styleId="WW8Num2z0">
    <w:name w:val="WW8Num2z0"/>
    <w:qFormat/>
    <w:rsid w:val="00467517"/>
  </w:style>
  <w:style w:type="character" w:customStyle="1" w:styleId="WW8Num2z1">
    <w:name w:val="WW8Num2z1"/>
    <w:qFormat/>
    <w:rsid w:val="00467517"/>
  </w:style>
  <w:style w:type="character" w:customStyle="1" w:styleId="WW8Num2z2">
    <w:name w:val="WW8Num2z2"/>
    <w:qFormat/>
    <w:rsid w:val="00467517"/>
  </w:style>
  <w:style w:type="character" w:customStyle="1" w:styleId="WW8Num2z3">
    <w:name w:val="WW8Num2z3"/>
    <w:qFormat/>
    <w:rsid w:val="00467517"/>
  </w:style>
  <w:style w:type="character" w:customStyle="1" w:styleId="WW8Num2z4">
    <w:name w:val="WW8Num2z4"/>
    <w:qFormat/>
    <w:rsid w:val="00467517"/>
  </w:style>
  <w:style w:type="character" w:customStyle="1" w:styleId="WW8Num2z5">
    <w:name w:val="WW8Num2z5"/>
    <w:qFormat/>
    <w:rsid w:val="00467517"/>
  </w:style>
  <w:style w:type="character" w:customStyle="1" w:styleId="WW8Num2z6">
    <w:name w:val="WW8Num2z6"/>
    <w:qFormat/>
    <w:rsid w:val="00467517"/>
  </w:style>
  <w:style w:type="character" w:customStyle="1" w:styleId="WW8Num2z7">
    <w:name w:val="WW8Num2z7"/>
    <w:qFormat/>
    <w:rsid w:val="00467517"/>
  </w:style>
  <w:style w:type="character" w:customStyle="1" w:styleId="WW8Num2z8">
    <w:name w:val="WW8Num2z8"/>
    <w:qFormat/>
    <w:rsid w:val="00467517"/>
  </w:style>
  <w:style w:type="character" w:customStyle="1" w:styleId="WW8Num37z0">
    <w:name w:val="WW8Num37z0"/>
    <w:qFormat/>
    <w:rsid w:val="00467517"/>
  </w:style>
  <w:style w:type="character" w:customStyle="1" w:styleId="WW8Num18z0">
    <w:name w:val="WW8Num18z0"/>
    <w:qFormat/>
    <w:rsid w:val="00467517"/>
  </w:style>
  <w:style w:type="character" w:customStyle="1" w:styleId="WW8Num18z1">
    <w:name w:val="WW8Num18z1"/>
    <w:qFormat/>
    <w:rsid w:val="00467517"/>
  </w:style>
  <w:style w:type="character" w:customStyle="1" w:styleId="WW8Num18z2">
    <w:name w:val="WW8Num18z2"/>
    <w:qFormat/>
    <w:rsid w:val="00467517"/>
  </w:style>
  <w:style w:type="character" w:customStyle="1" w:styleId="WW8Num18z3">
    <w:name w:val="WW8Num18z3"/>
    <w:qFormat/>
    <w:rsid w:val="00467517"/>
  </w:style>
  <w:style w:type="character" w:customStyle="1" w:styleId="WW8Num18z4">
    <w:name w:val="WW8Num18z4"/>
    <w:qFormat/>
    <w:rsid w:val="00467517"/>
  </w:style>
  <w:style w:type="character" w:customStyle="1" w:styleId="WW8Num18z5">
    <w:name w:val="WW8Num18z5"/>
    <w:qFormat/>
    <w:rsid w:val="00467517"/>
  </w:style>
  <w:style w:type="character" w:customStyle="1" w:styleId="WW8Num18z6">
    <w:name w:val="WW8Num18z6"/>
    <w:qFormat/>
    <w:rsid w:val="00467517"/>
  </w:style>
  <w:style w:type="character" w:customStyle="1" w:styleId="WW8Num18z7">
    <w:name w:val="WW8Num18z7"/>
    <w:qFormat/>
    <w:rsid w:val="00467517"/>
  </w:style>
  <w:style w:type="character" w:customStyle="1" w:styleId="WW8Num18z8">
    <w:name w:val="WW8Num18z8"/>
    <w:qFormat/>
    <w:rsid w:val="00467517"/>
  </w:style>
  <w:style w:type="character" w:customStyle="1" w:styleId="WW8Num34z0">
    <w:name w:val="WW8Num34z0"/>
    <w:qFormat/>
    <w:rsid w:val="00467517"/>
  </w:style>
  <w:style w:type="character" w:customStyle="1" w:styleId="WW8Num34z1">
    <w:name w:val="WW8Num34z1"/>
    <w:qFormat/>
    <w:rsid w:val="00467517"/>
  </w:style>
  <w:style w:type="character" w:customStyle="1" w:styleId="WW8Num34z2">
    <w:name w:val="WW8Num34z2"/>
    <w:qFormat/>
    <w:rsid w:val="00467517"/>
  </w:style>
  <w:style w:type="character" w:customStyle="1" w:styleId="WW8Num34z3">
    <w:name w:val="WW8Num34z3"/>
    <w:qFormat/>
    <w:rsid w:val="00467517"/>
  </w:style>
  <w:style w:type="character" w:customStyle="1" w:styleId="WW8Num34z4">
    <w:name w:val="WW8Num34z4"/>
    <w:qFormat/>
    <w:rsid w:val="00467517"/>
  </w:style>
  <w:style w:type="character" w:customStyle="1" w:styleId="WW8Num34z5">
    <w:name w:val="WW8Num34z5"/>
    <w:qFormat/>
    <w:rsid w:val="00467517"/>
  </w:style>
  <w:style w:type="character" w:customStyle="1" w:styleId="WW8Num34z6">
    <w:name w:val="WW8Num34z6"/>
    <w:qFormat/>
    <w:rsid w:val="00467517"/>
  </w:style>
  <w:style w:type="character" w:customStyle="1" w:styleId="WW8Num34z7">
    <w:name w:val="WW8Num34z7"/>
    <w:qFormat/>
    <w:rsid w:val="00467517"/>
  </w:style>
  <w:style w:type="character" w:customStyle="1" w:styleId="WW8Num34z8">
    <w:name w:val="WW8Num34z8"/>
    <w:qFormat/>
    <w:rsid w:val="00467517"/>
  </w:style>
  <w:style w:type="character" w:customStyle="1" w:styleId="WW8Num4z0">
    <w:name w:val="WW8Num4z0"/>
    <w:qFormat/>
    <w:rsid w:val="00467517"/>
  </w:style>
  <w:style w:type="character" w:customStyle="1" w:styleId="WW8Num4z1">
    <w:name w:val="WW8Num4z1"/>
    <w:qFormat/>
    <w:rsid w:val="00467517"/>
  </w:style>
  <w:style w:type="character" w:customStyle="1" w:styleId="WW8Num4z2">
    <w:name w:val="WW8Num4z2"/>
    <w:qFormat/>
    <w:rsid w:val="00467517"/>
  </w:style>
  <w:style w:type="character" w:customStyle="1" w:styleId="WW8Num4z3">
    <w:name w:val="WW8Num4z3"/>
    <w:qFormat/>
    <w:rsid w:val="00467517"/>
  </w:style>
  <w:style w:type="character" w:customStyle="1" w:styleId="WW8Num4z4">
    <w:name w:val="WW8Num4z4"/>
    <w:qFormat/>
    <w:rsid w:val="00467517"/>
  </w:style>
  <w:style w:type="character" w:customStyle="1" w:styleId="WW8Num4z5">
    <w:name w:val="WW8Num4z5"/>
    <w:qFormat/>
    <w:rsid w:val="00467517"/>
  </w:style>
  <w:style w:type="character" w:customStyle="1" w:styleId="WW8Num4z6">
    <w:name w:val="WW8Num4z6"/>
    <w:qFormat/>
    <w:rsid w:val="00467517"/>
  </w:style>
  <w:style w:type="character" w:customStyle="1" w:styleId="WW8Num4z7">
    <w:name w:val="WW8Num4z7"/>
    <w:qFormat/>
    <w:rsid w:val="00467517"/>
  </w:style>
  <w:style w:type="character" w:customStyle="1" w:styleId="WW8Num4z8">
    <w:name w:val="WW8Num4z8"/>
    <w:qFormat/>
    <w:rsid w:val="00467517"/>
  </w:style>
  <w:style w:type="character" w:customStyle="1" w:styleId="ListLabel20">
    <w:name w:val="ListLabel 20"/>
    <w:qFormat/>
    <w:rsid w:val="00467517"/>
    <w:rPr>
      <w:rFonts w:cs="Times New Roman"/>
      <w:sz w:val="28"/>
    </w:rPr>
  </w:style>
  <w:style w:type="character" w:customStyle="1" w:styleId="ListLabel21">
    <w:name w:val="ListLabel 21"/>
    <w:qFormat/>
    <w:rsid w:val="00467517"/>
    <w:rPr>
      <w:rFonts w:cs="Symbol"/>
      <w:b/>
      <w:sz w:val="28"/>
    </w:rPr>
  </w:style>
  <w:style w:type="character" w:customStyle="1" w:styleId="ListLabel22">
    <w:name w:val="ListLabel 22"/>
    <w:qFormat/>
    <w:rsid w:val="00467517"/>
    <w:rPr>
      <w:rFonts w:cs="Courier New"/>
    </w:rPr>
  </w:style>
  <w:style w:type="character" w:customStyle="1" w:styleId="ListLabel23">
    <w:name w:val="ListLabel 23"/>
    <w:qFormat/>
    <w:rsid w:val="00467517"/>
    <w:rPr>
      <w:rFonts w:ascii="Symbol" w:hAnsi="Symbol" w:cs="Wingdings"/>
      <w:sz w:val="28"/>
    </w:rPr>
  </w:style>
  <w:style w:type="character" w:customStyle="1" w:styleId="ListLabel24">
    <w:name w:val="ListLabel 24"/>
    <w:qFormat/>
    <w:rsid w:val="00467517"/>
    <w:rPr>
      <w:rFonts w:cs="Times New Roman"/>
      <w:sz w:val="28"/>
    </w:rPr>
  </w:style>
  <w:style w:type="character" w:customStyle="1" w:styleId="ListLabel25">
    <w:name w:val="ListLabel 25"/>
    <w:qFormat/>
    <w:rsid w:val="00467517"/>
    <w:rPr>
      <w:rFonts w:cs="Symbol"/>
      <w:b/>
      <w:sz w:val="28"/>
    </w:rPr>
  </w:style>
  <w:style w:type="character" w:customStyle="1" w:styleId="ListLabel26">
    <w:name w:val="ListLabel 26"/>
    <w:qFormat/>
    <w:rsid w:val="00467517"/>
    <w:rPr>
      <w:rFonts w:cs="Courier New"/>
    </w:rPr>
  </w:style>
  <w:style w:type="character" w:customStyle="1" w:styleId="ListLabel27">
    <w:name w:val="ListLabel 27"/>
    <w:qFormat/>
    <w:rsid w:val="00467517"/>
    <w:rPr>
      <w:rFonts w:cs="Wingdings"/>
      <w:sz w:val="28"/>
    </w:rPr>
  </w:style>
  <w:style w:type="character" w:customStyle="1" w:styleId="WW8Num6z0">
    <w:name w:val="WW8Num6z0"/>
    <w:qFormat/>
    <w:rsid w:val="00467517"/>
    <w:rPr>
      <w:rFonts w:ascii="Times New Roman" w:eastAsia="Times New Roman" w:hAnsi="Times New Roman" w:cs="Times New Roman"/>
      <w:sz w:val="20"/>
    </w:rPr>
  </w:style>
  <w:style w:type="character" w:customStyle="1" w:styleId="WW8Num6z1">
    <w:name w:val="WW8Num6z1"/>
    <w:qFormat/>
    <w:rsid w:val="00467517"/>
  </w:style>
  <w:style w:type="character" w:customStyle="1" w:styleId="WW8Num6z2">
    <w:name w:val="WW8Num6z2"/>
    <w:qFormat/>
    <w:rsid w:val="00467517"/>
  </w:style>
  <w:style w:type="character" w:customStyle="1" w:styleId="WW8Num6z3">
    <w:name w:val="WW8Num6z3"/>
    <w:qFormat/>
    <w:rsid w:val="00467517"/>
  </w:style>
  <w:style w:type="character" w:customStyle="1" w:styleId="WW8Num6z4">
    <w:name w:val="WW8Num6z4"/>
    <w:qFormat/>
    <w:rsid w:val="00467517"/>
  </w:style>
  <w:style w:type="character" w:customStyle="1" w:styleId="WW8Num6z5">
    <w:name w:val="WW8Num6z5"/>
    <w:qFormat/>
    <w:rsid w:val="00467517"/>
  </w:style>
  <w:style w:type="character" w:customStyle="1" w:styleId="WW8Num6z6">
    <w:name w:val="WW8Num6z6"/>
    <w:qFormat/>
    <w:rsid w:val="00467517"/>
  </w:style>
  <w:style w:type="character" w:customStyle="1" w:styleId="WW8Num6z7">
    <w:name w:val="WW8Num6z7"/>
    <w:qFormat/>
    <w:rsid w:val="00467517"/>
  </w:style>
  <w:style w:type="character" w:customStyle="1" w:styleId="WW8Num6z8">
    <w:name w:val="WW8Num6z8"/>
    <w:qFormat/>
    <w:rsid w:val="00467517"/>
  </w:style>
  <w:style w:type="character" w:customStyle="1" w:styleId="ListLabel28">
    <w:name w:val="ListLabel 28"/>
    <w:qFormat/>
    <w:rsid w:val="00467517"/>
    <w:rPr>
      <w:rFonts w:cs="Times New Roman"/>
      <w:sz w:val="28"/>
    </w:rPr>
  </w:style>
  <w:style w:type="character" w:customStyle="1" w:styleId="ListLabel29">
    <w:name w:val="ListLabel 29"/>
    <w:qFormat/>
    <w:rsid w:val="00467517"/>
    <w:rPr>
      <w:rFonts w:cs="Symbol"/>
      <w:b/>
      <w:sz w:val="28"/>
    </w:rPr>
  </w:style>
  <w:style w:type="character" w:customStyle="1" w:styleId="ListLabel30">
    <w:name w:val="ListLabel 30"/>
    <w:qFormat/>
    <w:rsid w:val="00467517"/>
    <w:rPr>
      <w:rFonts w:cs="Courier New"/>
    </w:rPr>
  </w:style>
  <w:style w:type="character" w:customStyle="1" w:styleId="ListLabel31">
    <w:name w:val="ListLabel 31"/>
    <w:qFormat/>
    <w:rsid w:val="00467517"/>
    <w:rPr>
      <w:rFonts w:cs="Wingdings"/>
      <w:sz w:val="28"/>
    </w:rPr>
  </w:style>
  <w:style w:type="character" w:customStyle="1" w:styleId="ListLabel32">
    <w:name w:val="ListLabel 32"/>
    <w:qFormat/>
    <w:rsid w:val="00467517"/>
    <w:rPr>
      <w:rFonts w:cs="Times New Roman"/>
      <w:sz w:val="28"/>
    </w:rPr>
  </w:style>
  <w:style w:type="character" w:customStyle="1" w:styleId="ListLabel33">
    <w:name w:val="ListLabel 33"/>
    <w:qFormat/>
    <w:rsid w:val="00467517"/>
    <w:rPr>
      <w:rFonts w:cs="Symbol"/>
      <w:b/>
      <w:sz w:val="28"/>
    </w:rPr>
  </w:style>
  <w:style w:type="character" w:customStyle="1" w:styleId="ListLabel34">
    <w:name w:val="ListLabel 34"/>
    <w:qFormat/>
    <w:rsid w:val="00467517"/>
    <w:rPr>
      <w:rFonts w:cs="Courier New"/>
    </w:rPr>
  </w:style>
  <w:style w:type="character" w:customStyle="1" w:styleId="ListLabel35">
    <w:name w:val="ListLabel 35"/>
    <w:qFormat/>
    <w:rsid w:val="00467517"/>
    <w:rPr>
      <w:rFonts w:cs="Wingdings"/>
      <w:sz w:val="28"/>
    </w:rPr>
  </w:style>
  <w:style w:type="character" w:customStyle="1" w:styleId="ListLabel36">
    <w:name w:val="ListLabel 36"/>
    <w:qFormat/>
    <w:rsid w:val="00467517"/>
    <w:rPr>
      <w:rFonts w:cs="Times New Roman"/>
      <w:sz w:val="28"/>
    </w:rPr>
  </w:style>
  <w:style w:type="character" w:customStyle="1" w:styleId="ListLabel37">
    <w:name w:val="ListLabel 37"/>
    <w:qFormat/>
    <w:rsid w:val="00467517"/>
    <w:rPr>
      <w:rFonts w:cs="Symbol"/>
      <w:b/>
      <w:sz w:val="28"/>
    </w:rPr>
  </w:style>
  <w:style w:type="character" w:customStyle="1" w:styleId="ListLabel38">
    <w:name w:val="ListLabel 38"/>
    <w:qFormat/>
    <w:rsid w:val="00467517"/>
    <w:rPr>
      <w:rFonts w:cs="Courier New"/>
    </w:rPr>
  </w:style>
  <w:style w:type="character" w:customStyle="1" w:styleId="ListLabel39">
    <w:name w:val="ListLabel 39"/>
    <w:qFormat/>
    <w:rsid w:val="00467517"/>
    <w:rPr>
      <w:rFonts w:cs="Wingdings"/>
      <w:sz w:val="28"/>
    </w:rPr>
  </w:style>
  <w:style w:type="character" w:customStyle="1" w:styleId="ListLabel40">
    <w:name w:val="ListLabel 40"/>
    <w:qFormat/>
    <w:rsid w:val="00467517"/>
    <w:rPr>
      <w:rFonts w:cs="Times New Roman"/>
      <w:sz w:val="28"/>
    </w:rPr>
  </w:style>
  <w:style w:type="character" w:customStyle="1" w:styleId="ListLabel41">
    <w:name w:val="ListLabel 41"/>
    <w:qFormat/>
    <w:rsid w:val="00467517"/>
    <w:rPr>
      <w:rFonts w:cs="Symbol"/>
      <w:b/>
      <w:sz w:val="28"/>
    </w:rPr>
  </w:style>
  <w:style w:type="character" w:customStyle="1" w:styleId="ListLabel42">
    <w:name w:val="ListLabel 42"/>
    <w:qFormat/>
    <w:rsid w:val="00467517"/>
    <w:rPr>
      <w:rFonts w:cs="Courier New"/>
    </w:rPr>
  </w:style>
  <w:style w:type="character" w:customStyle="1" w:styleId="ListLabel43">
    <w:name w:val="ListLabel 43"/>
    <w:qFormat/>
    <w:rsid w:val="00467517"/>
    <w:rPr>
      <w:rFonts w:cs="Wingdings"/>
      <w:sz w:val="28"/>
    </w:rPr>
  </w:style>
  <w:style w:type="character" w:customStyle="1" w:styleId="ListLabel44">
    <w:name w:val="ListLabel 44"/>
    <w:qFormat/>
    <w:rsid w:val="00467517"/>
    <w:rPr>
      <w:rFonts w:ascii="Times New Roman" w:hAnsi="Times New Roman" w:cs="Times New Roman"/>
      <w:sz w:val="24"/>
    </w:rPr>
  </w:style>
  <w:style w:type="character" w:customStyle="1" w:styleId="ListLabel45">
    <w:name w:val="ListLabel 45"/>
    <w:qFormat/>
    <w:rsid w:val="00467517"/>
    <w:rPr>
      <w:rFonts w:cs="Symbol"/>
      <w:b/>
      <w:sz w:val="28"/>
    </w:rPr>
  </w:style>
  <w:style w:type="character" w:customStyle="1" w:styleId="ListLabel46">
    <w:name w:val="ListLabel 46"/>
    <w:qFormat/>
    <w:rsid w:val="00467517"/>
    <w:rPr>
      <w:rFonts w:cs="Courier New"/>
    </w:rPr>
  </w:style>
  <w:style w:type="character" w:customStyle="1" w:styleId="ListLabel47">
    <w:name w:val="ListLabel 47"/>
    <w:qFormat/>
    <w:rsid w:val="00467517"/>
    <w:rPr>
      <w:rFonts w:cs="Wingdings"/>
      <w:sz w:val="28"/>
    </w:rPr>
  </w:style>
  <w:style w:type="character" w:customStyle="1" w:styleId="ListLabel48">
    <w:name w:val="ListLabel 48"/>
    <w:qFormat/>
    <w:rsid w:val="00467517"/>
    <w:rPr>
      <w:rFonts w:ascii="Times New Roman" w:hAnsi="Times New Roman" w:cs="Times New Roman"/>
      <w:sz w:val="24"/>
    </w:rPr>
  </w:style>
  <w:style w:type="character" w:customStyle="1" w:styleId="ListLabel49">
    <w:name w:val="ListLabel 49"/>
    <w:qFormat/>
    <w:rsid w:val="00467517"/>
    <w:rPr>
      <w:rFonts w:cs="Symbol"/>
      <w:b/>
      <w:sz w:val="28"/>
    </w:rPr>
  </w:style>
  <w:style w:type="character" w:customStyle="1" w:styleId="ListLabel50">
    <w:name w:val="ListLabel 50"/>
    <w:qFormat/>
    <w:rsid w:val="00467517"/>
    <w:rPr>
      <w:rFonts w:cs="Courier New"/>
    </w:rPr>
  </w:style>
  <w:style w:type="character" w:customStyle="1" w:styleId="ListLabel51">
    <w:name w:val="ListLabel 51"/>
    <w:qFormat/>
    <w:rsid w:val="00467517"/>
    <w:rPr>
      <w:rFonts w:cs="Wingdings"/>
      <w:sz w:val="28"/>
    </w:rPr>
  </w:style>
  <w:style w:type="character" w:customStyle="1" w:styleId="WW8Num5z0">
    <w:name w:val="WW8Num5z0"/>
    <w:qFormat/>
    <w:rsid w:val="00467517"/>
    <w:rPr>
      <w:rFonts w:ascii="Symbol" w:hAnsi="Symbol" w:cs="Symbol"/>
      <w:color w:val="000000"/>
    </w:rPr>
  </w:style>
  <w:style w:type="character" w:customStyle="1" w:styleId="ListLabel52">
    <w:name w:val="ListLabel 52"/>
    <w:qFormat/>
    <w:rsid w:val="00AB19E2"/>
    <w:rPr>
      <w:rFonts w:cs="Times New Roman"/>
      <w:sz w:val="28"/>
    </w:rPr>
  </w:style>
  <w:style w:type="character" w:customStyle="1" w:styleId="ListLabel53">
    <w:name w:val="ListLabel 53"/>
    <w:qFormat/>
    <w:rsid w:val="00AB19E2"/>
    <w:rPr>
      <w:rFonts w:cs="Symbol"/>
      <w:b/>
      <w:sz w:val="28"/>
    </w:rPr>
  </w:style>
  <w:style w:type="character" w:customStyle="1" w:styleId="ListLabel54">
    <w:name w:val="ListLabel 54"/>
    <w:qFormat/>
    <w:rsid w:val="00AB19E2"/>
    <w:rPr>
      <w:rFonts w:cs="Courier New"/>
    </w:rPr>
  </w:style>
  <w:style w:type="character" w:customStyle="1" w:styleId="ListLabel55">
    <w:name w:val="ListLabel 55"/>
    <w:qFormat/>
    <w:rsid w:val="00AB19E2"/>
    <w:rPr>
      <w:rFonts w:cs="Wingdings"/>
      <w:sz w:val="28"/>
    </w:rPr>
  </w:style>
  <w:style w:type="character" w:customStyle="1" w:styleId="ListLabel56">
    <w:name w:val="ListLabel 56"/>
    <w:qFormat/>
    <w:rsid w:val="00AB19E2"/>
    <w:rPr>
      <w:b/>
      <w:sz w:val="22"/>
    </w:rPr>
  </w:style>
  <w:style w:type="character" w:customStyle="1" w:styleId="ListLabel57">
    <w:name w:val="ListLabel 57"/>
    <w:qFormat/>
    <w:rsid w:val="00AB19E2"/>
    <w:rPr>
      <w:b/>
      <w:color w:val="00000A"/>
      <w:sz w:val="28"/>
    </w:rPr>
  </w:style>
  <w:style w:type="character" w:customStyle="1" w:styleId="ListLabel58">
    <w:name w:val="ListLabel 58"/>
    <w:qFormat/>
    <w:rsid w:val="00AB19E2"/>
    <w:rPr>
      <w:b/>
      <w:i w:val="0"/>
    </w:rPr>
  </w:style>
  <w:style w:type="character" w:customStyle="1" w:styleId="ListLabel59">
    <w:name w:val="ListLabel 59"/>
    <w:qFormat/>
    <w:rsid w:val="00AB19E2"/>
    <w:rPr>
      <w:b/>
      <w:color w:val="000000"/>
      <w:sz w:val="28"/>
    </w:rPr>
  </w:style>
  <w:style w:type="character" w:customStyle="1" w:styleId="ListLabel60">
    <w:name w:val="ListLabel 60"/>
    <w:qFormat/>
    <w:rsid w:val="00AB19E2"/>
    <w:rPr>
      <w:b/>
      <w:sz w:val="28"/>
    </w:rPr>
  </w:style>
  <w:style w:type="character" w:customStyle="1" w:styleId="ListLabel61">
    <w:name w:val="ListLabel 61"/>
    <w:qFormat/>
    <w:rsid w:val="00AB19E2"/>
    <w:rPr>
      <w:u w:val="none"/>
    </w:rPr>
  </w:style>
  <w:style w:type="character" w:customStyle="1" w:styleId="ListLabel62">
    <w:name w:val="ListLabel 62"/>
    <w:qFormat/>
    <w:rsid w:val="00AB19E2"/>
    <w:rPr>
      <w:rFonts w:cs="Times New Roman"/>
      <w:sz w:val="28"/>
    </w:rPr>
  </w:style>
  <w:style w:type="character" w:customStyle="1" w:styleId="ListLabel63">
    <w:name w:val="ListLabel 63"/>
    <w:qFormat/>
    <w:rsid w:val="00AB19E2"/>
    <w:rPr>
      <w:b/>
      <w:sz w:val="22"/>
    </w:rPr>
  </w:style>
  <w:style w:type="character" w:customStyle="1" w:styleId="ListLabel64">
    <w:name w:val="ListLabel 64"/>
    <w:qFormat/>
    <w:rsid w:val="00AB19E2"/>
    <w:rPr>
      <w:b/>
      <w:color w:val="00000A"/>
      <w:sz w:val="28"/>
    </w:rPr>
  </w:style>
  <w:style w:type="character" w:customStyle="1" w:styleId="ListLabel65">
    <w:name w:val="ListLabel 65"/>
    <w:qFormat/>
    <w:rsid w:val="00AB19E2"/>
    <w:rPr>
      <w:rFonts w:cs="Symbol"/>
      <w:sz w:val="28"/>
    </w:rPr>
  </w:style>
  <w:style w:type="character" w:customStyle="1" w:styleId="ListLabel66">
    <w:name w:val="ListLabel 66"/>
    <w:qFormat/>
    <w:rsid w:val="00AB19E2"/>
    <w:rPr>
      <w:rFonts w:cs="Courier New"/>
    </w:rPr>
  </w:style>
  <w:style w:type="character" w:customStyle="1" w:styleId="ListLabel67">
    <w:name w:val="ListLabel 67"/>
    <w:qFormat/>
    <w:rsid w:val="00AB19E2"/>
    <w:rPr>
      <w:rFonts w:cs="Wingdings"/>
    </w:rPr>
  </w:style>
  <w:style w:type="character" w:customStyle="1" w:styleId="ListLabel68">
    <w:name w:val="ListLabel 68"/>
    <w:qFormat/>
    <w:rsid w:val="00AB19E2"/>
    <w:rPr>
      <w:b/>
      <w:color w:val="000000"/>
      <w:sz w:val="28"/>
    </w:rPr>
  </w:style>
  <w:style w:type="character" w:customStyle="1" w:styleId="ListLabel69">
    <w:name w:val="ListLabel 69"/>
    <w:qFormat/>
    <w:rsid w:val="00AB19E2"/>
    <w:rPr>
      <w:rFonts w:cs="Symbol"/>
      <w:b/>
      <w:sz w:val="28"/>
    </w:rPr>
  </w:style>
  <w:style w:type="character" w:customStyle="1" w:styleId="ListLabel70">
    <w:name w:val="ListLabel 70"/>
    <w:qFormat/>
    <w:rsid w:val="00AB19E2"/>
    <w:rPr>
      <w:rFonts w:cs="Courier New"/>
      <w:b/>
      <w:sz w:val="28"/>
    </w:rPr>
  </w:style>
  <w:style w:type="character" w:customStyle="1" w:styleId="ListLabel71">
    <w:name w:val="ListLabel 71"/>
    <w:qFormat/>
    <w:rsid w:val="00AB19E2"/>
    <w:rPr>
      <w:rFonts w:cs="Wingdings"/>
      <w:b/>
      <w:sz w:val="28"/>
    </w:rPr>
  </w:style>
  <w:style w:type="character" w:customStyle="1" w:styleId="ListLabel72">
    <w:name w:val="ListLabel 72"/>
    <w:qFormat/>
    <w:rsid w:val="00AB19E2"/>
    <w:rPr>
      <w:rFonts w:cs="Times New Roman"/>
      <w:sz w:val="28"/>
    </w:rPr>
  </w:style>
  <w:style w:type="character" w:customStyle="1" w:styleId="ListLabel73">
    <w:name w:val="ListLabel 73"/>
    <w:qFormat/>
    <w:rsid w:val="00AB19E2"/>
    <w:rPr>
      <w:b/>
      <w:sz w:val="22"/>
    </w:rPr>
  </w:style>
  <w:style w:type="character" w:customStyle="1" w:styleId="ListLabel74">
    <w:name w:val="ListLabel 74"/>
    <w:qFormat/>
    <w:rsid w:val="00AB19E2"/>
    <w:rPr>
      <w:b/>
      <w:color w:val="00000A"/>
      <w:sz w:val="28"/>
    </w:rPr>
  </w:style>
  <w:style w:type="character" w:customStyle="1" w:styleId="ListLabel75">
    <w:name w:val="ListLabel 75"/>
    <w:qFormat/>
    <w:rsid w:val="00AB19E2"/>
    <w:rPr>
      <w:rFonts w:cs="Symbol"/>
      <w:sz w:val="28"/>
    </w:rPr>
  </w:style>
  <w:style w:type="character" w:customStyle="1" w:styleId="ListLabel76">
    <w:name w:val="ListLabel 76"/>
    <w:qFormat/>
    <w:rsid w:val="00AB19E2"/>
    <w:rPr>
      <w:rFonts w:cs="Courier New"/>
    </w:rPr>
  </w:style>
  <w:style w:type="character" w:customStyle="1" w:styleId="ListLabel77">
    <w:name w:val="ListLabel 77"/>
    <w:qFormat/>
    <w:rsid w:val="00AB19E2"/>
    <w:rPr>
      <w:rFonts w:cs="Wingdings"/>
    </w:rPr>
  </w:style>
  <w:style w:type="character" w:customStyle="1" w:styleId="ListLabel78">
    <w:name w:val="ListLabel 78"/>
    <w:qFormat/>
    <w:rsid w:val="00AB19E2"/>
    <w:rPr>
      <w:b/>
      <w:color w:val="000000"/>
      <w:sz w:val="28"/>
    </w:rPr>
  </w:style>
  <w:style w:type="character" w:customStyle="1" w:styleId="ListLabel79">
    <w:name w:val="ListLabel 79"/>
    <w:qFormat/>
    <w:rsid w:val="00AB19E2"/>
    <w:rPr>
      <w:rFonts w:cs="Symbol"/>
      <w:b/>
      <w:sz w:val="28"/>
    </w:rPr>
  </w:style>
  <w:style w:type="character" w:customStyle="1" w:styleId="ListLabel80">
    <w:name w:val="ListLabel 80"/>
    <w:qFormat/>
    <w:rsid w:val="00AB19E2"/>
    <w:rPr>
      <w:rFonts w:cs="Courier New"/>
      <w:b/>
      <w:sz w:val="28"/>
    </w:rPr>
  </w:style>
  <w:style w:type="character" w:customStyle="1" w:styleId="ListLabel81">
    <w:name w:val="ListLabel 81"/>
    <w:qFormat/>
    <w:rsid w:val="00AB19E2"/>
    <w:rPr>
      <w:rFonts w:cs="Wingdings"/>
      <w:b/>
      <w:sz w:val="28"/>
    </w:rPr>
  </w:style>
  <w:style w:type="paragraph" w:customStyle="1" w:styleId="12">
    <w:name w:val="Заголовок1"/>
    <w:basedOn w:val="a"/>
    <w:next w:val="aa"/>
    <w:uiPriority w:val="99"/>
    <w:qFormat/>
    <w:rsid w:val="00467517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a">
    <w:name w:val="Body Text"/>
    <w:basedOn w:val="a"/>
    <w:link w:val="13"/>
    <w:qFormat/>
    <w:rsid w:val="002678BD"/>
    <w:pPr>
      <w:widowControl/>
      <w:spacing w:after="120"/>
    </w:pPr>
    <w:rPr>
      <w:sz w:val="24"/>
      <w:szCs w:val="24"/>
    </w:rPr>
  </w:style>
  <w:style w:type="paragraph" w:styleId="ab">
    <w:name w:val="List"/>
    <w:basedOn w:val="aa"/>
    <w:qFormat/>
    <w:rsid w:val="00467517"/>
    <w:rPr>
      <w:rFonts w:cs="Mangal"/>
    </w:rPr>
  </w:style>
  <w:style w:type="paragraph" w:styleId="ac">
    <w:name w:val="Title"/>
    <w:basedOn w:val="a"/>
    <w:link w:val="14"/>
    <w:rsid w:val="00AB19E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467517"/>
    <w:pPr>
      <w:suppressLineNumbers/>
    </w:pPr>
    <w:rPr>
      <w:rFonts w:cs="Mangal"/>
    </w:rPr>
  </w:style>
  <w:style w:type="paragraph" w:customStyle="1" w:styleId="ae">
    <w:name w:val="Заглавие"/>
    <w:basedOn w:val="a"/>
    <w:qFormat/>
    <w:rsid w:val="00301CC7"/>
    <w:pPr>
      <w:widowControl/>
      <w:jc w:val="center"/>
    </w:pPr>
    <w:rPr>
      <w:sz w:val="24"/>
    </w:rPr>
  </w:style>
  <w:style w:type="paragraph" w:styleId="af">
    <w:name w:val="Normal (Web)"/>
    <w:basedOn w:val="a"/>
    <w:link w:val="af0"/>
    <w:uiPriority w:val="99"/>
    <w:qFormat/>
    <w:rsid w:val="009D556E"/>
    <w:pPr>
      <w:widowControl/>
      <w:spacing w:beforeAutospacing="1" w:afterAutospacing="1"/>
    </w:pPr>
    <w:rPr>
      <w:sz w:val="24"/>
      <w:szCs w:val="24"/>
    </w:rPr>
  </w:style>
  <w:style w:type="paragraph" w:styleId="21">
    <w:name w:val="Body Text Indent 2"/>
    <w:basedOn w:val="a"/>
    <w:link w:val="210"/>
    <w:uiPriority w:val="99"/>
    <w:qFormat/>
    <w:rsid w:val="007735E7"/>
    <w:pPr>
      <w:widowControl/>
      <w:spacing w:after="120" w:line="480" w:lineRule="auto"/>
      <w:ind w:left="283"/>
    </w:pPr>
    <w:rPr>
      <w:sz w:val="24"/>
      <w:szCs w:val="24"/>
    </w:rPr>
  </w:style>
  <w:style w:type="paragraph" w:customStyle="1" w:styleId="af1">
    <w:name w:val="для названий табл и рис"/>
    <w:basedOn w:val="a"/>
    <w:qFormat/>
    <w:rsid w:val="00B35BD9"/>
    <w:pPr>
      <w:widowControl/>
      <w:jc w:val="center"/>
    </w:pPr>
    <w:rPr>
      <w:sz w:val="24"/>
      <w:szCs w:val="24"/>
    </w:rPr>
  </w:style>
  <w:style w:type="paragraph" w:customStyle="1" w:styleId="af2">
    <w:name w:val="для штрихов"/>
    <w:basedOn w:val="a"/>
    <w:qFormat/>
    <w:rsid w:val="00B35BD9"/>
    <w:pPr>
      <w:widowControl/>
      <w:jc w:val="center"/>
    </w:pPr>
    <w:rPr>
      <w:b/>
      <w:i/>
      <w:sz w:val="24"/>
      <w:szCs w:val="24"/>
    </w:rPr>
  </w:style>
  <w:style w:type="paragraph" w:styleId="af3">
    <w:name w:val="footnote text"/>
    <w:basedOn w:val="a"/>
    <w:link w:val="15"/>
    <w:semiHidden/>
    <w:qFormat/>
    <w:rsid w:val="002678BD"/>
    <w:pPr>
      <w:widowControl/>
    </w:pPr>
  </w:style>
  <w:style w:type="paragraph" w:styleId="af4">
    <w:name w:val="Document Map"/>
    <w:basedOn w:val="a"/>
    <w:link w:val="16"/>
    <w:semiHidden/>
    <w:qFormat/>
    <w:rsid w:val="00706775"/>
    <w:pPr>
      <w:shd w:val="clear" w:color="auto" w:fill="000080"/>
    </w:pPr>
    <w:rPr>
      <w:rFonts w:ascii="Tahoma" w:hAnsi="Tahoma" w:cs="Tahoma"/>
    </w:rPr>
  </w:style>
  <w:style w:type="paragraph" w:styleId="af5">
    <w:name w:val="header"/>
    <w:basedOn w:val="a"/>
    <w:link w:val="af6"/>
    <w:qFormat/>
    <w:rsid w:val="00D22DAD"/>
    <w:pPr>
      <w:tabs>
        <w:tab w:val="center" w:pos="4677"/>
        <w:tab w:val="right" w:pos="9355"/>
      </w:tabs>
    </w:pPr>
  </w:style>
  <w:style w:type="paragraph" w:styleId="af7">
    <w:name w:val="footer"/>
    <w:basedOn w:val="a"/>
    <w:link w:val="17"/>
    <w:qFormat/>
    <w:rsid w:val="00D22DAD"/>
    <w:pPr>
      <w:tabs>
        <w:tab w:val="center" w:pos="4677"/>
        <w:tab w:val="right" w:pos="9355"/>
      </w:tabs>
    </w:pPr>
  </w:style>
  <w:style w:type="paragraph" w:customStyle="1" w:styleId="book">
    <w:name w:val="book"/>
    <w:basedOn w:val="a"/>
    <w:qFormat/>
    <w:rsid w:val="00BB3B4F"/>
    <w:pPr>
      <w:widowControl/>
      <w:ind w:firstLine="162"/>
    </w:pPr>
    <w:rPr>
      <w:sz w:val="24"/>
      <w:szCs w:val="24"/>
    </w:rPr>
  </w:style>
  <w:style w:type="paragraph" w:styleId="af8">
    <w:name w:val="Balloon Text"/>
    <w:basedOn w:val="a"/>
    <w:link w:val="22"/>
    <w:uiPriority w:val="99"/>
    <w:semiHidden/>
    <w:unhideWhenUsed/>
    <w:qFormat/>
    <w:rsid w:val="00C47E5C"/>
    <w:rPr>
      <w:rFonts w:ascii="Tahoma" w:hAnsi="Tahoma"/>
      <w:sz w:val="16"/>
      <w:szCs w:val="16"/>
    </w:rPr>
  </w:style>
  <w:style w:type="paragraph" w:styleId="af9">
    <w:name w:val="List Paragraph"/>
    <w:basedOn w:val="a"/>
    <w:uiPriority w:val="34"/>
    <w:qFormat/>
    <w:rsid w:val="00530E66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3701D3"/>
    <w:pPr>
      <w:widowControl w:val="0"/>
    </w:pPr>
    <w:rPr>
      <w:rFonts w:ascii="Arial" w:hAnsi="Arial" w:cs="Arial"/>
      <w:color w:val="00000A"/>
    </w:rPr>
  </w:style>
  <w:style w:type="paragraph" w:customStyle="1" w:styleId="Style2">
    <w:name w:val="Style2"/>
    <w:basedOn w:val="a"/>
    <w:qFormat/>
    <w:rsid w:val="003701D3"/>
    <w:pPr>
      <w:suppressAutoHyphens/>
      <w:spacing w:line="215" w:lineRule="exact"/>
      <w:ind w:firstLine="281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afa">
    <w:name w:val="Содержимое таблицы"/>
    <w:basedOn w:val="a"/>
    <w:qFormat/>
    <w:rsid w:val="00467517"/>
  </w:style>
  <w:style w:type="paragraph" w:customStyle="1" w:styleId="afb">
    <w:name w:val="Заголовок таблицы"/>
    <w:basedOn w:val="afa"/>
    <w:qFormat/>
    <w:rsid w:val="00467517"/>
  </w:style>
  <w:style w:type="numbering" w:customStyle="1" w:styleId="WW8Num32">
    <w:name w:val="WW8Num32"/>
    <w:rsid w:val="00467517"/>
  </w:style>
  <w:style w:type="numbering" w:customStyle="1" w:styleId="WW8Num15">
    <w:name w:val="WW8Num15"/>
    <w:rsid w:val="00467517"/>
  </w:style>
  <w:style w:type="numbering" w:customStyle="1" w:styleId="WW8Num30">
    <w:name w:val="WW8Num30"/>
    <w:rsid w:val="00467517"/>
  </w:style>
  <w:style w:type="numbering" w:customStyle="1" w:styleId="WW8Num2">
    <w:name w:val="WW8Num2"/>
    <w:rsid w:val="00467517"/>
  </w:style>
  <w:style w:type="numbering" w:customStyle="1" w:styleId="WW8Num37">
    <w:name w:val="WW8Num37"/>
    <w:rsid w:val="00467517"/>
  </w:style>
  <w:style w:type="numbering" w:customStyle="1" w:styleId="WW8Num18">
    <w:name w:val="WW8Num18"/>
    <w:rsid w:val="00467517"/>
  </w:style>
  <w:style w:type="numbering" w:customStyle="1" w:styleId="WW8Num34">
    <w:name w:val="WW8Num34"/>
    <w:rsid w:val="00467517"/>
  </w:style>
  <w:style w:type="numbering" w:customStyle="1" w:styleId="WW8Num4">
    <w:name w:val="WW8Num4"/>
    <w:rsid w:val="00467517"/>
  </w:style>
  <w:style w:type="numbering" w:customStyle="1" w:styleId="WW8Num6">
    <w:name w:val="WW8Num6"/>
    <w:rsid w:val="00467517"/>
  </w:style>
  <w:style w:type="numbering" w:customStyle="1" w:styleId="WW8Num5">
    <w:name w:val="WW8Num5"/>
    <w:rsid w:val="00467517"/>
  </w:style>
  <w:style w:type="table" w:customStyle="1" w:styleId="18">
    <w:name w:val="Стиль таблицы1"/>
    <w:basedOn w:val="a1"/>
    <w:rsid w:val="00B76E74"/>
    <w:tblPr/>
  </w:style>
  <w:style w:type="table" w:customStyle="1" w:styleId="23">
    <w:name w:val="Стиль таблицы2"/>
    <w:basedOn w:val="a1"/>
    <w:rsid w:val="00B76E74"/>
    <w:tblPr/>
  </w:style>
  <w:style w:type="table" w:styleId="afc">
    <w:name w:val="Table Grid"/>
    <w:basedOn w:val="a1"/>
    <w:uiPriority w:val="39"/>
    <w:rsid w:val="0006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BF5A3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sid w:val="00F74083"/>
    <w:rPr>
      <w:rFonts w:ascii="Arial" w:hAnsi="Arial" w:cs="Arial"/>
      <w:b/>
      <w:bCs/>
      <w:color w:val="00000A"/>
      <w:sz w:val="32"/>
      <w:szCs w:val="32"/>
    </w:rPr>
  </w:style>
  <w:style w:type="character" w:customStyle="1" w:styleId="1a">
    <w:name w:val="Основной шрифт абзаца1"/>
    <w:rsid w:val="00134C32"/>
  </w:style>
  <w:style w:type="character" w:styleId="afd">
    <w:name w:val="Hyperlink"/>
    <w:basedOn w:val="a0"/>
    <w:uiPriority w:val="99"/>
    <w:unhideWhenUsed/>
    <w:rsid w:val="00221F4B"/>
    <w:rPr>
      <w:color w:val="0000FF"/>
      <w:u w:val="single"/>
    </w:rPr>
  </w:style>
  <w:style w:type="character" w:styleId="afe">
    <w:name w:val="FollowedHyperlink"/>
    <w:basedOn w:val="a0"/>
    <w:uiPriority w:val="99"/>
    <w:semiHidden/>
    <w:unhideWhenUsed/>
    <w:qFormat/>
    <w:rsid w:val="00221F4B"/>
    <w:rPr>
      <w:color w:val="954F72" w:themeColor="followedHyperlink"/>
      <w:u w:val="single"/>
    </w:rPr>
  </w:style>
  <w:style w:type="character" w:customStyle="1" w:styleId="af6">
    <w:name w:val="Верхний колонтитул Знак"/>
    <w:basedOn w:val="a0"/>
    <w:link w:val="af5"/>
    <w:qFormat/>
    <w:rsid w:val="00221F4B"/>
    <w:rPr>
      <w:rFonts w:ascii="Times New Roman" w:hAnsi="Times New Roman"/>
      <w:color w:val="00000A"/>
    </w:rPr>
  </w:style>
  <w:style w:type="paragraph" w:customStyle="1" w:styleId="aff">
    <w:name w:val="Текст в заданном формате"/>
    <w:basedOn w:val="a"/>
    <w:uiPriority w:val="99"/>
    <w:semiHidden/>
    <w:qFormat/>
    <w:rsid w:val="00221F4B"/>
    <w:rPr>
      <w:rFonts w:ascii="Liberation Mono" w:eastAsia="Courier New" w:hAnsi="Liberation Mono" w:cs="Liberation Mono"/>
      <w:color w:val="auto"/>
      <w:lang w:eastAsia="zh-CN" w:bidi="hi-IN"/>
    </w:rPr>
  </w:style>
  <w:style w:type="paragraph" w:styleId="30">
    <w:name w:val="Body Text 3"/>
    <w:basedOn w:val="a"/>
    <w:link w:val="31"/>
    <w:uiPriority w:val="99"/>
    <w:semiHidden/>
    <w:unhideWhenUsed/>
    <w:qFormat/>
    <w:rsid w:val="00ED169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qFormat/>
    <w:rsid w:val="00ED1690"/>
    <w:rPr>
      <w:rFonts w:ascii="Times New Roman" w:hAnsi="Times New Roman"/>
      <w:color w:val="00000A"/>
      <w:sz w:val="16"/>
      <w:szCs w:val="16"/>
    </w:rPr>
  </w:style>
  <w:style w:type="character" w:customStyle="1" w:styleId="32">
    <w:name w:val="Заголовок 3 Знак"/>
    <w:basedOn w:val="a0"/>
    <w:qFormat/>
    <w:rsid w:val="00ED1690"/>
    <w:rPr>
      <w:rFonts w:ascii="Arial" w:hAnsi="Arial" w:cs="Arial"/>
      <w:b/>
      <w:bCs/>
      <w:color w:val="00000A"/>
      <w:sz w:val="26"/>
      <w:szCs w:val="26"/>
    </w:rPr>
  </w:style>
  <w:style w:type="paragraph" w:styleId="aff0">
    <w:name w:val="TOC Heading"/>
    <w:basedOn w:val="1"/>
    <w:next w:val="a"/>
    <w:uiPriority w:val="39"/>
    <w:unhideWhenUsed/>
    <w:qFormat/>
    <w:rsid w:val="00022BB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en-US"/>
    </w:rPr>
  </w:style>
  <w:style w:type="paragraph" w:styleId="1b">
    <w:name w:val="toc 1"/>
    <w:basedOn w:val="a"/>
    <w:next w:val="a"/>
    <w:autoRedefine/>
    <w:uiPriority w:val="39"/>
    <w:unhideWhenUsed/>
    <w:rsid w:val="00022BBA"/>
    <w:pPr>
      <w:spacing w:after="100"/>
    </w:pPr>
  </w:style>
  <w:style w:type="paragraph" w:styleId="24">
    <w:name w:val="toc 2"/>
    <w:basedOn w:val="a"/>
    <w:next w:val="a"/>
    <w:autoRedefine/>
    <w:uiPriority w:val="39"/>
    <w:unhideWhenUsed/>
    <w:rsid w:val="00022BBA"/>
    <w:pPr>
      <w:spacing w:after="100"/>
      <w:ind w:left="200"/>
    </w:pPr>
  </w:style>
  <w:style w:type="paragraph" w:styleId="33">
    <w:name w:val="toc 3"/>
    <w:basedOn w:val="a"/>
    <w:next w:val="a"/>
    <w:autoRedefine/>
    <w:uiPriority w:val="39"/>
    <w:unhideWhenUsed/>
    <w:rsid w:val="00022BBA"/>
    <w:pPr>
      <w:spacing w:after="100"/>
      <w:ind w:left="400"/>
    </w:pPr>
  </w:style>
  <w:style w:type="character" w:customStyle="1" w:styleId="50">
    <w:name w:val="Заголовок 5 Знак"/>
    <w:basedOn w:val="a0"/>
    <w:link w:val="5"/>
    <w:uiPriority w:val="9"/>
    <w:qFormat/>
    <w:rsid w:val="008D7A94"/>
    <w:rPr>
      <w:rFonts w:asciiTheme="majorHAnsi" w:eastAsiaTheme="majorEastAsia" w:hAnsiTheme="majorHAnsi" w:cstheme="majorBidi"/>
      <w:color w:val="1F4D78" w:themeColor="accent1" w:themeShade="7F"/>
    </w:rPr>
  </w:style>
  <w:style w:type="table" w:customStyle="1" w:styleId="200">
    <w:name w:val="Сетка таблицы20"/>
    <w:basedOn w:val="a1"/>
    <w:next w:val="afc"/>
    <w:uiPriority w:val="59"/>
    <w:rsid w:val="0097145C"/>
    <w:rPr>
      <w:rFonts w:ascii="Times New Roman" w:hAnsi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rsid w:val="0097145C"/>
    <w:rPr>
      <w:rFonts w:eastAsia="Calibri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qFormat/>
    <w:rsid w:val="000C0094"/>
    <w:rPr>
      <w:rFonts w:ascii="Arial" w:hAnsi="Arial" w:cs="Arial"/>
      <w:b/>
      <w:bCs/>
      <w:i/>
      <w:iCs/>
      <w:color w:val="00000A"/>
      <w:sz w:val="28"/>
      <w:szCs w:val="28"/>
    </w:rPr>
  </w:style>
  <w:style w:type="character" w:customStyle="1" w:styleId="40">
    <w:name w:val="Заголовок 4 Знак"/>
    <w:basedOn w:val="a0"/>
    <w:link w:val="4"/>
    <w:qFormat/>
    <w:rsid w:val="000C0094"/>
    <w:rPr>
      <w:rFonts w:ascii="Times New Roman" w:hAnsi="Times New Roman"/>
      <w:b/>
      <w:bCs/>
      <w:color w:val="00000A"/>
      <w:sz w:val="28"/>
      <w:szCs w:val="28"/>
    </w:rPr>
  </w:style>
  <w:style w:type="character" w:customStyle="1" w:styleId="60">
    <w:name w:val="Заголовок 6 Знак"/>
    <w:basedOn w:val="a0"/>
    <w:link w:val="6"/>
    <w:qFormat/>
    <w:rsid w:val="000C0094"/>
    <w:rPr>
      <w:rFonts w:ascii="Times New Roman" w:hAnsi="Times New Roman"/>
      <w:b/>
      <w:bCs/>
      <w:color w:val="00000A"/>
      <w:sz w:val="22"/>
      <w:szCs w:val="22"/>
    </w:rPr>
  </w:style>
  <w:style w:type="character" w:customStyle="1" w:styleId="17">
    <w:name w:val="Нижний колонтитул Знак1"/>
    <w:basedOn w:val="a0"/>
    <w:link w:val="af7"/>
    <w:qFormat/>
    <w:rsid w:val="000C0094"/>
    <w:rPr>
      <w:rFonts w:ascii="Times New Roman" w:hAnsi="Times New Roman"/>
      <w:color w:val="00000A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0C0094"/>
    <w:rPr>
      <w:rFonts w:ascii="Courier New" w:hAnsi="Courier New" w:cs="Courier New"/>
      <w:sz w:val="22"/>
      <w:szCs w:val="22"/>
    </w:rPr>
  </w:style>
  <w:style w:type="character" w:customStyle="1" w:styleId="aff1">
    <w:name w:val="Текст сноски Знак"/>
    <w:basedOn w:val="a0"/>
    <w:semiHidden/>
    <w:qFormat/>
    <w:rsid w:val="000C0094"/>
    <w:rPr>
      <w:rFonts w:ascii="Times New Roman" w:hAnsi="Times New Roman"/>
      <w:color w:val="00000A"/>
    </w:rPr>
  </w:style>
  <w:style w:type="character" w:customStyle="1" w:styleId="aff2">
    <w:name w:val="Основной текст Знак"/>
    <w:basedOn w:val="a0"/>
    <w:qFormat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aff3">
    <w:name w:val="Название Знак"/>
    <w:basedOn w:val="a0"/>
    <w:qFormat/>
    <w:rsid w:val="000C0094"/>
    <w:rPr>
      <w:rFonts w:ascii="Times New Roman" w:hAnsi="Times New Roman" w:cs="Mangal"/>
      <w:i/>
      <w:iCs/>
      <w:color w:val="00000A"/>
      <w:sz w:val="24"/>
      <w:szCs w:val="24"/>
    </w:rPr>
  </w:style>
  <w:style w:type="character" w:customStyle="1" w:styleId="210">
    <w:name w:val="Основной текст с отступом 2 Знак1"/>
    <w:basedOn w:val="a0"/>
    <w:link w:val="21"/>
    <w:uiPriority w:val="99"/>
    <w:qFormat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25">
    <w:name w:val="Основной текст с отступом 2 Знак"/>
    <w:basedOn w:val="a0"/>
    <w:qFormat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aff4">
    <w:name w:val="Схема документа Знак"/>
    <w:basedOn w:val="a0"/>
    <w:semiHidden/>
    <w:qFormat/>
    <w:rsid w:val="000C0094"/>
    <w:rPr>
      <w:rFonts w:ascii="Tahoma" w:hAnsi="Tahoma" w:cs="Tahoma"/>
      <w:color w:val="00000A"/>
      <w:shd w:val="clear" w:color="auto" w:fill="000080"/>
    </w:rPr>
  </w:style>
  <w:style w:type="character" w:customStyle="1" w:styleId="aff5">
    <w:name w:val="Выделение жирным"/>
    <w:basedOn w:val="a0"/>
    <w:rsid w:val="000C0094"/>
    <w:rPr>
      <w:b/>
      <w:bCs/>
    </w:rPr>
  </w:style>
  <w:style w:type="character" w:customStyle="1" w:styleId="22">
    <w:name w:val="Текст выноски Знак2"/>
    <w:basedOn w:val="a0"/>
    <w:link w:val="af8"/>
    <w:uiPriority w:val="99"/>
    <w:semiHidden/>
    <w:qFormat/>
    <w:locked/>
    <w:rsid w:val="000C0094"/>
    <w:rPr>
      <w:rFonts w:ascii="Tahoma" w:hAnsi="Tahoma"/>
      <w:color w:val="00000A"/>
      <w:sz w:val="16"/>
      <w:szCs w:val="16"/>
    </w:rPr>
  </w:style>
  <w:style w:type="character" w:customStyle="1" w:styleId="1c">
    <w:name w:val="Текст выноски Знак1"/>
    <w:basedOn w:val="a0"/>
    <w:uiPriority w:val="99"/>
    <w:semiHidden/>
    <w:qFormat/>
    <w:locked/>
    <w:rsid w:val="000C0094"/>
    <w:rPr>
      <w:rFonts w:ascii="Tahoma" w:hAnsi="Tahoma"/>
      <w:color w:val="00000A"/>
      <w:sz w:val="16"/>
      <w:szCs w:val="16"/>
    </w:rPr>
  </w:style>
  <w:style w:type="character" w:customStyle="1" w:styleId="z-">
    <w:name w:val="z-Начало формы Знак"/>
    <w:basedOn w:val="a0"/>
    <w:uiPriority w:val="99"/>
    <w:semiHidden/>
    <w:qFormat/>
    <w:rsid w:val="000C0094"/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uiPriority w:val="99"/>
    <w:semiHidden/>
    <w:qFormat/>
    <w:rsid w:val="000C0094"/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0"/>
    <w:uiPriority w:val="99"/>
    <w:semiHidden/>
    <w:qFormat/>
    <w:rsid w:val="000C0094"/>
    <w:rPr>
      <w:rFonts w:ascii="Arial" w:hAnsi="Arial" w:cs="Arial"/>
      <w:vanish/>
      <w:color w:val="00000A"/>
      <w:sz w:val="16"/>
      <w:szCs w:val="16"/>
    </w:rPr>
  </w:style>
  <w:style w:type="character" w:customStyle="1" w:styleId="z-10">
    <w:name w:val="z-Конец формы Знак1"/>
    <w:basedOn w:val="a0"/>
    <w:uiPriority w:val="99"/>
    <w:semiHidden/>
    <w:qFormat/>
    <w:rsid w:val="000C0094"/>
    <w:rPr>
      <w:rFonts w:ascii="Arial" w:hAnsi="Arial" w:cs="Arial"/>
      <w:vanish/>
      <w:color w:val="00000A"/>
      <w:sz w:val="16"/>
      <w:szCs w:val="16"/>
    </w:rPr>
  </w:style>
  <w:style w:type="character" w:customStyle="1" w:styleId="1d">
    <w:name w:val="Гиперссылка1"/>
    <w:basedOn w:val="a0"/>
    <w:unhideWhenUsed/>
    <w:qFormat/>
    <w:rsid w:val="000C0094"/>
    <w:rPr>
      <w:color w:val="0563C1"/>
      <w:u w:val="single"/>
    </w:rPr>
  </w:style>
  <w:style w:type="character" w:customStyle="1" w:styleId="13">
    <w:name w:val="Основной текст Знак1"/>
    <w:basedOn w:val="a0"/>
    <w:link w:val="aa"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14">
    <w:name w:val="Название Знак1"/>
    <w:basedOn w:val="a0"/>
    <w:link w:val="ac"/>
    <w:rsid w:val="000C0094"/>
    <w:rPr>
      <w:rFonts w:ascii="Times New Roman" w:hAnsi="Times New Roman" w:cs="Mangal"/>
      <w:i/>
      <w:iCs/>
      <w:color w:val="00000A"/>
      <w:sz w:val="24"/>
      <w:szCs w:val="24"/>
    </w:rPr>
  </w:style>
  <w:style w:type="paragraph" w:styleId="1e">
    <w:name w:val="index 1"/>
    <w:basedOn w:val="a"/>
    <w:next w:val="a"/>
    <w:autoRedefine/>
    <w:uiPriority w:val="99"/>
    <w:semiHidden/>
    <w:unhideWhenUsed/>
    <w:qFormat/>
    <w:rsid w:val="000C0094"/>
    <w:pPr>
      <w:ind w:left="200" w:hanging="200"/>
    </w:pPr>
  </w:style>
  <w:style w:type="character" w:customStyle="1" w:styleId="220">
    <w:name w:val="Основной текст с отступом 2 Знак2"/>
    <w:basedOn w:val="a0"/>
    <w:uiPriority w:val="99"/>
    <w:semiHidden/>
    <w:rsid w:val="000C0094"/>
    <w:rPr>
      <w:rFonts w:ascii="Times New Roman" w:hAnsi="Times New Roman"/>
      <w:color w:val="00000A"/>
    </w:rPr>
  </w:style>
  <w:style w:type="character" w:customStyle="1" w:styleId="15">
    <w:name w:val="Текст сноски Знак1"/>
    <w:basedOn w:val="a0"/>
    <w:link w:val="af3"/>
    <w:semiHidden/>
    <w:rsid w:val="000C0094"/>
    <w:rPr>
      <w:rFonts w:ascii="Times New Roman" w:hAnsi="Times New Roman"/>
      <w:color w:val="00000A"/>
    </w:rPr>
  </w:style>
  <w:style w:type="character" w:customStyle="1" w:styleId="16">
    <w:name w:val="Схема документа Знак1"/>
    <w:basedOn w:val="a0"/>
    <w:link w:val="af4"/>
    <w:semiHidden/>
    <w:rsid w:val="000C0094"/>
    <w:rPr>
      <w:rFonts w:ascii="Tahoma" w:hAnsi="Tahoma" w:cs="Tahoma"/>
      <w:color w:val="00000A"/>
      <w:shd w:val="clear" w:color="auto" w:fill="000080"/>
    </w:rPr>
  </w:style>
  <w:style w:type="character" w:customStyle="1" w:styleId="1f">
    <w:name w:val="Верхний колонтитул Знак1"/>
    <w:basedOn w:val="a0"/>
    <w:rsid w:val="000C0094"/>
    <w:rPr>
      <w:rFonts w:ascii="Times New Roman" w:hAnsi="Times New Roman"/>
      <w:color w:val="00000A"/>
    </w:rPr>
  </w:style>
  <w:style w:type="character" w:customStyle="1" w:styleId="26">
    <w:name w:val="Нижний колонтитул Знак2"/>
    <w:basedOn w:val="a0"/>
    <w:uiPriority w:val="99"/>
    <w:semiHidden/>
    <w:rsid w:val="000C0094"/>
    <w:rPr>
      <w:rFonts w:ascii="Times New Roman" w:hAnsi="Times New Roman"/>
      <w:color w:val="00000A"/>
    </w:rPr>
  </w:style>
  <w:style w:type="character" w:customStyle="1" w:styleId="34">
    <w:name w:val="Текст выноски Знак3"/>
    <w:basedOn w:val="a0"/>
    <w:uiPriority w:val="99"/>
    <w:semiHidden/>
    <w:rsid w:val="000C0094"/>
    <w:rPr>
      <w:rFonts w:ascii="Segoe UI" w:hAnsi="Segoe UI" w:cs="Segoe UI"/>
      <w:color w:val="00000A"/>
      <w:sz w:val="18"/>
      <w:szCs w:val="18"/>
    </w:rPr>
  </w:style>
  <w:style w:type="paragraph" w:styleId="HTML0">
    <w:name w:val="HTML Preformatted"/>
    <w:basedOn w:val="a"/>
    <w:link w:val="HTML1"/>
    <w:uiPriority w:val="99"/>
    <w:semiHidden/>
    <w:unhideWhenUsed/>
    <w:qFormat/>
    <w:rsid w:val="000C009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0C0094"/>
    <w:rPr>
      <w:rFonts w:ascii="Courier New" w:hAnsi="Courier New" w:cs="Courier New"/>
      <w:color w:val="00000A"/>
      <w:sz w:val="22"/>
      <w:szCs w:val="22"/>
    </w:rPr>
  </w:style>
  <w:style w:type="paragraph" w:styleId="27">
    <w:name w:val="Body Text 2"/>
    <w:basedOn w:val="a"/>
    <w:link w:val="28"/>
    <w:uiPriority w:val="99"/>
    <w:semiHidden/>
    <w:unhideWhenUsed/>
    <w:qFormat/>
    <w:rsid w:val="000C0094"/>
    <w:pPr>
      <w:widowControl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8">
    <w:name w:val="Основной текст 2 Знак"/>
    <w:basedOn w:val="a0"/>
    <w:link w:val="27"/>
    <w:uiPriority w:val="99"/>
    <w:semiHidden/>
    <w:rsid w:val="000C0094"/>
    <w:rPr>
      <w:rFonts w:eastAsia="Calibri"/>
      <w:color w:val="00000A"/>
      <w:sz w:val="22"/>
      <w:szCs w:val="22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0C0094"/>
    <w:rPr>
      <w:rFonts w:ascii="Times New Roman" w:hAnsi="Times New Roman"/>
      <w:color w:val="00000A"/>
      <w:sz w:val="16"/>
      <w:szCs w:val="16"/>
    </w:rPr>
  </w:style>
  <w:style w:type="paragraph" w:styleId="aff6">
    <w:name w:val="No Spacing"/>
    <w:uiPriority w:val="99"/>
    <w:qFormat/>
    <w:rsid w:val="000C0094"/>
    <w:rPr>
      <w:rFonts w:eastAsia="Calibri" w:cs="Calibri"/>
      <w:color w:val="00000A"/>
      <w:sz w:val="24"/>
      <w:szCs w:val="22"/>
      <w:lang w:eastAsia="en-US"/>
    </w:rPr>
  </w:style>
  <w:style w:type="paragraph" w:customStyle="1" w:styleId="head">
    <w:name w:val="head"/>
    <w:basedOn w:val="a"/>
    <w:uiPriority w:val="99"/>
    <w:qFormat/>
    <w:rsid w:val="000C0094"/>
    <w:pPr>
      <w:widowControl/>
      <w:pBdr>
        <w:bottom w:val="single" w:sz="12" w:space="0" w:color="02689C"/>
      </w:pBdr>
      <w:shd w:val="clear" w:color="auto" w:fill="47BBF7"/>
      <w:spacing w:before="30" w:after="30"/>
      <w:jc w:val="right"/>
    </w:pPr>
  </w:style>
  <w:style w:type="paragraph" w:customStyle="1" w:styleId="zagol">
    <w:name w:val="zagol"/>
    <w:basedOn w:val="a"/>
    <w:uiPriority w:val="99"/>
    <w:qFormat/>
    <w:rsid w:val="000C0094"/>
    <w:pPr>
      <w:widowControl/>
      <w:jc w:val="right"/>
    </w:pPr>
  </w:style>
  <w:style w:type="paragraph" w:customStyle="1" w:styleId="searchb">
    <w:name w:val="search_b"/>
    <w:basedOn w:val="a"/>
    <w:uiPriority w:val="99"/>
    <w:qFormat/>
    <w:rsid w:val="000C0094"/>
    <w:pPr>
      <w:widowControl/>
      <w:shd w:val="clear" w:color="auto" w:fill="02689C"/>
      <w:spacing w:before="60" w:after="30"/>
      <w:jc w:val="center"/>
    </w:pPr>
    <w:rPr>
      <w:rFonts w:ascii="Verdana" w:hAnsi="Verdana"/>
      <w:b/>
      <w:bCs/>
      <w:color w:val="FFFFFF"/>
    </w:rPr>
  </w:style>
  <w:style w:type="paragraph" w:customStyle="1" w:styleId="searcht">
    <w:name w:val="search_t"/>
    <w:basedOn w:val="a"/>
    <w:uiPriority w:val="99"/>
    <w:qFormat/>
    <w:rsid w:val="000C0094"/>
    <w:pPr>
      <w:widowControl/>
      <w:spacing w:before="30" w:after="30"/>
    </w:pPr>
    <w:rPr>
      <w:rFonts w:ascii="Verdana" w:hAnsi="Verdana"/>
    </w:rPr>
  </w:style>
  <w:style w:type="paragraph" w:customStyle="1" w:styleId="menulinevert">
    <w:name w:val="menu_line_vert"/>
    <w:basedOn w:val="a"/>
    <w:uiPriority w:val="99"/>
    <w:qFormat/>
    <w:rsid w:val="000C0094"/>
    <w:pPr>
      <w:widowControl/>
      <w:spacing w:before="30" w:after="30"/>
    </w:pPr>
  </w:style>
  <w:style w:type="paragraph" w:customStyle="1" w:styleId="menulinevert2">
    <w:name w:val="menu_line_vert2"/>
    <w:basedOn w:val="a"/>
    <w:uiPriority w:val="99"/>
    <w:qFormat/>
    <w:rsid w:val="000C0094"/>
    <w:pPr>
      <w:widowControl/>
      <w:spacing w:before="30" w:after="30"/>
    </w:pPr>
  </w:style>
  <w:style w:type="paragraph" w:customStyle="1" w:styleId="logo">
    <w:name w:val="logo"/>
    <w:basedOn w:val="a"/>
    <w:uiPriority w:val="99"/>
    <w:qFormat/>
    <w:rsid w:val="000C0094"/>
    <w:pPr>
      <w:widowControl/>
      <w:spacing w:before="30" w:after="30"/>
    </w:pPr>
  </w:style>
  <w:style w:type="paragraph" w:customStyle="1" w:styleId="text">
    <w:name w:val="text"/>
    <w:basedOn w:val="a"/>
    <w:uiPriority w:val="99"/>
    <w:qFormat/>
    <w:rsid w:val="000C0094"/>
    <w:pPr>
      <w:widowControl/>
      <w:spacing w:before="30" w:after="30"/>
      <w:ind w:left="30" w:right="30"/>
    </w:pPr>
  </w:style>
  <w:style w:type="paragraph" w:customStyle="1" w:styleId="fotopic">
    <w:name w:val="foto_pic"/>
    <w:basedOn w:val="a"/>
    <w:uiPriority w:val="99"/>
    <w:qFormat/>
    <w:rsid w:val="000C0094"/>
    <w:pPr>
      <w:widowControl/>
      <w:pBdr>
        <w:top w:val="single" w:sz="6" w:space="0" w:color="47BBF7"/>
        <w:left w:val="single" w:sz="6" w:space="0" w:color="47BBF7"/>
        <w:bottom w:val="single" w:sz="6" w:space="0" w:color="47BBF7"/>
        <w:right w:val="single" w:sz="6" w:space="0" w:color="47BBF7"/>
      </w:pBdr>
      <w:shd w:val="clear" w:color="auto" w:fill="B7E7FF"/>
      <w:spacing w:before="30" w:after="30"/>
      <w:ind w:left="30" w:right="30"/>
    </w:pPr>
  </w:style>
  <w:style w:type="paragraph" w:customStyle="1" w:styleId="fotogor">
    <w:name w:val="foto_gor"/>
    <w:basedOn w:val="a"/>
    <w:uiPriority w:val="99"/>
    <w:qFormat/>
    <w:rsid w:val="000C0094"/>
    <w:pPr>
      <w:widowControl/>
      <w:spacing w:before="30" w:after="30"/>
      <w:ind w:left="30" w:right="30"/>
    </w:pPr>
  </w:style>
  <w:style w:type="paragraph" w:customStyle="1" w:styleId="fototext">
    <w:name w:val="foto_text"/>
    <w:basedOn w:val="a"/>
    <w:uiPriority w:val="99"/>
    <w:qFormat/>
    <w:rsid w:val="000C0094"/>
    <w:pPr>
      <w:widowControl/>
      <w:spacing w:before="30" w:after="30"/>
      <w:ind w:left="75"/>
    </w:pPr>
  </w:style>
  <w:style w:type="paragraph" w:customStyle="1" w:styleId="col1">
    <w:name w:val="col1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1sel">
    <w:name w:val="col1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/>
    </w:pPr>
    <w:rPr>
      <w:color w:val="000000"/>
    </w:rPr>
  </w:style>
  <w:style w:type="paragraph" w:customStyle="1" w:styleId="col1click">
    <w:name w:val="col1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2">
    <w:name w:val="col2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19D"/>
      <w:spacing w:before="30" w:after="30"/>
    </w:pPr>
    <w:rPr>
      <w:color w:val="000000"/>
    </w:rPr>
  </w:style>
  <w:style w:type="paragraph" w:customStyle="1" w:styleId="col2sel">
    <w:name w:val="col2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ED86"/>
      <w:spacing w:before="30" w:after="30"/>
    </w:pPr>
    <w:rPr>
      <w:color w:val="000000"/>
    </w:rPr>
  </w:style>
  <w:style w:type="paragraph" w:customStyle="1" w:styleId="col2click">
    <w:name w:val="col2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3">
    <w:name w:val="col3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/>
    </w:pPr>
    <w:rPr>
      <w:b/>
      <w:bCs/>
      <w:color w:val="000000"/>
    </w:rPr>
  </w:style>
  <w:style w:type="paragraph" w:customStyle="1" w:styleId="col3sel">
    <w:name w:val="col3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/>
    </w:pPr>
    <w:rPr>
      <w:b/>
      <w:bCs/>
      <w:color w:val="000000"/>
    </w:rPr>
  </w:style>
  <w:style w:type="paragraph" w:customStyle="1" w:styleId="col3click">
    <w:name w:val="col3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4">
    <w:name w:val="col4"/>
    <w:basedOn w:val="a"/>
    <w:uiPriority w:val="99"/>
    <w:qFormat/>
    <w:rsid w:val="000C0094"/>
    <w:pPr>
      <w:widowControl/>
      <w:pBdr>
        <w:top w:val="dotted" w:sz="6" w:space="0" w:color="00000A"/>
        <w:left w:val="dotted" w:sz="6" w:space="0" w:color="00000A"/>
        <w:bottom w:val="dotted" w:sz="6" w:space="0" w:color="00000A"/>
        <w:right w:val="dotted" w:sz="6" w:space="0" w:color="00000A"/>
      </w:pBdr>
      <w:shd w:val="clear" w:color="auto" w:fill="FFFFAC"/>
      <w:spacing w:before="30" w:after="30"/>
    </w:pPr>
    <w:rPr>
      <w:color w:val="000000"/>
    </w:rPr>
  </w:style>
  <w:style w:type="paragraph" w:customStyle="1" w:styleId="col4sel">
    <w:name w:val="col4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/>
    </w:pPr>
    <w:rPr>
      <w:color w:val="000000"/>
    </w:rPr>
  </w:style>
  <w:style w:type="paragraph" w:customStyle="1" w:styleId="col4click">
    <w:name w:val="col4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block">
    <w:name w:val="block"/>
    <w:basedOn w:val="a"/>
    <w:uiPriority w:val="99"/>
    <w:qFormat/>
    <w:rsid w:val="000C0094"/>
    <w:pPr>
      <w:widowControl/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FFB0"/>
      <w:spacing w:before="30" w:after="30"/>
    </w:pPr>
  </w:style>
  <w:style w:type="paragraph" w:customStyle="1" w:styleId="blockselect">
    <w:name w:val="block_select"/>
    <w:basedOn w:val="a"/>
    <w:uiPriority w:val="99"/>
    <w:qFormat/>
    <w:rsid w:val="000C0094"/>
    <w:pPr>
      <w:widowControl/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E38C"/>
      <w:spacing w:before="30" w:after="30"/>
    </w:pPr>
  </w:style>
  <w:style w:type="paragraph" w:customStyle="1" w:styleId="ConsNormal">
    <w:name w:val="ConsNormal"/>
    <w:uiPriority w:val="99"/>
    <w:qFormat/>
    <w:rsid w:val="000C0094"/>
    <w:pPr>
      <w:ind w:right="19772" w:firstLine="720"/>
    </w:pPr>
    <w:rPr>
      <w:rFonts w:ascii="Arial" w:hAnsi="Arial" w:cs="Arial"/>
      <w:color w:val="00000A"/>
    </w:rPr>
  </w:style>
  <w:style w:type="paragraph" w:customStyle="1" w:styleId="ConsPlusCell">
    <w:name w:val="ConsPlusCell"/>
    <w:uiPriority w:val="99"/>
    <w:qFormat/>
    <w:rsid w:val="000C0094"/>
    <w:pPr>
      <w:widowControl w:val="0"/>
    </w:pPr>
    <w:rPr>
      <w:rFonts w:ascii="Arial" w:hAnsi="Arial" w:cs="Arial"/>
      <w:color w:val="00000A"/>
    </w:rPr>
  </w:style>
  <w:style w:type="paragraph" w:customStyle="1" w:styleId="110">
    <w:name w:val="Указатель 11"/>
    <w:basedOn w:val="a"/>
    <w:autoRedefine/>
    <w:uiPriority w:val="99"/>
    <w:semiHidden/>
    <w:qFormat/>
    <w:rsid w:val="000C0094"/>
    <w:pPr>
      <w:widowControl/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z-11">
    <w:name w:val="z-Начало формы1"/>
    <w:basedOn w:val="a"/>
    <w:uiPriority w:val="99"/>
    <w:semiHidden/>
    <w:unhideWhenUsed/>
    <w:qFormat/>
    <w:rsid w:val="000C0094"/>
    <w:pPr>
      <w:widowControl/>
      <w:pBdr>
        <w:bottom w:val="single" w:sz="6" w:space="1" w:color="00000A"/>
      </w:pBdr>
      <w:spacing w:line="276" w:lineRule="auto"/>
      <w:jc w:val="center"/>
    </w:pPr>
    <w:rPr>
      <w:rFonts w:ascii="Arial" w:eastAsia="Calibri" w:hAnsi="Arial" w:cs="Arial"/>
      <w:vanish/>
      <w:sz w:val="16"/>
      <w:szCs w:val="16"/>
      <w:lang w:eastAsia="en-US"/>
    </w:rPr>
  </w:style>
  <w:style w:type="paragraph" w:customStyle="1" w:styleId="z-12">
    <w:name w:val="z-Конец формы1"/>
    <w:basedOn w:val="a"/>
    <w:uiPriority w:val="99"/>
    <w:semiHidden/>
    <w:unhideWhenUsed/>
    <w:qFormat/>
    <w:rsid w:val="000C0094"/>
    <w:pPr>
      <w:widowControl/>
      <w:pBdr>
        <w:top w:val="single" w:sz="6" w:space="1" w:color="00000A"/>
      </w:pBdr>
      <w:spacing w:line="276" w:lineRule="auto"/>
      <w:jc w:val="center"/>
    </w:pPr>
    <w:rPr>
      <w:rFonts w:ascii="Arial" w:eastAsia="Calibri" w:hAnsi="Arial" w:cs="Arial"/>
      <w:vanish/>
      <w:sz w:val="16"/>
      <w:szCs w:val="16"/>
      <w:lang w:eastAsia="en-US"/>
    </w:rPr>
  </w:style>
  <w:style w:type="paragraph" w:styleId="z-2">
    <w:name w:val="HTML Top of Form"/>
    <w:basedOn w:val="a"/>
    <w:link w:val="z-20"/>
    <w:uiPriority w:val="99"/>
    <w:semiHidden/>
    <w:unhideWhenUsed/>
    <w:qFormat/>
    <w:rsid w:val="000C0094"/>
    <w:pPr>
      <w:pBdr>
        <w:bottom w:val="single" w:sz="6" w:space="1" w:color="00000A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0">
    <w:name w:val="z-Начало формы Знак2"/>
    <w:basedOn w:val="a0"/>
    <w:link w:val="z-2"/>
    <w:uiPriority w:val="99"/>
    <w:semiHidden/>
    <w:rsid w:val="000C0094"/>
    <w:rPr>
      <w:rFonts w:ascii="Arial" w:hAnsi="Arial" w:cs="Arial"/>
      <w:vanish/>
      <w:color w:val="00000A"/>
      <w:sz w:val="16"/>
      <w:szCs w:val="16"/>
    </w:rPr>
  </w:style>
  <w:style w:type="paragraph" w:styleId="z-3">
    <w:name w:val="HTML Bottom of Form"/>
    <w:basedOn w:val="a"/>
    <w:link w:val="z-21"/>
    <w:uiPriority w:val="99"/>
    <w:semiHidden/>
    <w:unhideWhenUsed/>
    <w:qFormat/>
    <w:rsid w:val="000C0094"/>
    <w:pPr>
      <w:pBdr>
        <w:top w:val="single" w:sz="6" w:space="1" w:color="00000A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1">
    <w:name w:val="z-Конец формы Знак2"/>
    <w:basedOn w:val="a0"/>
    <w:link w:val="z-3"/>
    <w:uiPriority w:val="99"/>
    <w:semiHidden/>
    <w:rsid w:val="000C0094"/>
    <w:rPr>
      <w:rFonts w:ascii="Arial" w:hAnsi="Arial" w:cs="Arial"/>
      <w:vanish/>
      <w:color w:val="00000A"/>
      <w:sz w:val="16"/>
      <w:szCs w:val="16"/>
    </w:rPr>
  </w:style>
  <w:style w:type="paragraph" w:customStyle="1" w:styleId="aff7">
    <w:name w:val="Содержимое врезки"/>
    <w:basedOn w:val="a"/>
    <w:qFormat/>
    <w:rsid w:val="000C0094"/>
  </w:style>
  <w:style w:type="numbering" w:customStyle="1" w:styleId="1f0">
    <w:name w:val="Нет списка1"/>
    <w:uiPriority w:val="99"/>
    <w:semiHidden/>
    <w:unhideWhenUsed/>
    <w:rsid w:val="000C0094"/>
  </w:style>
  <w:style w:type="numbering" w:customStyle="1" w:styleId="111">
    <w:name w:val="Нет списка11"/>
    <w:uiPriority w:val="99"/>
    <w:semiHidden/>
    <w:unhideWhenUsed/>
    <w:rsid w:val="000C0094"/>
  </w:style>
  <w:style w:type="numbering" w:customStyle="1" w:styleId="29">
    <w:name w:val="Нет списка2"/>
    <w:uiPriority w:val="99"/>
    <w:semiHidden/>
    <w:unhideWhenUsed/>
    <w:rsid w:val="000C0094"/>
  </w:style>
  <w:style w:type="numbering" w:customStyle="1" w:styleId="120">
    <w:name w:val="Нет списка12"/>
    <w:uiPriority w:val="99"/>
    <w:semiHidden/>
    <w:unhideWhenUsed/>
    <w:rsid w:val="000C0094"/>
  </w:style>
  <w:style w:type="numbering" w:customStyle="1" w:styleId="WW8Num51">
    <w:name w:val="WW8Num51"/>
    <w:rsid w:val="000C0094"/>
  </w:style>
  <w:style w:type="numbering" w:customStyle="1" w:styleId="35">
    <w:name w:val="Нет списка3"/>
    <w:uiPriority w:val="99"/>
    <w:semiHidden/>
    <w:unhideWhenUsed/>
    <w:rsid w:val="000C0094"/>
  </w:style>
  <w:style w:type="numbering" w:customStyle="1" w:styleId="130">
    <w:name w:val="Нет списка13"/>
    <w:uiPriority w:val="99"/>
    <w:semiHidden/>
    <w:unhideWhenUsed/>
    <w:rsid w:val="000C0094"/>
  </w:style>
  <w:style w:type="numbering" w:customStyle="1" w:styleId="WW8Num321">
    <w:name w:val="WW8Num321"/>
    <w:rsid w:val="000C0094"/>
  </w:style>
  <w:style w:type="numbering" w:customStyle="1" w:styleId="WW8Num151">
    <w:name w:val="WW8Num151"/>
    <w:rsid w:val="000C0094"/>
  </w:style>
  <w:style w:type="numbering" w:customStyle="1" w:styleId="WW8Num301">
    <w:name w:val="WW8Num301"/>
    <w:rsid w:val="000C0094"/>
  </w:style>
  <w:style w:type="numbering" w:customStyle="1" w:styleId="WW8Num21">
    <w:name w:val="WW8Num21"/>
    <w:rsid w:val="000C0094"/>
  </w:style>
  <w:style w:type="numbering" w:customStyle="1" w:styleId="WW8Num371">
    <w:name w:val="WW8Num371"/>
    <w:rsid w:val="000C0094"/>
  </w:style>
  <w:style w:type="numbering" w:customStyle="1" w:styleId="WW8Num181">
    <w:name w:val="WW8Num181"/>
    <w:rsid w:val="000C0094"/>
  </w:style>
  <w:style w:type="numbering" w:customStyle="1" w:styleId="WW8Num341">
    <w:name w:val="WW8Num341"/>
    <w:rsid w:val="000C0094"/>
  </w:style>
  <w:style w:type="numbering" w:customStyle="1" w:styleId="WW8Num41">
    <w:name w:val="WW8Num41"/>
    <w:rsid w:val="000C0094"/>
  </w:style>
  <w:style w:type="numbering" w:customStyle="1" w:styleId="WW8Num61">
    <w:name w:val="WW8Num61"/>
    <w:rsid w:val="000C0094"/>
  </w:style>
  <w:style w:type="numbering" w:customStyle="1" w:styleId="WW8Num52">
    <w:name w:val="WW8Num52"/>
    <w:rsid w:val="000C0094"/>
  </w:style>
  <w:style w:type="table" w:customStyle="1" w:styleId="2a">
    <w:name w:val="Сетка таблицы2"/>
    <w:basedOn w:val="a1"/>
    <w:uiPriority w:val="59"/>
    <w:rsid w:val="000C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0C0094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uiPriority w:val="59"/>
    <w:rsid w:val="000C009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uiPriority w:val="59"/>
    <w:rsid w:val="000C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uiPriority w:val="59"/>
    <w:rsid w:val="000C009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0C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009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af0">
    <w:name w:val="Обычный (веб) Знак"/>
    <w:link w:val="af"/>
    <w:uiPriority w:val="99"/>
    <w:locked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aff8">
    <w:name w:val="Подпись к таблице_"/>
    <w:link w:val="aff9"/>
    <w:rsid w:val="000C0094"/>
    <w:rPr>
      <w:sz w:val="27"/>
      <w:szCs w:val="27"/>
      <w:shd w:val="clear" w:color="auto" w:fill="FFFFFF"/>
    </w:rPr>
  </w:style>
  <w:style w:type="paragraph" w:customStyle="1" w:styleId="aff9">
    <w:name w:val="Подпись к таблице"/>
    <w:basedOn w:val="a"/>
    <w:link w:val="aff8"/>
    <w:qFormat/>
    <w:rsid w:val="000C0094"/>
    <w:pPr>
      <w:shd w:val="clear" w:color="auto" w:fill="FFFFFF"/>
      <w:spacing w:line="240" w:lineRule="atLeast"/>
    </w:pPr>
    <w:rPr>
      <w:rFonts w:ascii="Calibri" w:hAnsi="Calibri"/>
      <w:color w:val="auto"/>
      <w:sz w:val="27"/>
      <w:szCs w:val="27"/>
    </w:rPr>
  </w:style>
  <w:style w:type="paragraph" w:customStyle="1" w:styleId="richfactdown-paragraph">
    <w:name w:val="richfactdown-paragraph"/>
    <w:basedOn w:val="a"/>
    <w:rsid w:val="000C0094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3">
    <w:name w:val="c3"/>
    <w:basedOn w:val="a"/>
    <w:rsid w:val="000C0094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c18">
    <w:name w:val="c18"/>
    <w:basedOn w:val="a0"/>
    <w:rsid w:val="000C0094"/>
  </w:style>
  <w:style w:type="character" w:customStyle="1" w:styleId="c42">
    <w:name w:val="c42"/>
    <w:basedOn w:val="a0"/>
    <w:rsid w:val="000C0094"/>
  </w:style>
  <w:style w:type="character" w:customStyle="1" w:styleId="c9">
    <w:name w:val="c9"/>
    <w:basedOn w:val="a0"/>
    <w:rsid w:val="000C0094"/>
  </w:style>
  <w:style w:type="paragraph" w:customStyle="1" w:styleId="1f1">
    <w:name w:val="Обычный1"/>
    <w:qFormat/>
    <w:rsid w:val="00A43B47"/>
    <w:rPr>
      <w:rFonts w:ascii="Times New Roman" w:hAnsi="Times New Roman"/>
      <w:color w:val="00000A"/>
      <w:sz w:val="24"/>
    </w:rPr>
  </w:style>
  <w:style w:type="paragraph" w:customStyle="1" w:styleId="Standarduser">
    <w:name w:val="Standard (user)"/>
    <w:rsid w:val="00A43B47"/>
    <w:pPr>
      <w:suppressAutoHyphens/>
      <w:autoSpaceDN w:val="0"/>
      <w:textAlignment w:val="baseline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 w:qFormat="1"/>
    <w:lsdException w:name="footer" w:uiPriority="0" w:qFormat="1"/>
    <w:lsdException w:name="index heading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qFormat="1"/>
    <w:lsdException w:name="Body Text 3" w:qFormat="1"/>
    <w:lsdException w:name="Body Text Indent 2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 w:qFormat="1"/>
    <w:lsdException w:name="HTML Top of Form" w:qFormat="1"/>
    <w:lsdException w:name="HTML Bottom of Form" w:qFormat="1"/>
    <w:lsdException w:name="Normal (Web)" w:qFormat="1"/>
    <w:lsdException w:name="HTML Preformatted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3F"/>
    <w:pPr>
      <w:widowControl w:val="0"/>
    </w:pPr>
    <w:rPr>
      <w:rFonts w:ascii="Times New Roman" w:hAnsi="Times New Roman"/>
      <w:color w:val="00000A"/>
    </w:rPr>
  </w:style>
  <w:style w:type="paragraph" w:styleId="1">
    <w:name w:val="heading 1"/>
    <w:basedOn w:val="a"/>
    <w:link w:val="10"/>
    <w:qFormat/>
    <w:rsid w:val="002678BD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B92E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F91F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301CC7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D7A9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link w:val="60"/>
    <w:qFormat/>
    <w:rsid w:val="00301CC7"/>
    <w:pPr>
      <w:widowControl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qFormat/>
    <w:rsid w:val="002678BD"/>
    <w:rPr>
      <w:vertAlign w:val="superscript"/>
    </w:rPr>
  </w:style>
  <w:style w:type="character" w:styleId="a4">
    <w:name w:val="page number"/>
    <w:basedOn w:val="a0"/>
    <w:qFormat/>
    <w:rsid w:val="000519A3"/>
  </w:style>
  <w:style w:type="character" w:customStyle="1" w:styleId="-">
    <w:name w:val="Интернет-ссылка"/>
    <w:basedOn w:val="a0"/>
    <w:uiPriority w:val="99"/>
    <w:unhideWhenUsed/>
    <w:rsid w:val="003E43FD"/>
    <w:rPr>
      <w:color w:val="0563C1" w:themeColor="hyperlink"/>
      <w:u w:val="single"/>
    </w:rPr>
  </w:style>
  <w:style w:type="character" w:styleId="a5">
    <w:name w:val="Emphasis"/>
    <w:qFormat/>
    <w:rsid w:val="005379B5"/>
    <w:rPr>
      <w:i/>
      <w:iCs/>
    </w:rPr>
  </w:style>
  <w:style w:type="character" w:customStyle="1" w:styleId="y5black">
    <w:name w:val="y5_black"/>
    <w:basedOn w:val="a0"/>
    <w:qFormat/>
    <w:rsid w:val="005379B5"/>
  </w:style>
  <w:style w:type="character" w:customStyle="1" w:styleId="y5blacky5bg">
    <w:name w:val="y5_black y5_bg"/>
    <w:basedOn w:val="a0"/>
    <w:qFormat/>
    <w:rsid w:val="005379B5"/>
  </w:style>
  <w:style w:type="character" w:customStyle="1" w:styleId="googqs-tidbitgoogqs-tidbit-0">
    <w:name w:val="goog_qs-tidbit goog_qs-tidbit-0"/>
    <w:basedOn w:val="a0"/>
    <w:qFormat/>
    <w:rsid w:val="00023F1A"/>
  </w:style>
  <w:style w:type="character" w:customStyle="1" w:styleId="a6">
    <w:name w:val="Текст выноски Знак"/>
    <w:uiPriority w:val="99"/>
    <w:semiHidden/>
    <w:qFormat/>
    <w:rsid w:val="00C47E5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uiPriority w:val="99"/>
    <w:qFormat/>
    <w:rsid w:val="0026513E"/>
    <w:rPr>
      <w:rFonts w:ascii="Times New Roman" w:hAnsi="Times New Roman"/>
    </w:rPr>
  </w:style>
  <w:style w:type="character" w:customStyle="1" w:styleId="11">
    <w:name w:val="Основной текст1"/>
    <w:basedOn w:val="a0"/>
    <w:qFormat/>
    <w:rsid w:val="00456808"/>
    <w:rPr>
      <w:rFonts w:ascii="Times New Roman" w:eastAsia="Times New Roman" w:hAnsi="Times New Roman" w:cs="Times New Roman"/>
      <w:color w:val="000000"/>
      <w:spacing w:val="0"/>
      <w:w w:val="100"/>
      <w:sz w:val="27"/>
      <w:szCs w:val="27"/>
      <w:shd w:val="clear" w:color="auto" w:fill="FFFFFF"/>
      <w:lang w:val="ru-RU"/>
    </w:rPr>
  </w:style>
  <w:style w:type="character" w:styleId="a8">
    <w:name w:val="Strong"/>
    <w:basedOn w:val="a0"/>
    <w:uiPriority w:val="22"/>
    <w:qFormat/>
    <w:rsid w:val="00824FD7"/>
    <w:rPr>
      <w:b/>
      <w:bCs/>
    </w:rPr>
  </w:style>
  <w:style w:type="character" w:customStyle="1" w:styleId="a9">
    <w:name w:val="Гипертекстовая ссылка"/>
    <w:basedOn w:val="a0"/>
    <w:uiPriority w:val="99"/>
    <w:qFormat/>
    <w:rsid w:val="00CE6976"/>
    <w:rPr>
      <w:rFonts w:cs="Times New Roman"/>
      <w:b w:val="0"/>
      <w:color w:val="008000"/>
      <w:sz w:val="20"/>
      <w:szCs w:val="20"/>
      <w:u w:val="single"/>
    </w:rPr>
  </w:style>
  <w:style w:type="character" w:customStyle="1" w:styleId="ListLabel1">
    <w:name w:val="ListLabel 1"/>
    <w:qFormat/>
    <w:rsid w:val="00467517"/>
    <w:rPr>
      <w:rFonts w:cs="Times New Roman"/>
      <w:sz w:val="28"/>
    </w:rPr>
  </w:style>
  <w:style w:type="character" w:customStyle="1" w:styleId="ListLabel2">
    <w:name w:val="ListLabel 2"/>
    <w:qFormat/>
    <w:rsid w:val="00467517"/>
    <w:rPr>
      <w:rFonts w:cs="Courier New"/>
    </w:rPr>
  </w:style>
  <w:style w:type="character" w:customStyle="1" w:styleId="ListLabel3">
    <w:name w:val="ListLabel 3"/>
    <w:qFormat/>
    <w:rsid w:val="00467517"/>
    <w:rPr>
      <w:b/>
    </w:rPr>
  </w:style>
  <w:style w:type="character" w:customStyle="1" w:styleId="ListLabel4">
    <w:name w:val="ListLabel 4"/>
    <w:qFormat/>
    <w:rsid w:val="00467517"/>
    <w:rPr>
      <w:rFonts w:cs="Times New Roman"/>
      <w:sz w:val="28"/>
    </w:rPr>
  </w:style>
  <w:style w:type="character" w:customStyle="1" w:styleId="ListLabel5">
    <w:name w:val="ListLabel 5"/>
    <w:qFormat/>
    <w:rsid w:val="00467517"/>
    <w:rPr>
      <w:rFonts w:cs="Symbol"/>
      <w:b/>
      <w:sz w:val="28"/>
    </w:rPr>
  </w:style>
  <w:style w:type="character" w:customStyle="1" w:styleId="ListLabel6">
    <w:name w:val="ListLabel 6"/>
    <w:qFormat/>
    <w:rsid w:val="00467517"/>
    <w:rPr>
      <w:rFonts w:cs="Courier New"/>
    </w:rPr>
  </w:style>
  <w:style w:type="character" w:customStyle="1" w:styleId="ListLabel7">
    <w:name w:val="ListLabel 7"/>
    <w:qFormat/>
    <w:rsid w:val="00467517"/>
    <w:rPr>
      <w:rFonts w:ascii="Symbol" w:hAnsi="Symbol" w:cs="Wingdings"/>
      <w:sz w:val="28"/>
    </w:rPr>
  </w:style>
  <w:style w:type="character" w:customStyle="1" w:styleId="ListLabel8">
    <w:name w:val="ListLabel 8"/>
    <w:qFormat/>
    <w:rsid w:val="00467517"/>
    <w:rPr>
      <w:rFonts w:cs="Times New Roman"/>
      <w:sz w:val="28"/>
    </w:rPr>
  </w:style>
  <w:style w:type="character" w:customStyle="1" w:styleId="ListLabel9">
    <w:name w:val="ListLabel 9"/>
    <w:qFormat/>
    <w:rsid w:val="00467517"/>
    <w:rPr>
      <w:rFonts w:cs="Symbol"/>
      <w:b/>
      <w:sz w:val="28"/>
    </w:rPr>
  </w:style>
  <w:style w:type="character" w:customStyle="1" w:styleId="ListLabel10">
    <w:name w:val="ListLabel 10"/>
    <w:qFormat/>
    <w:rsid w:val="00467517"/>
    <w:rPr>
      <w:rFonts w:cs="Courier New"/>
    </w:rPr>
  </w:style>
  <w:style w:type="character" w:customStyle="1" w:styleId="ListLabel11">
    <w:name w:val="ListLabel 11"/>
    <w:qFormat/>
    <w:rsid w:val="00467517"/>
    <w:rPr>
      <w:rFonts w:ascii="Symbol" w:hAnsi="Symbol" w:cs="Wingdings"/>
      <w:sz w:val="28"/>
    </w:rPr>
  </w:style>
  <w:style w:type="character" w:customStyle="1" w:styleId="ListLabel12">
    <w:name w:val="ListLabel 12"/>
    <w:qFormat/>
    <w:rsid w:val="00467517"/>
    <w:rPr>
      <w:rFonts w:cs="Times New Roman"/>
      <w:sz w:val="28"/>
    </w:rPr>
  </w:style>
  <w:style w:type="character" w:customStyle="1" w:styleId="ListLabel13">
    <w:name w:val="ListLabel 13"/>
    <w:qFormat/>
    <w:rsid w:val="00467517"/>
    <w:rPr>
      <w:rFonts w:cs="Symbol"/>
      <w:b/>
      <w:sz w:val="28"/>
    </w:rPr>
  </w:style>
  <w:style w:type="character" w:customStyle="1" w:styleId="ListLabel14">
    <w:name w:val="ListLabel 14"/>
    <w:qFormat/>
    <w:rsid w:val="00467517"/>
    <w:rPr>
      <w:rFonts w:cs="Courier New"/>
    </w:rPr>
  </w:style>
  <w:style w:type="character" w:customStyle="1" w:styleId="ListLabel15">
    <w:name w:val="ListLabel 15"/>
    <w:qFormat/>
    <w:rsid w:val="00467517"/>
    <w:rPr>
      <w:rFonts w:ascii="Symbol" w:hAnsi="Symbol" w:cs="Wingdings"/>
      <w:sz w:val="28"/>
    </w:rPr>
  </w:style>
  <w:style w:type="character" w:customStyle="1" w:styleId="WW8Num32z0">
    <w:name w:val="WW8Num32z0"/>
    <w:qFormat/>
    <w:rsid w:val="00467517"/>
  </w:style>
  <w:style w:type="character" w:customStyle="1" w:styleId="WW8Num32z1">
    <w:name w:val="WW8Num32z1"/>
    <w:qFormat/>
    <w:rsid w:val="00467517"/>
  </w:style>
  <w:style w:type="character" w:customStyle="1" w:styleId="WW8Num32z2">
    <w:name w:val="WW8Num32z2"/>
    <w:qFormat/>
    <w:rsid w:val="00467517"/>
  </w:style>
  <w:style w:type="character" w:customStyle="1" w:styleId="WW8Num32z3">
    <w:name w:val="WW8Num32z3"/>
    <w:qFormat/>
    <w:rsid w:val="00467517"/>
  </w:style>
  <w:style w:type="character" w:customStyle="1" w:styleId="WW8Num32z4">
    <w:name w:val="WW8Num32z4"/>
    <w:qFormat/>
    <w:rsid w:val="00467517"/>
  </w:style>
  <w:style w:type="character" w:customStyle="1" w:styleId="WW8Num32z5">
    <w:name w:val="WW8Num32z5"/>
    <w:qFormat/>
    <w:rsid w:val="00467517"/>
  </w:style>
  <w:style w:type="character" w:customStyle="1" w:styleId="WW8Num32z6">
    <w:name w:val="WW8Num32z6"/>
    <w:qFormat/>
    <w:rsid w:val="00467517"/>
  </w:style>
  <w:style w:type="character" w:customStyle="1" w:styleId="WW8Num32z7">
    <w:name w:val="WW8Num32z7"/>
    <w:qFormat/>
    <w:rsid w:val="00467517"/>
  </w:style>
  <w:style w:type="character" w:customStyle="1" w:styleId="WW8Num32z8">
    <w:name w:val="WW8Num32z8"/>
    <w:qFormat/>
    <w:rsid w:val="00467517"/>
  </w:style>
  <w:style w:type="character" w:customStyle="1" w:styleId="WW8Num15z0">
    <w:name w:val="WW8Num15z0"/>
    <w:qFormat/>
    <w:rsid w:val="00467517"/>
  </w:style>
  <w:style w:type="character" w:customStyle="1" w:styleId="WW8Num15z1">
    <w:name w:val="WW8Num15z1"/>
    <w:qFormat/>
    <w:rsid w:val="00467517"/>
  </w:style>
  <w:style w:type="character" w:customStyle="1" w:styleId="WW8Num15z2">
    <w:name w:val="WW8Num15z2"/>
    <w:qFormat/>
    <w:rsid w:val="00467517"/>
  </w:style>
  <w:style w:type="character" w:customStyle="1" w:styleId="WW8Num15z3">
    <w:name w:val="WW8Num15z3"/>
    <w:qFormat/>
    <w:rsid w:val="00467517"/>
  </w:style>
  <w:style w:type="character" w:customStyle="1" w:styleId="WW8Num15z4">
    <w:name w:val="WW8Num15z4"/>
    <w:qFormat/>
    <w:rsid w:val="00467517"/>
  </w:style>
  <w:style w:type="character" w:customStyle="1" w:styleId="WW8Num15z5">
    <w:name w:val="WW8Num15z5"/>
    <w:qFormat/>
    <w:rsid w:val="00467517"/>
  </w:style>
  <w:style w:type="character" w:customStyle="1" w:styleId="WW8Num15z6">
    <w:name w:val="WW8Num15z6"/>
    <w:qFormat/>
    <w:rsid w:val="00467517"/>
  </w:style>
  <w:style w:type="character" w:customStyle="1" w:styleId="WW8Num15z7">
    <w:name w:val="WW8Num15z7"/>
    <w:qFormat/>
    <w:rsid w:val="00467517"/>
  </w:style>
  <w:style w:type="character" w:customStyle="1" w:styleId="WW8Num15z8">
    <w:name w:val="WW8Num15z8"/>
    <w:qFormat/>
    <w:rsid w:val="00467517"/>
  </w:style>
  <w:style w:type="character" w:customStyle="1" w:styleId="WW8Num30z0">
    <w:name w:val="WW8Num30z0"/>
    <w:qFormat/>
    <w:rsid w:val="00467517"/>
  </w:style>
  <w:style w:type="character" w:customStyle="1" w:styleId="WW8Num30z1">
    <w:name w:val="WW8Num30z1"/>
    <w:qFormat/>
    <w:rsid w:val="00467517"/>
  </w:style>
  <w:style w:type="character" w:customStyle="1" w:styleId="WW8Num30z2">
    <w:name w:val="WW8Num30z2"/>
    <w:qFormat/>
    <w:rsid w:val="00467517"/>
  </w:style>
  <w:style w:type="character" w:customStyle="1" w:styleId="WW8Num30z3">
    <w:name w:val="WW8Num30z3"/>
    <w:qFormat/>
    <w:rsid w:val="00467517"/>
  </w:style>
  <w:style w:type="character" w:customStyle="1" w:styleId="WW8Num30z4">
    <w:name w:val="WW8Num30z4"/>
    <w:qFormat/>
    <w:rsid w:val="00467517"/>
  </w:style>
  <w:style w:type="character" w:customStyle="1" w:styleId="WW8Num30z5">
    <w:name w:val="WW8Num30z5"/>
    <w:qFormat/>
    <w:rsid w:val="00467517"/>
  </w:style>
  <w:style w:type="character" w:customStyle="1" w:styleId="WW8Num30z6">
    <w:name w:val="WW8Num30z6"/>
    <w:qFormat/>
    <w:rsid w:val="00467517"/>
  </w:style>
  <w:style w:type="character" w:customStyle="1" w:styleId="WW8Num30z7">
    <w:name w:val="WW8Num30z7"/>
    <w:qFormat/>
    <w:rsid w:val="00467517"/>
  </w:style>
  <w:style w:type="character" w:customStyle="1" w:styleId="WW8Num30z8">
    <w:name w:val="WW8Num30z8"/>
    <w:qFormat/>
    <w:rsid w:val="00467517"/>
  </w:style>
  <w:style w:type="character" w:customStyle="1" w:styleId="ListLabel16">
    <w:name w:val="ListLabel 16"/>
    <w:qFormat/>
    <w:rsid w:val="00467517"/>
    <w:rPr>
      <w:rFonts w:cs="Times New Roman"/>
      <w:sz w:val="28"/>
    </w:rPr>
  </w:style>
  <w:style w:type="character" w:customStyle="1" w:styleId="ListLabel17">
    <w:name w:val="ListLabel 17"/>
    <w:qFormat/>
    <w:rsid w:val="00467517"/>
    <w:rPr>
      <w:rFonts w:cs="Symbol"/>
      <w:b/>
      <w:sz w:val="28"/>
    </w:rPr>
  </w:style>
  <w:style w:type="character" w:customStyle="1" w:styleId="ListLabel18">
    <w:name w:val="ListLabel 18"/>
    <w:qFormat/>
    <w:rsid w:val="00467517"/>
    <w:rPr>
      <w:rFonts w:cs="Courier New"/>
    </w:rPr>
  </w:style>
  <w:style w:type="character" w:customStyle="1" w:styleId="ListLabel19">
    <w:name w:val="ListLabel 19"/>
    <w:qFormat/>
    <w:rsid w:val="00467517"/>
    <w:rPr>
      <w:rFonts w:ascii="Symbol" w:hAnsi="Symbol" w:cs="Wingdings"/>
      <w:sz w:val="28"/>
    </w:rPr>
  </w:style>
  <w:style w:type="character" w:customStyle="1" w:styleId="WW8Num2z0">
    <w:name w:val="WW8Num2z0"/>
    <w:qFormat/>
    <w:rsid w:val="00467517"/>
  </w:style>
  <w:style w:type="character" w:customStyle="1" w:styleId="WW8Num2z1">
    <w:name w:val="WW8Num2z1"/>
    <w:qFormat/>
    <w:rsid w:val="00467517"/>
  </w:style>
  <w:style w:type="character" w:customStyle="1" w:styleId="WW8Num2z2">
    <w:name w:val="WW8Num2z2"/>
    <w:qFormat/>
    <w:rsid w:val="00467517"/>
  </w:style>
  <w:style w:type="character" w:customStyle="1" w:styleId="WW8Num2z3">
    <w:name w:val="WW8Num2z3"/>
    <w:qFormat/>
    <w:rsid w:val="00467517"/>
  </w:style>
  <w:style w:type="character" w:customStyle="1" w:styleId="WW8Num2z4">
    <w:name w:val="WW8Num2z4"/>
    <w:qFormat/>
    <w:rsid w:val="00467517"/>
  </w:style>
  <w:style w:type="character" w:customStyle="1" w:styleId="WW8Num2z5">
    <w:name w:val="WW8Num2z5"/>
    <w:qFormat/>
    <w:rsid w:val="00467517"/>
  </w:style>
  <w:style w:type="character" w:customStyle="1" w:styleId="WW8Num2z6">
    <w:name w:val="WW8Num2z6"/>
    <w:qFormat/>
    <w:rsid w:val="00467517"/>
  </w:style>
  <w:style w:type="character" w:customStyle="1" w:styleId="WW8Num2z7">
    <w:name w:val="WW8Num2z7"/>
    <w:qFormat/>
    <w:rsid w:val="00467517"/>
  </w:style>
  <w:style w:type="character" w:customStyle="1" w:styleId="WW8Num2z8">
    <w:name w:val="WW8Num2z8"/>
    <w:qFormat/>
    <w:rsid w:val="00467517"/>
  </w:style>
  <w:style w:type="character" w:customStyle="1" w:styleId="WW8Num37z0">
    <w:name w:val="WW8Num37z0"/>
    <w:qFormat/>
    <w:rsid w:val="00467517"/>
  </w:style>
  <w:style w:type="character" w:customStyle="1" w:styleId="WW8Num18z0">
    <w:name w:val="WW8Num18z0"/>
    <w:qFormat/>
    <w:rsid w:val="00467517"/>
  </w:style>
  <w:style w:type="character" w:customStyle="1" w:styleId="WW8Num18z1">
    <w:name w:val="WW8Num18z1"/>
    <w:qFormat/>
    <w:rsid w:val="00467517"/>
  </w:style>
  <w:style w:type="character" w:customStyle="1" w:styleId="WW8Num18z2">
    <w:name w:val="WW8Num18z2"/>
    <w:qFormat/>
    <w:rsid w:val="00467517"/>
  </w:style>
  <w:style w:type="character" w:customStyle="1" w:styleId="WW8Num18z3">
    <w:name w:val="WW8Num18z3"/>
    <w:qFormat/>
    <w:rsid w:val="00467517"/>
  </w:style>
  <w:style w:type="character" w:customStyle="1" w:styleId="WW8Num18z4">
    <w:name w:val="WW8Num18z4"/>
    <w:qFormat/>
    <w:rsid w:val="00467517"/>
  </w:style>
  <w:style w:type="character" w:customStyle="1" w:styleId="WW8Num18z5">
    <w:name w:val="WW8Num18z5"/>
    <w:qFormat/>
    <w:rsid w:val="00467517"/>
  </w:style>
  <w:style w:type="character" w:customStyle="1" w:styleId="WW8Num18z6">
    <w:name w:val="WW8Num18z6"/>
    <w:qFormat/>
    <w:rsid w:val="00467517"/>
  </w:style>
  <w:style w:type="character" w:customStyle="1" w:styleId="WW8Num18z7">
    <w:name w:val="WW8Num18z7"/>
    <w:qFormat/>
    <w:rsid w:val="00467517"/>
  </w:style>
  <w:style w:type="character" w:customStyle="1" w:styleId="WW8Num18z8">
    <w:name w:val="WW8Num18z8"/>
    <w:qFormat/>
    <w:rsid w:val="00467517"/>
  </w:style>
  <w:style w:type="character" w:customStyle="1" w:styleId="WW8Num34z0">
    <w:name w:val="WW8Num34z0"/>
    <w:qFormat/>
    <w:rsid w:val="00467517"/>
  </w:style>
  <w:style w:type="character" w:customStyle="1" w:styleId="WW8Num34z1">
    <w:name w:val="WW8Num34z1"/>
    <w:qFormat/>
    <w:rsid w:val="00467517"/>
  </w:style>
  <w:style w:type="character" w:customStyle="1" w:styleId="WW8Num34z2">
    <w:name w:val="WW8Num34z2"/>
    <w:qFormat/>
    <w:rsid w:val="00467517"/>
  </w:style>
  <w:style w:type="character" w:customStyle="1" w:styleId="WW8Num34z3">
    <w:name w:val="WW8Num34z3"/>
    <w:qFormat/>
    <w:rsid w:val="00467517"/>
  </w:style>
  <w:style w:type="character" w:customStyle="1" w:styleId="WW8Num34z4">
    <w:name w:val="WW8Num34z4"/>
    <w:qFormat/>
    <w:rsid w:val="00467517"/>
  </w:style>
  <w:style w:type="character" w:customStyle="1" w:styleId="WW8Num34z5">
    <w:name w:val="WW8Num34z5"/>
    <w:qFormat/>
    <w:rsid w:val="00467517"/>
  </w:style>
  <w:style w:type="character" w:customStyle="1" w:styleId="WW8Num34z6">
    <w:name w:val="WW8Num34z6"/>
    <w:qFormat/>
    <w:rsid w:val="00467517"/>
  </w:style>
  <w:style w:type="character" w:customStyle="1" w:styleId="WW8Num34z7">
    <w:name w:val="WW8Num34z7"/>
    <w:qFormat/>
    <w:rsid w:val="00467517"/>
  </w:style>
  <w:style w:type="character" w:customStyle="1" w:styleId="WW8Num34z8">
    <w:name w:val="WW8Num34z8"/>
    <w:qFormat/>
    <w:rsid w:val="00467517"/>
  </w:style>
  <w:style w:type="character" w:customStyle="1" w:styleId="WW8Num4z0">
    <w:name w:val="WW8Num4z0"/>
    <w:qFormat/>
    <w:rsid w:val="00467517"/>
  </w:style>
  <w:style w:type="character" w:customStyle="1" w:styleId="WW8Num4z1">
    <w:name w:val="WW8Num4z1"/>
    <w:qFormat/>
    <w:rsid w:val="00467517"/>
  </w:style>
  <w:style w:type="character" w:customStyle="1" w:styleId="WW8Num4z2">
    <w:name w:val="WW8Num4z2"/>
    <w:qFormat/>
    <w:rsid w:val="00467517"/>
  </w:style>
  <w:style w:type="character" w:customStyle="1" w:styleId="WW8Num4z3">
    <w:name w:val="WW8Num4z3"/>
    <w:qFormat/>
    <w:rsid w:val="00467517"/>
  </w:style>
  <w:style w:type="character" w:customStyle="1" w:styleId="WW8Num4z4">
    <w:name w:val="WW8Num4z4"/>
    <w:qFormat/>
    <w:rsid w:val="00467517"/>
  </w:style>
  <w:style w:type="character" w:customStyle="1" w:styleId="WW8Num4z5">
    <w:name w:val="WW8Num4z5"/>
    <w:qFormat/>
    <w:rsid w:val="00467517"/>
  </w:style>
  <w:style w:type="character" w:customStyle="1" w:styleId="WW8Num4z6">
    <w:name w:val="WW8Num4z6"/>
    <w:qFormat/>
    <w:rsid w:val="00467517"/>
  </w:style>
  <w:style w:type="character" w:customStyle="1" w:styleId="WW8Num4z7">
    <w:name w:val="WW8Num4z7"/>
    <w:qFormat/>
    <w:rsid w:val="00467517"/>
  </w:style>
  <w:style w:type="character" w:customStyle="1" w:styleId="WW8Num4z8">
    <w:name w:val="WW8Num4z8"/>
    <w:qFormat/>
    <w:rsid w:val="00467517"/>
  </w:style>
  <w:style w:type="character" w:customStyle="1" w:styleId="ListLabel20">
    <w:name w:val="ListLabel 20"/>
    <w:qFormat/>
    <w:rsid w:val="00467517"/>
    <w:rPr>
      <w:rFonts w:cs="Times New Roman"/>
      <w:sz w:val="28"/>
    </w:rPr>
  </w:style>
  <w:style w:type="character" w:customStyle="1" w:styleId="ListLabel21">
    <w:name w:val="ListLabel 21"/>
    <w:qFormat/>
    <w:rsid w:val="00467517"/>
    <w:rPr>
      <w:rFonts w:cs="Symbol"/>
      <w:b/>
      <w:sz w:val="28"/>
    </w:rPr>
  </w:style>
  <w:style w:type="character" w:customStyle="1" w:styleId="ListLabel22">
    <w:name w:val="ListLabel 22"/>
    <w:qFormat/>
    <w:rsid w:val="00467517"/>
    <w:rPr>
      <w:rFonts w:cs="Courier New"/>
    </w:rPr>
  </w:style>
  <w:style w:type="character" w:customStyle="1" w:styleId="ListLabel23">
    <w:name w:val="ListLabel 23"/>
    <w:qFormat/>
    <w:rsid w:val="00467517"/>
    <w:rPr>
      <w:rFonts w:ascii="Symbol" w:hAnsi="Symbol" w:cs="Wingdings"/>
      <w:sz w:val="28"/>
    </w:rPr>
  </w:style>
  <w:style w:type="character" w:customStyle="1" w:styleId="ListLabel24">
    <w:name w:val="ListLabel 24"/>
    <w:qFormat/>
    <w:rsid w:val="00467517"/>
    <w:rPr>
      <w:rFonts w:cs="Times New Roman"/>
      <w:sz w:val="28"/>
    </w:rPr>
  </w:style>
  <w:style w:type="character" w:customStyle="1" w:styleId="ListLabel25">
    <w:name w:val="ListLabel 25"/>
    <w:qFormat/>
    <w:rsid w:val="00467517"/>
    <w:rPr>
      <w:rFonts w:cs="Symbol"/>
      <w:b/>
      <w:sz w:val="28"/>
    </w:rPr>
  </w:style>
  <w:style w:type="character" w:customStyle="1" w:styleId="ListLabel26">
    <w:name w:val="ListLabel 26"/>
    <w:qFormat/>
    <w:rsid w:val="00467517"/>
    <w:rPr>
      <w:rFonts w:cs="Courier New"/>
    </w:rPr>
  </w:style>
  <w:style w:type="character" w:customStyle="1" w:styleId="ListLabel27">
    <w:name w:val="ListLabel 27"/>
    <w:qFormat/>
    <w:rsid w:val="00467517"/>
    <w:rPr>
      <w:rFonts w:cs="Wingdings"/>
      <w:sz w:val="28"/>
    </w:rPr>
  </w:style>
  <w:style w:type="character" w:customStyle="1" w:styleId="WW8Num6z0">
    <w:name w:val="WW8Num6z0"/>
    <w:qFormat/>
    <w:rsid w:val="00467517"/>
    <w:rPr>
      <w:rFonts w:ascii="Times New Roman" w:eastAsia="Times New Roman" w:hAnsi="Times New Roman" w:cs="Times New Roman"/>
      <w:sz w:val="20"/>
    </w:rPr>
  </w:style>
  <w:style w:type="character" w:customStyle="1" w:styleId="WW8Num6z1">
    <w:name w:val="WW8Num6z1"/>
    <w:qFormat/>
    <w:rsid w:val="00467517"/>
  </w:style>
  <w:style w:type="character" w:customStyle="1" w:styleId="WW8Num6z2">
    <w:name w:val="WW8Num6z2"/>
    <w:qFormat/>
    <w:rsid w:val="00467517"/>
  </w:style>
  <w:style w:type="character" w:customStyle="1" w:styleId="WW8Num6z3">
    <w:name w:val="WW8Num6z3"/>
    <w:qFormat/>
    <w:rsid w:val="00467517"/>
  </w:style>
  <w:style w:type="character" w:customStyle="1" w:styleId="WW8Num6z4">
    <w:name w:val="WW8Num6z4"/>
    <w:qFormat/>
    <w:rsid w:val="00467517"/>
  </w:style>
  <w:style w:type="character" w:customStyle="1" w:styleId="WW8Num6z5">
    <w:name w:val="WW8Num6z5"/>
    <w:qFormat/>
    <w:rsid w:val="00467517"/>
  </w:style>
  <w:style w:type="character" w:customStyle="1" w:styleId="WW8Num6z6">
    <w:name w:val="WW8Num6z6"/>
    <w:qFormat/>
    <w:rsid w:val="00467517"/>
  </w:style>
  <w:style w:type="character" w:customStyle="1" w:styleId="WW8Num6z7">
    <w:name w:val="WW8Num6z7"/>
    <w:qFormat/>
    <w:rsid w:val="00467517"/>
  </w:style>
  <w:style w:type="character" w:customStyle="1" w:styleId="WW8Num6z8">
    <w:name w:val="WW8Num6z8"/>
    <w:qFormat/>
    <w:rsid w:val="00467517"/>
  </w:style>
  <w:style w:type="character" w:customStyle="1" w:styleId="ListLabel28">
    <w:name w:val="ListLabel 28"/>
    <w:qFormat/>
    <w:rsid w:val="00467517"/>
    <w:rPr>
      <w:rFonts w:cs="Times New Roman"/>
      <w:sz w:val="28"/>
    </w:rPr>
  </w:style>
  <w:style w:type="character" w:customStyle="1" w:styleId="ListLabel29">
    <w:name w:val="ListLabel 29"/>
    <w:qFormat/>
    <w:rsid w:val="00467517"/>
    <w:rPr>
      <w:rFonts w:cs="Symbol"/>
      <w:b/>
      <w:sz w:val="28"/>
    </w:rPr>
  </w:style>
  <w:style w:type="character" w:customStyle="1" w:styleId="ListLabel30">
    <w:name w:val="ListLabel 30"/>
    <w:qFormat/>
    <w:rsid w:val="00467517"/>
    <w:rPr>
      <w:rFonts w:cs="Courier New"/>
    </w:rPr>
  </w:style>
  <w:style w:type="character" w:customStyle="1" w:styleId="ListLabel31">
    <w:name w:val="ListLabel 31"/>
    <w:qFormat/>
    <w:rsid w:val="00467517"/>
    <w:rPr>
      <w:rFonts w:cs="Wingdings"/>
      <w:sz w:val="28"/>
    </w:rPr>
  </w:style>
  <w:style w:type="character" w:customStyle="1" w:styleId="ListLabel32">
    <w:name w:val="ListLabel 32"/>
    <w:qFormat/>
    <w:rsid w:val="00467517"/>
    <w:rPr>
      <w:rFonts w:cs="Times New Roman"/>
      <w:sz w:val="28"/>
    </w:rPr>
  </w:style>
  <w:style w:type="character" w:customStyle="1" w:styleId="ListLabel33">
    <w:name w:val="ListLabel 33"/>
    <w:qFormat/>
    <w:rsid w:val="00467517"/>
    <w:rPr>
      <w:rFonts w:cs="Symbol"/>
      <w:b/>
      <w:sz w:val="28"/>
    </w:rPr>
  </w:style>
  <w:style w:type="character" w:customStyle="1" w:styleId="ListLabel34">
    <w:name w:val="ListLabel 34"/>
    <w:qFormat/>
    <w:rsid w:val="00467517"/>
    <w:rPr>
      <w:rFonts w:cs="Courier New"/>
    </w:rPr>
  </w:style>
  <w:style w:type="character" w:customStyle="1" w:styleId="ListLabel35">
    <w:name w:val="ListLabel 35"/>
    <w:qFormat/>
    <w:rsid w:val="00467517"/>
    <w:rPr>
      <w:rFonts w:cs="Wingdings"/>
      <w:sz w:val="28"/>
    </w:rPr>
  </w:style>
  <w:style w:type="character" w:customStyle="1" w:styleId="ListLabel36">
    <w:name w:val="ListLabel 36"/>
    <w:qFormat/>
    <w:rsid w:val="00467517"/>
    <w:rPr>
      <w:rFonts w:cs="Times New Roman"/>
      <w:sz w:val="28"/>
    </w:rPr>
  </w:style>
  <w:style w:type="character" w:customStyle="1" w:styleId="ListLabel37">
    <w:name w:val="ListLabel 37"/>
    <w:qFormat/>
    <w:rsid w:val="00467517"/>
    <w:rPr>
      <w:rFonts w:cs="Symbol"/>
      <w:b/>
      <w:sz w:val="28"/>
    </w:rPr>
  </w:style>
  <w:style w:type="character" w:customStyle="1" w:styleId="ListLabel38">
    <w:name w:val="ListLabel 38"/>
    <w:qFormat/>
    <w:rsid w:val="00467517"/>
    <w:rPr>
      <w:rFonts w:cs="Courier New"/>
    </w:rPr>
  </w:style>
  <w:style w:type="character" w:customStyle="1" w:styleId="ListLabel39">
    <w:name w:val="ListLabel 39"/>
    <w:qFormat/>
    <w:rsid w:val="00467517"/>
    <w:rPr>
      <w:rFonts w:cs="Wingdings"/>
      <w:sz w:val="28"/>
    </w:rPr>
  </w:style>
  <w:style w:type="character" w:customStyle="1" w:styleId="ListLabel40">
    <w:name w:val="ListLabel 40"/>
    <w:qFormat/>
    <w:rsid w:val="00467517"/>
    <w:rPr>
      <w:rFonts w:cs="Times New Roman"/>
      <w:sz w:val="28"/>
    </w:rPr>
  </w:style>
  <w:style w:type="character" w:customStyle="1" w:styleId="ListLabel41">
    <w:name w:val="ListLabel 41"/>
    <w:qFormat/>
    <w:rsid w:val="00467517"/>
    <w:rPr>
      <w:rFonts w:cs="Symbol"/>
      <w:b/>
      <w:sz w:val="28"/>
    </w:rPr>
  </w:style>
  <w:style w:type="character" w:customStyle="1" w:styleId="ListLabel42">
    <w:name w:val="ListLabel 42"/>
    <w:qFormat/>
    <w:rsid w:val="00467517"/>
    <w:rPr>
      <w:rFonts w:cs="Courier New"/>
    </w:rPr>
  </w:style>
  <w:style w:type="character" w:customStyle="1" w:styleId="ListLabel43">
    <w:name w:val="ListLabel 43"/>
    <w:qFormat/>
    <w:rsid w:val="00467517"/>
    <w:rPr>
      <w:rFonts w:cs="Wingdings"/>
      <w:sz w:val="28"/>
    </w:rPr>
  </w:style>
  <w:style w:type="character" w:customStyle="1" w:styleId="ListLabel44">
    <w:name w:val="ListLabel 44"/>
    <w:qFormat/>
    <w:rsid w:val="00467517"/>
    <w:rPr>
      <w:rFonts w:ascii="Times New Roman" w:hAnsi="Times New Roman" w:cs="Times New Roman"/>
      <w:sz w:val="24"/>
    </w:rPr>
  </w:style>
  <w:style w:type="character" w:customStyle="1" w:styleId="ListLabel45">
    <w:name w:val="ListLabel 45"/>
    <w:qFormat/>
    <w:rsid w:val="00467517"/>
    <w:rPr>
      <w:rFonts w:cs="Symbol"/>
      <w:b/>
      <w:sz w:val="28"/>
    </w:rPr>
  </w:style>
  <w:style w:type="character" w:customStyle="1" w:styleId="ListLabel46">
    <w:name w:val="ListLabel 46"/>
    <w:qFormat/>
    <w:rsid w:val="00467517"/>
    <w:rPr>
      <w:rFonts w:cs="Courier New"/>
    </w:rPr>
  </w:style>
  <w:style w:type="character" w:customStyle="1" w:styleId="ListLabel47">
    <w:name w:val="ListLabel 47"/>
    <w:qFormat/>
    <w:rsid w:val="00467517"/>
    <w:rPr>
      <w:rFonts w:cs="Wingdings"/>
      <w:sz w:val="28"/>
    </w:rPr>
  </w:style>
  <w:style w:type="character" w:customStyle="1" w:styleId="ListLabel48">
    <w:name w:val="ListLabel 48"/>
    <w:qFormat/>
    <w:rsid w:val="00467517"/>
    <w:rPr>
      <w:rFonts w:ascii="Times New Roman" w:hAnsi="Times New Roman" w:cs="Times New Roman"/>
      <w:sz w:val="24"/>
    </w:rPr>
  </w:style>
  <w:style w:type="character" w:customStyle="1" w:styleId="ListLabel49">
    <w:name w:val="ListLabel 49"/>
    <w:qFormat/>
    <w:rsid w:val="00467517"/>
    <w:rPr>
      <w:rFonts w:cs="Symbol"/>
      <w:b/>
      <w:sz w:val="28"/>
    </w:rPr>
  </w:style>
  <w:style w:type="character" w:customStyle="1" w:styleId="ListLabel50">
    <w:name w:val="ListLabel 50"/>
    <w:qFormat/>
    <w:rsid w:val="00467517"/>
    <w:rPr>
      <w:rFonts w:cs="Courier New"/>
    </w:rPr>
  </w:style>
  <w:style w:type="character" w:customStyle="1" w:styleId="ListLabel51">
    <w:name w:val="ListLabel 51"/>
    <w:qFormat/>
    <w:rsid w:val="00467517"/>
    <w:rPr>
      <w:rFonts w:cs="Wingdings"/>
      <w:sz w:val="28"/>
    </w:rPr>
  </w:style>
  <w:style w:type="character" w:customStyle="1" w:styleId="WW8Num5z0">
    <w:name w:val="WW8Num5z0"/>
    <w:qFormat/>
    <w:rsid w:val="00467517"/>
    <w:rPr>
      <w:rFonts w:ascii="Symbol" w:hAnsi="Symbol" w:cs="Symbol"/>
      <w:color w:val="000000"/>
    </w:rPr>
  </w:style>
  <w:style w:type="character" w:customStyle="1" w:styleId="ListLabel52">
    <w:name w:val="ListLabel 52"/>
    <w:qFormat/>
    <w:rsid w:val="00AB19E2"/>
    <w:rPr>
      <w:rFonts w:cs="Times New Roman"/>
      <w:sz w:val="28"/>
    </w:rPr>
  </w:style>
  <w:style w:type="character" w:customStyle="1" w:styleId="ListLabel53">
    <w:name w:val="ListLabel 53"/>
    <w:qFormat/>
    <w:rsid w:val="00AB19E2"/>
    <w:rPr>
      <w:rFonts w:cs="Symbol"/>
      <w:b/>
      <w:sz w:val="28"/>
    </w:rPr>
  </w:style>
  <w:style w:type="character" w:customStyle="1" w:styleId="ListLabel54">
    <w:name w:val="ListLabel 54"/>
    <w:qFormat/>
    <w:rsid w:val="00AB19E2"/>
    <w:rPr>
      <w:rFonts w:cs="Courier New"/>
    </w:rPr>
  </w:style>
  <w:style w:type="character" w:customStyle="1" w:styleId="ListLabel55">
    <w:name w:val="ListLabel 55"/>
    <w:qFormat/>
    <w:rsid w:val="00AB19E2"/>
    <w:rPr>
      <w:rFonts w:cs="Wingdings"/>
      <w:sz w:val="28"/>
    </w:rPr>
  </w:style>
  <w:style w:type="character" w:customStyle="1" w:styleId="ListLabel56">
    <w:name w:val="ListLabel 56"/>
    <w:qFormat/>
    <w:rsid w:val="00AB19E2"/>
    <w:rPr>
      <w:b/>
      <w:sz w:val="22"/>
    </w:rPr>
  </w:style>
  <w:style w:type="character" w:customStyle="1" w:styleId="ListLabel57">
    <w:name w:val="ListLabel 57"/>
    <w:qFormat/>
    <w:rsid w:val="00AB19E2"/>
    <w:rPr>
      <w:b/>
      <w:color w:val="00000A"/>
      <w:sz w:val="28"/>
    </w:rPr>
  </w:style>
  <w:style w:type="character" w:customStyle="1" w:styleId="ListLabel58">
    <w:name w:val="ListLabel 58"/>
    <w:qFormat/>
    <w:rsid w:val="00AB19E2"/>
    <w:rPr>
      <w:b/>
      <w:i w:val="0"/>
    </w:rPr>
  </w:style>
  <w:style w:type="character" w:customStyle="1" w:styleId="ListLabel59">
    <w:name w:val="ListLabel 59"/>
    <w:qFormat/>
    <w:rsid w:val="00AB19E2"/>
    <w:rPr>
      <w:b/>
      <w:color w:val="000000"/>
      <w:sz w:val="28"/>
    </w:rPr>
  </w:style>
  <w:style w:type="character" w:customStyle="1" w:styleId="ListLabel60">
    <w:name w:val="ListLabel 60"/>
    <w:qFormat/>
    <w:rsid w:val="00AB19E2"/>
    <w:rPr>
      <w:b/>
      <w:sz w:val="28"/>
    </w:rPr>
  </w:style>
  <w:style w:type="character" w:customStyle="1" w:styleId="ListLabel61">
    <w:name w:val="ListLabel 61"/>
    <w:qFormat/>
    <w:rsid w:val="00AB19E2"/>
    <w:rPr>
      <w:u w:val="none"/>
    </w:rPr>
  </w:style>
  <w:style w:type="character" w:customStyle="1" w:styleId="ListLabel62">
    <w:name w:val="ListLabel 62"/>
    <w:qFormat/>
    <w:rsid w:val="00AB19E2"/>
    <w:rPr>
      <w:rFonts w:cs="Times New Roman"/>
      <w:sz w:val="28"/>
    </w:rPr>
  </w:style>
  <w:style w:type="character" w:customStyle="1" w:styleId="ListLabel63">
    <w:name w:val="ListLabel 63"/>
    <w:qFormat/>
    <w:rsid w:val="00AB19E2"/>
    <w:rPr>
      <w:b/>
      <w:sz w:val="22"/>
    </w:rPr>
  </w:style>
  <w:style w:type="character" w:customStyle="1" w:styleId="ListLabel64">
    <w:name w:val="ListLabel 64"/>
    <w:qFormat/>
    <w:rsid w:val="00AB19E2"/>
    <w:rPr>
      <w:b/>
      <w:color w:val="00000A"/>
      <w:sz w:val="28"/>
    </w:rPr>
  </w:style>
  <w:style w:type="character" w:customStyle="1" w:styleId="ListLabel65">
    <w:name w:val="ListLabel 65"/>
    <w:qFormat/>
    <w:rsid w:val="00AB19E2"/>
    <w:rPr>
      <w:rFonts w:cs="Symbol"/>
      <w:sz w:val="28"/>
    </w:rPr>
  </w:style>
  <w:style w:type="character" w:customStyle="1" w:styleId="ListLabel66">
    <w:name w:val="ListLabel 66"/>
    <w:qFormat/>
    <w:rsid w:val="00AB19E2"/>
    <w:rPr>
      <w:rFonts w:cs="Courier New"/>
    </w:rPr>
  </w:style>
  <w:style w:type="character" w:customStyle="1" w:styleId="ListLabel67">
    <w:name w:val="ListLabel 67"/>
    <w:qFormat/>
    <w:rsid w:val="00AB19E2"/>
    <w:rPr>
      <w:rFonts w:cs="Wingdings"/>
    </w:rPr>
  </w:style>
  <w:style w:type="character" w:customStyle="1" w:styleId="ListLabel68">
    <w:name w:val="ListLabel 68"/>
    <w:qFormat/>
    <w:rsid w:val="00AB19E2"/>
    <w:rPr>
      <w:b/>
      <w:color w:val="000000"/>
      <w:sz w:val="28"/>
    </w:rPr>
  </w:style>
  <w:style w:type="character" w:customStyle="1" w:styleId="ListLabel69">
    <w:name w:val="ListLabel 69"/>
    <w:qFormat/>
    <w:rsid w:val="00AB19E2"/>
    <w:rPr>
      <w:rFonts w:cs="Symbol"/>
      <w:b/>
      <w:sz w:val="28"/>
    </w:rPr>
  </w:style>
  <w:style w:type="character" w:customStyle="1" w:styleId="ListLabel70">
    <w:name w:val="ListLabel 70"/>
    <w:qFormat/>
    <w:rsid w:val="00AB19E2"/>
    <w:rPr>
      <w:rFonts w:cs="Courier New"/>
      <w:b/>
      <w:sz w:val="28"/>
    </w:rPr>
  </w:style>
  <w:style w:type="character" w:customStyle="1" w:styleId="ListLabel71">
    <w:name w:val="ListLabel 71"/>
    <w:qFormat/>
    <w:rsid w:val="00AB19E2"/>
    <w:rPr>
      <w:rFonts w:cs="Wingdings"/>
      <w:b/>
      <w:sz w:val="28"/>
    </w:rPr>
  </w:style>
  <w:style w:type="character" w:customStyle="1" w:styleId="ListLabel72">
    <w:name w:val="ListLabel 72"/>
    <w:qFormat/>
    <w:rsid w:val="00AB19E2"/>
    <w:rPr>
      <w:rFonts w:cs="Times New Roman"/>
      <w:sz w:val="28"/>
    </w:rPr>
  </w:style>
  <w:style w:type="character" w:customStyle="1" w:styleId="ListLabel73">
    <w:name w:val="ListLabel 73"/>
    <w:qFormat/>
    <w:rsid w:val="00AB19E2"/>
    <w:rPr>
      <w:b/>
      <w:sz w:val="22"/>
    </w:rPr>
  </w:style>
  <w:style w:type="character" w:customStyle="1" w:styleId="ListLabel74">
    <w:name w:val="ListLabel 74"/>
    <w:qFormat/>
    <w:rsid w:val="00AB19E2"/>
    <w:rPr>
      <w:b/>
      <w:color w:val="00000A"/>
      <w:sz w:val="28"/>
    </w:rPr>
  </w:style>
  <w:style w:type="character" w:customStyle="1" w:styleId="ListLabel75">
    <w:name w:val="ListLabel 75"/>
    <w:qFormat/>
    <w:rsid w:val="00AB19E2"/>
    <w:rPr>
      <w:rFonts w:cs="Symbol"/>
      <w:sz w:val="28"/>
    </w:rPr>
  </w:style>
  <w:style w:type="character" w:customStyle="1" w:styleId="ListLabel76">
    <w:name w:val="ListLabel 76"/>
    <w:qFormat/>
    <w:rsid w:val="00AB19E2"/>
    <w:rPr>
      <w:rFonts w:cs="Courier New"/>
    </w:rPr>
  </w:style>
  <w:style w:type="character" w:customStyle="1" w:styleId="ListLabel77">
    <w:name w:val="ListLabel 77"/>
    <w:qFormat/>
    <w:rsid w:val="00AB19E2"/>
    <w:rPr>
      <w:rFonts w:cs="Wingdings"/>
    </w:rPr>
  </w:style>
  <w:style w:type="character" w:customStyle="1" w:styleId="ListLabel78">
    <w:name w:val="ListLabel 78"/>
    <w:qFormat/>
    <w:rsid w:val="00AB19E2"/>
    <w:rPr>
      <w:b/>
      <w:color w:val="000000"/>
      <w:sz w:val="28"/>
    </w:rPr>
  </w:style>
  <w:style w:type="character" w:customStyle="1" w:styleId="ListLabel79">
    <w:name w:val="ListLabel 79"/>
    <w:qFormat/>
    <w:rsid w:val="00AB19E2"/>
    <w:rPr>
      <w:rFonts w:cs="Symbol"/>
      <w:b/>
      <w:sz w:val="28"/>
    </w:rPr>
  </w:style>
  <w:style w:type="character" w:customStyle="1" w:styleId="ListLabel80">
    <w:name w:val="ListLabel 80"/>
    <w:qFormat/>
    <w:rsid w:val="00AB19E2"/>
    <w:rPr>
      <w:rFonts w:cs="Courier New"/>
      <w:b/>
      <w:sz w:val="28"/>
    </w:rPr>
  </w:style>
  <w:style w:type="character" w:customStyle="1" w:styleId="ListLabel81">
    <w:name w:val="ListLabel 81"/>
    <w:qFormat/>
    <w:rsid w:val="00AB19E2"/>
    <w:rPr>
      <w:rFonts w:cs="Wingdings"/>
      <w:b/>
      <w:sz w:val="28"/>
    </w:rPr>
  </w:style>
  <w:style w:type="paragraph" w:customStyle="1" w:styleId="12">
    <w:name w:val="Заголовок1"/>
    <w:basedOn w:val="a"/>
    <w:next w:val="aa"/>
    <w:uiPriority w:val="99"/>
    <w:qFormat/>
    <w:rsid w:val="00467517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a">
    <w:name w:val="Body Text"/>
    <w:basedOn w:val="a"/>
    <w:link w:val="13"/>
    <w:qFormat/>
    <w:rsid w:val="002678BD"/>
    <w:pPr>
      <w:widowControl/>
      <w:spacing w:after="120"/>
    </w:pPr>
    <w:rPr>
      <w:sz w:val="24"/>
      <w:szCs w:val="24"/>
    </w:rPr>
  </w:style>
  <w:style w:type="paragraph" w:styleId="ab">
    <w:name w:val="List"/>
    <w:basedOn w:val="aa"/>
    <w:qFormat/>
    <w:rsid w:val="00467517"/>
    <w:rPr>
      <w:rFonts w:cs="Mangal"/>
    </w:rPr>
  </w:style>
  <w:style w:type="paragraph" w:styleId="ac">
    <w:name w:val="Title"/>
    <w:basedOn w:val="a"/>
    <w:link w:val="14"/>
    <w:rsid w:val="00AB19E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467517"/>
    <w:pPr>
      <w:suppressLineNumbers/>
    </w:pPr>
    <w:rPr>
      <w:rFonts w:cs="Mangal"/>
    </w:rPr>
  </w:style>
  <w:style w:type="paragraph" w:customStyle="1" w:styleId="ae">
    <w:name w:val="Заглавие"/>
    <w:basedOn w:val="a"/>
    <w:qFormat/>
    <w:rsid w:val="00301CC7"/>
    <w:pPr>
      <w:widowControl/>
      <w:jc w:val="center"/>
    </w:pPr>
    <w:rPr>
      <w:sz w:val="24"/>
    </w:rPr>
  </w:style>
  <w:style w:type="paragraph" w:styleId="af">
    <w:name w:val="Normal (Web)"/>
    <w:basedOn w:val="a"/>
    <w:link w:val="af0"/>
    <w:uiPriority w:val="99"/>
    <w:qFormat/>
    <w:rsid w:val="009D556E"/>
    <w:pPr>
      <w:widowControl/>
      <w:spacing w:beforeAutospacing="1" w:afterAutospacing="1"/>
    </w:pPr>
    <w:rPr>
      <w:sz w:val="24"/>
      <w:szCs w:val="24"/>
    </w:rPr>
  </w:style>
  <w:style w:type="paragraph" w:styleId="21">
    <w:name w:val="Body Text Indent 2"/>
    <w:basedOn w:val="a"/>
    <w:link w:val="210"/>
    <w:uiPriority w:val="99"/>
    <w:qFormat/>
    <w:rsid w:val="007735E7"/>
    <w:pPr>
      <w:widowControl/>
      <w:spacing w:after="120" w:line="480" w:lineRule="auto"/>
      <w:ind w:left="283"/>
    </w:pPr>
    <w:rPr>
      <w:sz w:val="24"/>
      <w:szCs w:val="24"/>
    </w:rPr>
  </w:style>
  <w:style w:type="paragraph" w:customStyle="1" w:styleId="af1">
    <w:name w:val="для названий табл и рис"/>
    <w:basedOn w:val="a"/>
    <w:qFormat/>
    <w:rsid w:val="00B35BD9"/>
    <w:pPr>
      <w:widowControl/>
      <w:jc w:val="center"/>
    </w:pPr>
    <w:rPr>
      <w:sz w:val="24"/>
      <w:szCs w:val="24"/>
    </w:rPr>
  </w:style>
  <w:style w:type="paragraph" w:customStyle="1" w:styleId="af2">
    <w:name w:val="для штрихов"/>
    <w:basedOn w:val="a"/>
    <w:qFormat/>
    <w:rsid w:val="00B35BD9"/>
    <w:pPr>
      <w:widowControl/>
      <w:jc w:val="center"/>
    </w:pPr>
    <w:rPr>
      <w:b/>
      <w:i/>
      <w:sz w:val="24"/>
      <w:szCs w:val="24"/>
    </w:rPr>
  </w:style>
  <w:style w:type="paragraph" w:styleId="af3">
    <w:name w:val="footnote text"/>
    <w:basedOn w:val="a"/>
    <w:link w:val="15"/>
    <w:semiHidden/>
    <w:qFormat/>
    <w:rsid w:val="002678BD"/>
    <w:pPr>
      <w:widowControl/>
    </w:pPr>
  </w:style>
  <w:style w:type="paragraph" w:styleId="af4">
    <w:name w:val="Document Map"/>
    <w:basedOn w:val="a"/>
    <w:link w:val="16"/>
    <w:semiHidden/>
    <w:qFormat/>
    <w:rsid w:val="00706775"/>
    <w:pPr>
      <w:shd w:val="clear" w:color="auto" w:fill="000080"/>
    </w:pPr>
    <w:rPr>
      <w:rFonts w:ascii="Tahoma" w:hAnsi="Tahoma" w:cs="Tahoma"/>
    </w:rPr>
  </w:style>
  <w:style w:type="paragraph" w:styleId="af5">
    <w:name w:val="header"/>
    <w:basedOn w:val="a"/>
    <w:link w:val="af6"/>
    <w:qFormat/>
    <w:rsid w:val="00D22DAD"/>
    <w:pPr>
      <w:tabs>
        <w:tab w:val="center" w:pos="4677"/>
        <w:tab w:val="right" w:pos="9355"/>
      </w:tabs>
    </w:pPr>
  </w:style>
  <w:style w:type="paragraph" w:styleId="af7">
    <w:name w:val="footer"/>
    <w:basedOn w:val="a"/>
    <w:link w:val="17"/>
    <w:qFormat/>
    <w:rsid w:val="00D22DAD"/>
    <w:pPr>
      <w:tabs>
        <w:tab w:val="center" w:pos="4677"/>
        <w:tab w:val="right" w:pos="9355"/>
      </w:tabs>
    </w:pPr>
  </w:style>
  <w:style w:type="paragraph" w:customStyle="1" w:styleId="book">
    <w:name w:val="book"/>
    <w:basedOn w:val="a"/>
    <w:qFormat/>
    <w:rsid w:val="00BB3B4F"/>
    <w:pPr>
      <w:widowControl/>
      <w:ind w:firstLine="162"/>
    </w:pPr>
    <w:rPr>
      <w:sz w:val="24"/>
      <w:szCs w:val="24"/>
    </w:rPr>
  </w:style>
  <w:style w:type="paragraph" w:styleId="af8">
    <w:name w:val="Balloon Text"/>
    <w:basedOn w:val="a"/>
    <w:link w:val="22"/>
    <w:uiPriority w:val="99"/>
    <w:semiHidden/>
    <w:unhideWhenUsed/>
    <w:qFormat/>
    <w:rsid w:val="00C47E5C"/>
    <w:rPr>
      <w:rFonts w:ascii="Tahoma" w:hAnsi="Tahoma"/>
      <w:sz w:val="16"/>
      <w:szCs w:val="16"/>
    </w:rPr>
  </w:style>
  <w:style w:type="paragraph" w:styleId="af9">
    <w:name w:val="List Paragraph"/>
    <w:basedOn w:val="a"/>
    <w:uiPriority w:val="34"/>
    <w:qFormat/>
    <w:rsid w:val="00530E66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3701D3"/>
    <w:pPr>
      <w:widowControl w:val="0"/>
    </w:pPr>
    <w:rPr>
      <w:rFonts w:ascii="Arial" w:hAnsi="Arial" w:cs="Arial"/>
      <w:color w:val="00000A"/>
    </w:rPr>
  </w:style>
  <w:style w:type="paragraph" w:customStyle="1" w:styleId="Style2">
    <w:name w:val="Style2"/>
    <w:basedOn w:val="a"/>
    <w:qFormat/>
    <w:rsid w:val="003701D3"/>
    <w:pPr>
      <w:suppressAutoHyphens/>
      <w:spacing w:line="215" w:lineRule="exact"/>
      <w:ind w:firstLine="281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afa">
    <w:name w:val="Содержимое таблицы"/>
    <w:basedOn w:val="a"/>
    <w:qFormat/>
    <w:rsid w:val="00467517"/>
  </w:style>
  <w:style w:type="paragraph" w:customStyle="1" w:styleId="afb">
    <w:name w:val="Заголовок таблицы"/>
    <w:basedOn w:val="afa"/>
    <w:qFormat/>
    <w:rsid w:val="00467517"/>
  </w:style>
  <w:style w:type="numbering" w:customStyle="1" w:styleId="WW8Num32">
    <w:name w:val="WW8Num32"/>
    <w:rsid w:val="00467517"/>
  </w:style>
  <w:style w:type="numbering" w:customStyle="1" w:styleId="WW8Num15">
    <w:name w:val="WW8Num15"/>
    <w:rsid w:val="00467517"/>
  </w:style>
  <w:style w:type="numbering" w:customStyle="1" w:styleId="WW8Num30">
    <w:name w:val="WW8Num30"/>
    <w:rsid w:val="00467517"/>
  </w:style>
  <w:style w:type="numbering" w:customStyle="1" w:styleId="WW8Num2">
    <w:name w:val="WW8Num2"/>
    <w:rsid w:val="00467517"/>
  </w:style>
  <w:style w:type="numbering" w:customStyle="1" w:styleId="WW8Num37">
    <w:name w:val="WW8Num37"/>
    <w:rsid w:val="00467517"/>
  </w:style>
  <w:style w:type="numbering" w:customStyle="1" w:styleId="WW8Num18">
    <w:name w:val="WW8Num18"/>
    <w:rsid w:val="00467517"/>
  </w:style>
  <w:style w:type="numbering" w:customStyle="1" w:styleId="WW8Num34">
    <w:name w:val="WW8Num34"/>
    <w:rsid w:val="00467517"/>
  </w:style>
  <w:style w:type="numbering" w:customStyle="1" w:styleId="WW8Num4">
    <w:name w:val="WW8Num4"/>
    <w:rsid w:val="00467517"/>
  </w:style>
  <w:style w:type="numbering" w:customStyle="1" w:styleId="WW8Num6">
    <w:name w:val="WW8Num6"/>
    <w:rsid w:val="00467517"/>
  </w:style>
  <w:style w:type="numbering" w:customStyle="1" w:styleId="WW8Num5">
    <w:name w:val="WW8Num5"/>
    <w:rsid w:val="00467517"/>
  </w:style>
  <w:style w:type="table" w:customStyle="1" w:styleId="18">
    <w:name w:val="Стиль таблицы1"/>
    <w:basedOn w:val="a1"/>
    <w:rsid w:val="00B76E74"/>
    <w:tblPr/>
  </w:style>
  <w:style w:type="table" w:customStyle="1" w:styleId="23">
    <w:name w:val="Стиль таблицы2"/>
    <w:basedOn w:val="a1"/>
    <w:rsid w:val="00B76E74"/>
    <w:tblPr/>
  </w:style>
  <w:style w:type="table" w:styleId="afc">
    <w:name w:val="Table Grid"/>
    <w:basedOn w:val="a1"/>
    <w:uiPriority w:val="39"/>
    <w:rsid w:val="0006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BF5A3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sid w:val="00F74083"/>
    <w:rPr>
      <w:rFonts w:ascii="Arial" w:hAnsi="Arial" w:cs="Arial"/>
      <w:b/>
      <w:bCs/>
      <w:color w:val="00000A"/>
      <w:sz w:val="32"/>
      <w:szCs w:val="32"/>
    </w:rPr>
  </w:style>
  <w:style w:type="character" w:customStyle="1" w:styleId="1a">
    <w:name w:val="Основной шрифт абзаца1"/>
    <w:rsid w:val="00134C32"/>
  </w:style>
  <w:style w:type="character" w:styleId="afd">
    <w:name w:val="Hyperlink"/>
    <w:basedOn w:val="a0"/>
    <w:uiPriority w:val="99"/>
    <w:unhideWhenUsed/>
    <w:rsid w:val="00221F4B"/>
    <w:rPr>
      <w:color w:val="0000FF"/>
      <w:u w:val="single"/>
    </w:rPr>
  </w:style>
  <w:style w:type="character" w:styleId="afe">
    <w:name w:val="FollowedHyperlink"/>
    <w:basedOn w:val="a0"/>
    <w:uiPriority w:val="99"/>
    <w:semiHidden/>
    <w:unhideWhenUsed/>
    <w:qFormat/>
    <w:rsid w:val="00221F4B"/>
    <w:rPr>
      <w:color w:val="954F72" w:themeColor="followedHyperlink"/>
      <w:u w:val="single"/>
    </w:rPr>
  </w:style>
  <w:style w:type="character" w:customStyle="1" w:styleId="af6">
    <w:name w:val="Верхний колонтитул Знак"/>
    <w:basedOn w:val="a0"/>
    <w:link w:val="af5"/>
    <w:qFormat/>
    <w:rsid w:val="00221F4B"/>
    <w:rPr>
      <w:rFonts w:ascii="Times New Roman" w:hAnsi="Times New Roman"/>
      <w:color w:val="00000A"/>
    </w:rPr>
  </w:style>
  <w:style w:type="paragraph" w:customStyle="1" w:styleId="aff">
    <w:name w:val="Текст в заданном формате"/>
    <w:basedOn w:val="a"/>
    <w:uiPriority w:val="99"/>
    <w:semiHidden/>
    <w:qFormat/>
    <w:rsid w:val="00221F4B"/>
    <w:rPr>
      <w:rFonts w:ascii="Liberation Mono" w:eastAsia="Courier New" w:hAnsi="Liberation Mono" w:cs="Liberation Mono"/>
      <w:color w:val="auto"/>
      <w:lang w:eastAsia="zh-CN" w:bidi="hi-IN"/>
    </w:rPr>
  </w:style>
  <w:style w:type="paragraph" w:styleId="30">
    <w:name w:val="Body Text 3"/>
    <w:basedOn w:val="a"/>
    <w:link w:val="31"/>
    <w:uiPriority w:val="99"/>
    <w:semiHidden/>
    <w:unhideWhenUsed/>
    <w:qFormat/>
    <w:rsid w:val="00ED169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qFormat/>
    <w:rsid w:val="00ED1690"/>
    <w:rPr>
      <w:rFonts w:ascii="Times New Roman" w:hAnsi="Times New Roman"/>
      <w:color w:val="00000A"/>
      <w:sz w:val="16"/>
      <w:szCs w:val="16"/>
    </w:rPr>
  </w:style>
  <w:style w:type="character" w:customStyle="1" w:styleId="32">
    <w:name w:val="Заголовок 3 Знак"/>
    <w:basedOn w:val="a0"/>
    <w:qFormat/>
    <w:rsid w:val="00ED1690"/>
    <w:rPr>
      <w:rFonts w:ascii="Arial" w:hAnsi="Arial" w:cs="Arial"/>
      <w:b/>
      <w:bCs/>
      <w:color w:val="00000A"/>
      <w:sz w:val="26"/>
      <w:szCs w:val="26"/>
    </w:rPr>
  </w:style>
  <w:style w:type="paragraph" w:styleId="aff0">
    <w:name w:val="TOC Heading"/>
    <w:basedOn w:val="1"/>
    <w:next w:val="a"/>
    <w:uiPriority w:val="39"/>
    <w:unhideWhenUsed/>
    <w:qFormat/>
    <w:rsid w:val="00022BB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en-US"/>
    </w:rPr>
  </w:style>
  <w:style w:type="paragraph" w:styleId="1b">
    <w:name w:val="toc 1"/>
    <w:basedOn w:val="a"/>
    <w:next w:val="a"/>
    <w:autoRedefine/>
    <w:uiPriority w:val="39"/>
    <w:unhideWhenUsed/>
    <w:rsid w:val="00022BBA"/>
    <w:pPr>
      <w:spacing w:after="100"/>
    </w:pPr>
  </w:style>
  <w:style w:type="paragraph" w:styleId="24">
    <w:name w:val="toc 2"/>
    <w:basedOn w:val="a"/>
    <w:next w:val="a"/>
    <w:autoRedefine/>
    <w:uiPriority w:val="39"/>
    <w:unhideWhenUsed/>
    <w:rsid w:val="00022BBA"/>
    <w:pPr>
      <w:spacing w:after="100"/>
      <w:ind w:left="200"/>
    </w:pPr>
  </w:style>
  <w:style w:type="paragraph" w:styleId="33">
    <w:name w:val="toc 3"/>
    <w:basedOn w:val="a"/>
    <w:next w:val="a"/>
    <w:autoRedefine/>
    <w:uiPriority w:val="39"/>
    <w:unhideWhenUsed/>
    <w:rsid w:val="00022BBA"/>
    <w:pPr>
      <w:spacing w:after="100"/>
      <w:ind w:left="400"/>
    </w:pPr>
  </w:style>
  <w:style w:type="character" w:customStyle="1" w:styleId="50">
    <w:name w:val="Заголовок 5 Знак"/>
    <w:basedOn w:val="a0"/>
    <w:link w:val="5"/>
    <w:uiPriority w:val="9"/>
    <w:qFormat/>
    <w:rsid w:val="008D7A94"/>
    <w:rPr>
      <w:rFonts w:asciiTheme="majorHAnsi" w:eastAsiaTheme="majorEastAsia" w:hAnsiTheme="majorHAnsi" w:cstheme="majorBidi"/>
      <w:color w:val="1F4D78" w:themeColor="accent1" w:themeShade="7F"/>
    </w:rPr>
  </w:style>
  <w:style w:type="table" w:customStyle="1" w:styleId="200">
    <w:name w:val="Сетка таблицы20"/>
    <w:basedOn w:val="a1"/>
    <w:next w:val="afc"/>
    <w:uiPriority w:val="59"/>
    <w:rsid w:val="0097145C"/>
    <w:rPr>
      <w:rFonts w:ascii="Times New Roman" w:hAnsi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rsid w:val="0097145C"/>
    <w:rPr>
      <w:rFonts w:eastAsia="Calibri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qFormat/>
    <w:rsid w:val="000C0094"/>
    <w:rPr>
      <w:rFonts w:ascii="Arial" w:hAnsi="Arial" w:cs="Arial"/>
      <w:b/>
      <w:bCs/>
      <w:i/>
      <w:iCs/>
      <w:color w:val="00000A"/>
      <w:sz w:val="28"/>
      <w:szCs w:val="28"/>
    </w:rPr>
  </w:style>
  <w:style w:type="character" w:customStyle="1" w:styleId="40">
    <w:name w:val="Заголовок 4 Знак"/>
    <w:basedOn w:val="a0"/>
    <w:link w:val="4"/>
    <w:qFormat/>
    <w:rsid w:val="000C0094"/>
    <w:rPr>
      <w:rFonts w:ascii="Times New Roman" w:hAnsi="Times New Roman"/>
      <w:b/>
      <w:bCs/>
      <w:color w:val="00000A"/>
      <w:sz w:val="28"/>
      <w:szCs w:val="28"/>
    </w:rPr>
  </w:style>
  <w:style w:type="character" w:customStyle="1" w:styleId="60">
    <w:name w:val="Заголовок 6 Знак"/>
    <w:basedOn w:val="a0"/>
    <w:link w:val="6"/>
    <w:qFormat/>
    <w:rsid w:val="000C0094"/>
    <w:rPr>
      <w:rFonts w:ascii="Times New Roman" w:hAnsi="Times New Roman"/>
      <w:b/>
      <w:bCs/>
      <w:color w:val="00000A"/>
      <w:sz w:val="22"/>
      <w:szCs w:val="22"/>
    </w:rPr>
  </w:style>
  <w:style w:type="character" w:customStyle="1" w:styleId="17">
    <w:name w:val="Нижний колонтитул Знак1"/>
    <w:basedOn w:val="a0"/>
    <w:link w:val="af7"/>
    <w:qFormat/>
    <w:rsid w:val="000C0094"/>
    <w:rPr>
      <w:rFonts w:ascii="Times New Roman" w:hAnsi="Times New Roman"/>
      <w:color w:val="00000A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0C0094"/>
    <w:rPr>
      <w:rFonts w:ascii="Courier New" w:hAnsi="Courier New" w:cs="Courier New"/>
      <w:sz w:val="22"/>
      <w:szCs w:val="22"/>
    </w:rPr>
  </w:style>
  <w:style w:type="character" w:customStyle="1" w:styleId="aff1">
    <w:name w:val="Текст сноски Знак"/>
    <w:basedOn w:val="a0"/>
    <w:semiHidden/>
    <w:qFormat/>
    <w:rsid w:val="000C0094"/>
    <w:rPr>
      <w:rFonts w:ascii="Times New Roman" w:hAnsi="Times New Roman"/>
      <w:color w:val="00000A"/>
    </w:rPr>
  </w:style>
  <w:style w:type="character" w:customStyle="1" w:styleId="aff2">
    <w:name w:val="Основной текст Знак"/>
    <w:basedOn w:val="a0"/>
    <w:qFormat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aff3">
    <w:name w:val="Название Знак"/>
    <w:basedOn w:val="a0"/>
    <w:qFormat/>
    <w:rsid w:val="000C0094"/>
    <w:rPr>
      <w:rFonts w:ascii="Times New Roman" w:hAnsi="Times New Roman" w:cs="Mangal"/>
      <w:i/>
      <w:iCs/>
      <w:color w:val="00000A"/>
      <w:sz w:val="24"/>
      <w:szCs w:val="24"/>
    </w:rPr>
  </w:style>
  <w:style w:type="character" w:customStyle="1" w:styleId="210">
    <w:name w:val="Основной текст с отступом 2 Знак1"/>
    <w:basedOn w:val="a0"/>
    <w:link w:val="21"/>
    <w:uiPriority w:val="99"/>
    <w:qFormat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25">
    <w:name w:val="Основной текст с отступом 2 Знак"/>
    <w:basedOn w:val="a0"/>
    <w:qFormat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aff4">
    <w:name w:val="Схема документа Знак"/>
    <w:basedOn w:val="a0"/>
    <w:semiHidden/>
    <w:qFormat/>
    <w:rsid w:val="000C0094"/>
    <w:rPr>
      <w:rFonts w:ascii="Tahoma" w:hAnsi="Tahoma" w:cs="Tahoma"/>
      <w:color w:val="00000A"/>
      <w:shd w:val="clear" w:color="auto" w:fill="000080"/>
    </w:rPr>
  </w:style>
  <w:style w:type="character" w:customStyle="1" w:styleId="aff5">
    <w:name w:val="Выделение жирным"/>
    <w:basedOn w:val="a0"/>
    <w:rsid w:val="000C0094"/>
    <w:rPr>
      <w:b/>
      <w:bCs/>
    </w:rPr>
  </w:style>
  <w:style w:type="character" w:customStyle="1" w:styleId="22">
    <w:name w:val="Текст выноски Знак2"/>
    <w:basedOn w:val="a0"/>
    <w:link w:val="af8"/>
    <w:uiPriority w:val="99"/>
    <w:semiHidden/>
    <w:qFormat/>
    <w:locked/>
    <w:rsid w:val="000C0094"/>
    <w:rPr>
      <w:rFonts w:ascii="Tahoma" w:hAnsi="Tahoma"/>
      <w:color w:val="00000A"/>
      <w:sz w:val="16"/>
      <w:szCs w:val="16"/>
    </w:rPr>
  </w:style>
  <w:style w:type="character" w:customStyle="1" w:styleId="1c">
    <w:name w:val="Текст выноски Знак1"/>
    <w:basedOn w:val="a0"/>
    <w:uiPriority w:val="99"/>
    <w:semiHidden/>
    <w:qFormat/>
    <w:locked/>
    <w:rsid w:val="000C0094"/>
    <w:rPr>
      <w:rFonts w:ascii="Tahoma" w:hAnsi="Tahoma"/>
      <w:color w:val="00000A"/>
      <w:sz w:val="16"/>
      <w:szCs w:val="16"/>
    </w:rPr>
  </w:style>
  <w:style w:type="character" w:customStyle="1" w:styleId="z-">
    <w:name w:val="z-Начало формы Знак"/>
    <w:basedOn w:val="a0"/>
    <w:uiPriority w:val="99"/>
    <w:semiHidden/>
    <w:qFormat/>
    <w:rsid w:val="000C0094"/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uiPriority w:val="99"/>
    <w:semiHidden/>
    <w:qFormat/>
    <w:rsid w:val="000C0094"/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0"/>
    <w:uiPriority w:val="99"/>
    <w:semiHidden/>
    <w:qFormat/>
    <w:rsid w:val="000C0094"/>
    <w:rPr>
      <w:rFonts w:ascii="Arial" w:hAnsi="Arial" w:cs="Arial"/>
      <w:vanish/>
      <w:color w:val="00000A"/>
      <w:sz w:val="16"/>
      <w:szCs w:val="16"/>
    </w:rPr>
  </w:style>
  <w:style w:type="character" w:customStyle="1" w:styleId="z-10">
    <w:name w:val="z-Конец формы Знак1"/>
    <w:basedOn w:val="a0"/>
    <w:uiPriority w:val="99"/>
    <w:semiHidden/>
    <w:qFormat/>
    <w:rsid w:val="000C0094"/>
    <w:rPr>
      <w:rFonts w:ascii="Arial" w:hAnsi="Arial" w:cs="Arial"/>
      <w:vanish/>
      <w:color w:val="00000A"/>
      <w:sz w:val="16"/>
      <w:szCs w:val="16"/>
    </w:rPr>
  </w:style>
  <w:style w:type="character" w:customStyle="1" w:styleId="1d">
    <w:name w:val="Гиперссылка1"/>
    <w:basedOn w:val="a0"/>
    <w:unhideWhenUsed/>
    <w:qFormat/>
    <w:rsid w:val="000C0094"/>
    <w:rPr>
      <w:color w:val="0563C1"/>
      <w:u w:val="single"/>
    </w:rPr>
  </w:style>
  <w:style w:type="character" w:customStyle="1" w:styleId="13">
    <w:name w:val="Основной текст Знак1"/>
    <w:basedOn w:val="a0"/>
    <w:link w:val="aa"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14">
    <w:name w:val="Название Знак1"/>
    <w:basedOn w:val="a0"/>
    <w:link w:val="ac"/>
    <w:rsid w:val="000C0094"/>
    <w:rPr>
      <w:rFonts w:ascii="Times New Roman" w:hAnsi="Times New Roman" w:cs="Mangal"/>
      <w:i/>
      <w:iCs/>
      <w:color w:val="00000A"/>
      <w:sz w:val="24"/>
      <w:szCs w:val="24"/>
    </w:rPr>
  </w:style>
  <w:style w:type="paragraph" w:styleId="1e">
    <w:name w:val="index 1"/>
    <w:basedOn w:val="a"/>
    <w:next w:val="a"/>
    <w:autoRedefine/>
    <w:uiPriority w:val="99"/>
    <w:semiHidden/>
    <w:unhideWhenUsed/>
    <w:qFormat/>
    <w:rsid w:val="000C0094"/>
    <w:pPr>
      <w:ind w:left="200" w:hanging="200"/>
    </w:pPr>
  </w:style>
  <w:style w:type="character" w:customStyle="1" w:styleId="220">
    <w:name w:val="Основной текст с отступом 2 Знак2"/>
    <w:basedOn w:val="a0"/>
    <w:uiPriority w:val="99"/>
    <w:semiHidden/>
    <w:rsid w:val="000C0094"/>
    <w:rPr>
      <w:rFonts w:ascii="Times New Roman" w:hAnsi="Times New Roman"/>
      <w:color w:val="00000A"/>
    </w:rPr>
  </w:style>
  <w:style w:type="character" w:customStyle="1" w:styleId="15">
    <w:name w:val="Текст сноски Знак1"/>
    <w:basedOn w:val="a0"/>
    <w:link w:val="af3"/>
    <w:semiHidden/>
    <w:rsid w:val="000C0094"/>
    <w:rPr>
      <w:rFonts w:ascii="Times New Roman" w:hAnsi="Times New Roman"/>
      <w:color w:val="00000A"/>
    </w:rPr>
  </w:style>
  <w:style w:type="character" w:customStyle="1" w:styleId="16">
    <w:name w:val="Схема документа Знак1"/>
    <w:basedOn w:val="a0"/>
    <w:link w:val="af4"/>
    <w:semiHidden/>
    <w:rsid w:val="000C0094"/>
    <w:rPr>
      <w:rFonts w:ascii="Tahoma" w:hAnsi="Tahoma" w:cs="Tahoma"/>
      <w:color w:val="00000A"/>
      <w:shd w:val="clear" w:color="auto" w:fill="000080"/>
    </w:rPr>
  </w:style>
  <w:style w:type="character" w:customStyle="1" w:styleId="1f">
    <w:name w:val="Верхний колонтитул Знак1"/>
    <w:basedOn w:val="a0"/>
    <w:rsid w:val="000C0094"/>
    <w:rPr>
      <w:rFonts w:ascii="Times New Roman" w:hAnsi="Times New Roman"/>
      <w:color w:val="00000A"/>
    </w:rPr>
  </w:style>
  <w:style w:type="character" w:customStyle="1" w:styleId="26">
    <w:name w:val="Нижний колонтитул Знак2"/>
    <w:basedOn w:val="a0"/>
    <w:uiPriority w:val="99"/>
    <w:semiHidden/>
    <w:rsid w:val="000C0094"/>
    <w:rPr>
      <w:rFonts w:ascii="Times New Roman" w:hAnsi="Times New Roman"/>
      <w:color w:val="00000A"/>
    </w:rPr>
  </w:style>
  <w:style w:type="character" w:customStyle="1" w:styleId="34">
    <w:name w:val="Текст выноски Знак3"/>
    <w:basedOn w:val="a0"/>
    <w:uiPriority w:val="99"/>
    <w:semiHidden/>
    <w:rsid w:val="000C0094"/>
    <w:rPr>
      <w:rFonts w:ascii="Segoe UI" w:hAnsi="Segoe UI" w:cs="Segoe UI"/>
      <w:color w:val="00000A"/>
      <w:sz w:val="18"/>
      <w:szCs w:val="18"/>
    </w:rPr>
  </w:style>
  <w:style w:type="paragraph" w:styleId="HTML0">
    <w:name w:val="HTML Preformatted"/>
    <w:basedOn w:val="a"/>
    <w:link w:val="HTML1"/>
    <w:uiPriority w:val="99"/>
    <w:semiHidden/>
    <w:unhideWhenUsed/>
    <w:qFormat/>
    <w:rsid w:val="000C009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0C0094"/>
    <w:rPr>
      <w:rFonts w:ascii="Courier New" w:hAnsi="Courier New" w:cs="Courier New"/>
      <w:color w:val="00000A"/>
      <w:sz w:val="22"/>
      <w:szCs w:val="22"/>
    </w:rPr>
  </w:style>
  <w:style w:type="paragraph" w:styleId="27">
    <w:name w:val="Body Text 2"/>
    <w:basedOn w:val="a"/>
    <w:link w:val="28"/>
    <w:uiPriority w:val="99"/>
    <w:semiHidden/>
    <w:unhideWhenUsed/>
    <w:qFormat/>
    <w:rsid w:val="000C0094"/>
    <w:pPr>
      <w:widowControl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8">
    <w:name w:val="Основной текст 2 Знак"/>
    <w:basedOn w:val="a0"/>
    <w:link w:val="27"/>
    <w:uiPriority w:val="99"/>
    <w:semiHidden/>
    <w:rsid w:val="000C0094"/>
    <w:rPr>
      <w:rFonts w:eastAsia="Calibri"/>
      <w:color w:val="00000A"/>
      <w:sz w:val="22"/>
      <w:szCs w:val="22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0C0094"/>
    <w:rPr>
      <w:rFonts w:ascii="Times New Roman" w:hAnsi="Times New Roman"/>
      <w:color w:val="00000A"/>
      <w:sz w:val="16"/>
      <w:szCs w:val="16"/>
    </w:rPr>
  </w:style>
  <w:style w:type="paragraph" w:styleId="aff6">
    <w:name w:val="No Spacing"/>
    <w:uiPriority w:val="99"/>
    <w:qFormat/>
    <w:rsid w:val="000C0094"/>
    <w:rPr>
      <w:rFonts w:eastAsia="Calibri" w:cs="Calibri"/>
      <w:color w:val="00000A"/>
      <w:sz w:val="24"/>
      <w:szCs w:val="22"/>
      <w:lang w:eastAsia="en-US"/>
    </w:rPr>
  </w:style>
  <w:style w:type="paragraph" w:customStyle="1" w:styleId="head">
    <w:name w:val="head"/>
    <w:basedOn w:val="a"/>
    <w:uiPriority w:val="99"/>
    <w:qFormat/>
    <w:rsid w:val="000C0094"/>
    <w:pPr>
      <w:widowControl/>
      <w:pBdr>
        <w:bottom w:val="single" w:sz="12" w:space="0" w:color="02689C"/>
      </w:pBdr>
      <w:shd w:val="clear" w:color="auto" w:fill="47BBF7"/>
      <w:spacing w:before="30" w:after="30"/>
      <w:jc w:val="right"/>
    </w:pPr>
  </w:style>
  <w:style w:type="paragraph" w:customStyle="1" w:styleId="zagol">
    <w:name w:val="zagol"/>
    <w:basedOn w:val="a"/>
    <w:uiPriority w:val="99"/>
    <w:qFormat/>
    <w:rsid w:val="000C0094"/>
    <w:pPr>
      <w:widowControl/>
      <w:jc w:val="right"/>
    </w:pPr>
  </w:style>
  <w:style w:type="paragraph" w:customStyle="1" w:styleId="searchb">
    <w:name w:val="search_b"/>
    <w:basedOn w:val="a"/>
    <w:uiPriority w:val="99"/>
    <w:qFormat/>
    <w:rsid w:val="000C0094"/>
    <w:pPr>
      <w:widowControl/>
      <w:shd w:val="clear" w:color="auto" w:fill="02689C"/>
      <w:spacing w:before="60" w:after="30"/>
      <w:jc w:val="center"/>
    </w:pPr>
    <w:rPr>
      <w:rFonts w:ascii="Verdana" w:hAnsi="Verdana"/>
      <w:b/>
      <w:bCs/>
      <w:color w:val="FFFFFF"/>
    </w:rPr>
  </w:style>
  <w:style w:type="paragraph" w:customStyle="1" w:styleId="searcht">
    <w:name w:val="search_t"/>
    <w:basedOn w:val="a"/>
    <w:uiPriority w:val="99"/>
    <w:qFormat/>
    <w:rsid w:val="000C0094"/>
    <w:pPr>
      <w:widowControl/>
      <w:spacing w:before="30" w:after="30"/>
    </w:pPr>
    <w:rPr>
      <w:rFonts w:ascii="Verdana" w:hAnsi="Verdana"/>
    </w:rPr>
  </w:style>
  <w:style w:type="paragraph" w:customStyle="1" w:styleId="menulinevert">
    <w:name w:val="menu_line_vert"/>
    <w:basedOn w:val="a"/>
    <w:uiPriority w:val="99"/>
    <w:qFormat/>
    <w:rsid w:val="000C0094"/>
    <w:pPr>
      <w:widowControl/>
      <w:spacing w:before="30" w:after="30"/>
    </w:pPr>
  </w:style>
  <w:style w:type="paragraph" w:customStyle="1" w:styleId="menulinevert2">
    <w:name w:val="menu_line_vert2"/>
    <w:basedOn w:val="a"/>
    <w:uiPriority w:val="99"/>
    <w:qFormat/>
    <w:rsid w:val="000C0094"/>
    <w:pPr>
      <w:widowControl/>
      <w:spacing w:before="30" w:after="30"/>
    </w:pPr>
  </w:style>
  <w:style w:type="paragraph" w:customStyle="1" w:styleId="logo">
    <w:name w:val="logo"/>
    <w:basedOn w:val="a"/>
    <w:uiPriority w:val="99"/>
    <w:qFormat/>
    <w:rsid w:val="000C0094"/>
    <w:pPr>
      <w:widowControl/>
      <w:spacing w:before="30" w:after="30"/>
    </w:pPr>
  </w:style>
  <w:style w:type="paragraph" w:customStyle="1" w:styleId="text">
    <w:name w:val="text"/>
    <w:basedOn w:val="a"/>
    <w:uiPriority w:val="99"/>
    <w:qFormat/>
    <w:rsid w:val="000C0094"/>
    <w:pPr>
      <w:widowControl/>
      <w:spacing w:before="30" w:after="30"/>
      <w:ind w:left="30" w:right="30"/>
    </w:pPr>
  </w:style>
  <w:style w:type="paragraph" w:customStyle="1" w:styleId="fotopic">
    <w:name w:val="foto_pic"/>
    <w:basedOn w:val="a"/>
    <w:uiPriority w:val="99"/>
    <w:qFormat/>
    <w:rsid w:val="000C0094"/>
    <w:pPr>
      <w:widowControl/>
      <w:pBdr>
        <w:top w:val="single" w:sz="6" w:space="0" w:color="47BBF7"/>
        <w:left w:val="single" w:sz="6" w:space="0" w:color="47BBF7"/>
        <w:bottom w:val="single" w:sz="6" w:space="0" w:color="47BBF7"/>
        <w:right w:val="single" w:sz="6" w:space="0" w:color="47BBF7"/>
      </w:pBdr>
      <w:shd w:val="clear" w:color="auto" w:fill="B7E7FF"/>
      <w:spacing w:before="30" w:after="30"/>
      <w:ind w:left="30" w:right="30"/>
    </w:pPr>
  </w:style>
  <w:style w:type="paragraph" w:customStyle="1" w:styleId="fotogor">
    <w:name w:val="foto_gor"/>
    <w:basedOn w:val="a"/>
    <w:uiPriority w:val="99"/>
    <w:qFormat/>
    <w:rsid w:val="000C0094"/>
    <w:pPr>
      <w:widowControl/>
      <w:spacing w:before="30" w:after="30"/>
      <w:ind w:left="30" w:right="30"/>
    </w:pPr>
  </w:style>
  <w:style w:type="paragraph" w:customStyle="1" w:styleId="fototext">
    <w:name w:val="foto_text"/>
    <w:basedOn w:val="a"/>
    <w:uiPriority w:val="99"/>
    <w:qFormat/>
    <w:rsid w:val="000C0094"/>
    <w:pPr>
      <w:widowControl/>
      <w:spacing w:before="30" w:after="30"/>
      <w:ind w:left="75"/>
    </w:pPr>
  </w:style>
  <w:style w:type="paragraph" w:customStyle="1" w:styleId="col1">
    <w:name w:val="col1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1sel">
    <w:name w:val="col1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/>
    </w:pPr>
    <w:rPr>
      <w:color w:val="000000"/>
    </w:rPr>
  </w:style>
  <w:style w:type="paragraph" w:customStyle="1" w:styleId="col1click">
    <w:name w:val="col1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2">
    <w:name w:val="col2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19D"/>
      <w:spacing w:before="30" w:after="30"/>
    </w:pPr>
    <w:rPr>
      <w:color w:val="000000"/>
    </w:rPr>
  </w:style>
  <w:style w:type="paragraph" w:customStyle="1" w:styleId="col2sel">
    <w:name w:val="col2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ED86"/>
      <w:spacing w:before="30" w:after="30"/>
    </w:pPr>
    <w:rPr>
      <w:color w:val="000000"/>
    </w:rPr>
  </w:style>
  <w:style w:type="paragraph" w:customStyle="1" w:styleId="col2click">
    <w:name w:val="col2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3">
    <w:name w:val="col3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/>
    </w:pPr>
    <w:rPr>
      <w:b/>
      <w:bCs/>
      <w:color w:val="000000"/>
    </w:rPr>
  </w:style>
  <w:style w:type="paragraph" w:customStyle="1" w:styleId="col3sel">
    <w:name w:val="col3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/>
    </w:pPr>
    <w:rPr>
      <w:b/>
      <w:bCs/>
      <w:color w:val="000000"/>
    </w:rPr>
  </w:style>
  <w:style w:type="paragraph" w:customStyle="1" w:styleId="col3click">
    <w:name w:val="col3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col4">
    <w:name w:val="col4"/>
    <w:basedOn w:val="a"/>
    <w:uiPriority w:val="99"/>
    <w:qFormat/>
    <w:rsid w:val="000C0094"/>
    <w:pPr>
      <w:widowControl/>
      <w:pBdr>
        <w:top w:val="dotted" w:sz="6" w:space="0" w:color="00000A"/>
        <w:left w:val="dotted" w:sz="6" w:space="0" w:color="00000A"/>
        <w:bottom w:val="dotted" w:sz="6" w:space="0" w:color="00000A"/>
        <w:right w:val="dotted" w:sz="6" w:space="0" w:color="00000A"/>
      </w:pBdr>
      <w:shd w:val="clear" w:color="auto" w:fill="FFFFAC"/>
      <w:spacing w:before="30" w:after="30"/>
    </w:pPr>
    <w:rPr>
      <w:color w:val="000000"/>
    </w:rPr>
  </w:style>
  <w:style w:type="paragraph" w:customStyle="1" w:styleId="col4sel">
    <w:name w:val="col4_sel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/>
    </w:pPr>
    <w:rPr>
      <w:color w:val="000000"/>
    </w:rPr>
  </w:style>
  <w:style w:type="paragraph" w:customStyle="1" w:styleId="col4click">
    <w:name w:val="col4_click"/>
    <w:basedOn w:val="a"/>
    <w:uiPriority w:val="99"/>
    <w:qFormat/>
    <w:rsid w:val="000C0094"/>
    <w:pPr>
      <w:widowControl/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/>
    </w:pPr>
    <w:rPr>
      <w:color w:val="000000"/>
    </w:rPr>
  </w:style>
  <w:style w:type="paragraph" w:customStyle="1" w:styleId="block">
    <w:name w:val="block"/>
    <w:basedOn w:val="a"/>
    <w:uiPriority w:val="99"/>
    <w:qFormat/>
    <w:rsid w:val="000C0094"/>
    <w:pPr>
      <w:widowControl/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FFB0"/>
      <w:spacing w:before="30" w:after="30"/>
    </w:pPr>
  </w:style>
  <w:style w:type="paragraph" w:customStyle="1" w:styleId="blockselect">
    <w:name w:val="block_select"/>
    <w:basedOn w:val="a"/>
    <w:uiPriority w:val="99"/>
    <w:qFormat/>
    <w:rsid w:val="000C0094"/>
    <w:pPr>
      <w:widowControl/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E38C"/>
      <w:spacing w:before="30" w:after="30"/>
    </w:pPr>
  </w:style>
  <w:style w:type="paragraph" w:customStyle="1" w:styleId="ConsNormal">
    <w:name w:val="ConsNormal"/>
    <w:uiPriority w:val="99"/>
    <w:qFormat/>
    <w:rsid w:val="000C0094"/>
    <w:pPr>
      <w:ind w:right="19772" w:firstLine="720"/>
    </w:pPr>
    <w:rPr>
      <w:rFonts w:ascii="Arial" w:hAnsi="Arial" w:cs="Arial"/>
      <w:color w:val="00000A"/>
    </w:rPr>
  </w:style>
  <w:style w:type="paragraph" w:customStyle="1" w:styleId="ConsPlusCell">
    <w:name w:val="ConsPlusCell"/>
    <w:uiPriority w:val="99"/>
    <w:qFormat/>
    <w:rsid w:val="000C0094"/>
    <w:pPr>
      <w:widowControl w:val="0"/>
    </w:pPr>
    <w:rPr>
      <w:rFonts w:ascii="Arial" w:hAnsi="Arial" w:cs="Arial"/>
      <w:color w:val="00000A"/>
    </w:rPr>
  </w:style>
  <w:style w:type="paragraph" w:customStyle="1" w:styleId="110">
    <w:name w:val="Указатель 11"/>
    <w:basedOn w:val="a"/>
    <w:autoRedefine/>
    <w:uiPriority w:val="99"/>
    <w:semiHidden/>
    <w:qFormat/>
    <w:rsid w:val="000C0094"/>
    <w:pPr>
      <w:widowControl/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z-11">
    <w:name w:val="z-Начало формы1"/>
    <w:basedOn w:val="a"/>
    <w:uiPriority w:val="99"/>
    <w:semiHidden/>
    <w:unhideWhenUsed/>
    <w:qFormat/>
    <w:rsid w:val="000C0094"/>
    <w:pPr>
      <w:widowControl/>
      <w:pBdr>
        <w:bottom w:val="single" w:sz="6" w:space="1" w:color="00000A"/>
      </w:pBdr>
      <w:spacing w:line="276" w:lineRule="auto"/>
      <w:jc w:val="center"/>
    </w:pPr>
    <w:rPr>
      <w:rFonts w:ascii="Arial" w:eastAsia="Calibri" w:hAnsi="Arial" w:cs="Arial"/>
      <w:vanish/>
      <w:sz w:val="16"/>
      <w:szCs w:val="16"/>
      <w:lang w:eastAsia="en-US"/>
    </w:rPr>
  </w:style>
  <w:style w:type="paragraph" w:customStyle="1" w:styleId="z-12">
    <w:name w:val="z-Конец формы1"/>
    <w:basedOn w:val="a"/>
    <w:uiPriority w:val="99"/>
    <w:semiHidden/>
    <w:unhideWhenUsed/>
    <w:qFormat/>
    <w:rsid w:val="000C0094"/>
    <w:pPr>
      <w:widowControl/>
      <w:pBdr>
        <w:top w:val="single" w:sz="6" w:space="1" w:color="00000A"/>
      </w:pBdr>
      <w:spacing w:line="276" w:lineRule="auto"/>
      <w:jc w:val="center"/>
    </w:pPr>
    <w:rPr>
      <w:rFonts w:ascii="Arial" w:eastAsia="Calibri" w:hAnsi="Arial" w:cs="Arial"/>
      <w:vanish/>
      <w:sz w:val="16"/>
      <w:szCs w:val="16"/>
      <w:lang w:eastAsia="en-US"/>
    </w:rPr>
  </w:style>
  <w:style w:type="paragraph" w:styleId="z-2">
    <w:name w:val="HTML Top of Form"/>
    <w:basedOn w:val="a"/>
    <w:link w:val="z-20"/>
    <w:uiPriority w:val="99"/>
    <w:semiHidden/>
    <w:unhideWhenUsed/>
    <w:qFormat/>
    <w:rsid w:val="000C0094"/>
    <w:pPr>
      <w:pBdr>
        <w:bottom w:val="single" w:sz="6" w:space="1" w:color="00000A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0">
    <w:name w:val="z-Начало формы Знак2"/>
    <w:basedOn w:val="a0"/>
    <w:link w:val="z-2"/>
    <w:uiPriority w:val="99"/>
    <w:semiHidden/>
    <w:rsid w:val="000C0094"/>
    <w:rPr>
      <w:rFonts w:ascii="Arial" w:hAnsi="Arial" w:cs="Arial"/>
      <w:vanish/>
      <w:color w:val="00000A"/>
      <w:sz w:val="16"/>
      <w:szCs w:val="16"/>
    </w:rPr>
  </w:style>
  <w:style w:type="paragraph" w:styleId="z-3">
    <w:name w:val="HTML Bottom of Form"/>
    <w:basedOn w:val="a"/>
    <w:link w:val="z-21"/>
    <w:uiPriority w:val="99"/>
    <w:semiHidden/>
    <w:unhideWhenUsed/>
    <w:qFormat/>
    <w:rsid w:val="000C0094"/>
    <w:pPr>
      <w:pBdr>
        <w:top w:val="single" w:sz="6" w:space="1" w:color="00000A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1">
    <w:name w:val="z-Конец формы Знак2"/>
    <w:basedOn w:val="a0"/>
    <w:link w:val="z-3"/>
    <w:uiPriority w:val="99"/>
    <w:semiHidden/>
    <w:rsid w:val="000C0094"/>
    <w:rPr>
      <w:rFonts w:ascii="Arial" w:hAnsi="Arial" w:cs="Arial"/>
      <w:vanish/>
      <w:color w:val="00000A"/>
      <w:sz w:val="16"/>
      <w:szCs w:val="16"/>
    </w:rPr>
  </w:style>
  <w:style w:type="paragraph" w:customStyle="1" w:styleId="aff7">
    <w:name w:val="Содержимое врезки"/>
    <w:basedOn w:val="a"/>
    <w:qFormat/>
    <w:rsid w:val="000C0094"/>
  </w:style>
  <w:style w:type="numbering" w:customStyle="1" w:styleId="1f0">
    <w:name w:val="Нет списка1"/>
    <w:uiPriority w:val="99"/>
    <w:semiHidden/>
    <w:unhideWhenUsed/>
    <w:rsid w:val="000C0094"/>
  </w:style>
  <w:style w:type="numbering" w:customStyle="1" w:styleId="111">
    <w:name w:val="Нет списка11"/>
    <w:uiPriority w:val="99"/>
    <w:semiHidden/>
    <w:unhideWhenUsed/>
    <w:rsid w:val="000C0094"/>
  </w:style>
  <w:style w:type="numbering" w:customStyle="1" w:styleId="29">
    <w:name w:val="Нет списка2"/>
    <w:uiPriority w:val="99"/>
    <w:semiHidden/>
    <w:unhideWhenUsed/>
    <w:rsid w:val="000C0094"/>
  </w:style>
  <w:style w:type="numbering" w:customStyle="1" w:styleId="120">
    <w:name w:val="Нет списка12"/>
    <w:uiPriority w:val="99"/>
    <w:semiHidden/>
    <w:unhideWhenUsed/>
    <w:rsid w:val="000C0094"/>
  </w:style>
  <w:style w:type="numbering" w:customStyle="1" w:styleId="WW8Num51">
    <w:name w:val="WW8Num51"/>
    <w:rsid w:val="000C0094"/>
  </w:style>
  <w:style w:type="numbering" w:customStyle="1" w:styleId="35">
    <w:name w:val="Нет списка3"/>
    <w:uiPriority w:val="99"/>
    <w:semiHidden/>
    <w:unhideWhenUsed/>
    <w:rsid w:val="000C0094"/>
  </w:style>
  <w:style w:type="numbering" w:customStyle="1" w:styleId="130">
    <w:name w:val="Нет списка13"/>
    <w:uiPriority w:val="99"/>
    <w:semiHidden/>
    <w:unhideWhenUsed/>
    <w:rsid w:val="000C0094"/>
  </w:style>
  <w:style w:type="numbering" w:customStyle="1" w:styleId="WW8Num321">
    <w:name w:val="WW8Num321"/>
    <w:rsid w:val="000C0094"/>
  </w:style>
  <w:style w:type="numbering" w:customStyle="1" w:styleId="WW8Num151">
    <w:name w:val="WW8Num151"/>
    <w:rsid w:val="000C0094"/>
  </w:style>
  <w:style w:type="numbering" w:customStyle="1" w:styleId="WW8Num301">
    <w:name w:val="WW8Num301"/>
    <w:rsid w:val="000C0094"/>
  </w:style>
  <w:style w:type="numbering" w:customStyle="1" w:styleId="WW8Num21">
    <w:name w:val="WW8Num21"/>
    <w:rsid w:val="000C0094"/>
  </w:style>
  <w:style w:type="numbering" w:customStyle="1" w:styleId="WW8Num371">
    <w:name w:val="WW8Num371"/>
    <w:rsid w:val="000C0094"/>
  </w:style>
  <w:style w:type="numbering" w:customStyle="1" w:styleId="WW8Num181">
    <w:name w:val="WW8Num181"/>
    <w:rsid w:val="000C0094"/>
  </w:style>
  <w:style w:type="numbering" w:customStyle="1" w:styleId="WW8Num341">
    <w:name w:val="WW8Num341"/>
    <w:rsid w:val="000C0094"/>
  </w:style>
  <w:style w:type="numbering" w:customStyle="1" w:styleId="WW8Num41">
    <w:name w:val="WW8Num41"/>
    <w:rsid w:val="000C0094"/>
  </w:style>
  <w:style w:type="numbering" w:customStyle="1" w:styleId="WW8Num61">
    <w:name w:val="WW8Num61"/>
    <w:rsid w:val="000C0094"/>
  </w:style>
  <w:style w:type="numbering" w:customStyle="1" w:styleId="WW8Num52">
    <w:name w:val="WW8Num52"/>
    <w:rsid w:val="000C0094"/>
  </w:style>
  <w:style w:type="table" w:customStyle="1" w:styleId="2a">
    <w:name w:val="Сетка таблицы2"/>
    <w:basedOn w:val="a1"/>
    <w:uiPriority w:val="59"/>
    <w:rsid w:val="000C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0C0094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uiPriority w:val="59"/>
    <w:rsid w:val="000C009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uiPriority w:val="59"/>
    <w:rsid w:val="000C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uiPriority w:val="59"/>
    <w:rsid w:val="000C009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uiPriority w:val="59"/>
    <w:rsid w:val="000C00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0C0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009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af0">
    <w:name w:val="Обычный (веб) Знак"/>
    <w:link w:val="af"/>
    <w:uiPriority w:val="99"/>
    <w:locked/>
    <w:rsid w:val="000C0094"/>
    <w:rPr>
      <w:rFonts w:ascii="Times New Roman" w:hAnsi="Times New Roman"/>
      <w:color w:val="00000A"/>
      <w:sz w:val="24"/>
      <w:szCs w:val="24"/>
    </w:rPr>
  </w:style>
  <w:style w:type="character" w:customStyle="1" w:styleId="aff8">
    <w:name w:val="Подпись к таблице_"/>
    <w:link w:val="aff9"/>
    <w:rsid w:val="000C0094"/>
    <w:rPr>
      <w:sz w:val="27"/>
      <w:szCs w:val="27"/>
      <w:shd w:val="clear" w:color="auto" w:fill="FFFFFF"/>
    </w:rPr>
  </w:style>
  <w:style w:type="paragraph" w:customStyle="1" w:styleId="aff9">
    <w:name w:val="Подпись к таблице"/>
    <w:basedOn w:val="a"/>
    <w:link w:val="aff8"/>
    <w:qFormat/>
    <w:rsid w:val="000C0094"/>
    <w:pPr>
      <w:shd w:val="clear" w:color="auto" w:fill="FFFFFF"/>
      <w:spacing w:line="240" w:lineRule="atLeast"/>
    </w:pPr>
    <w:rPr>
      <w:rFonts w:ascii="Calibri" w:hAnsi="Calibri"/>
      <w:color w:val="auto"/>
      <w:sz w:val="27"/>
      <w:szCs w:val="27"/>
    </w:rPr>
  </w:style>
  <w:style w:type="paragraph" w:customStyle="1" w:styleId="richfactdown-paragraph">
    <w:name w:val="richfactdown-paragraph"/>
    <w:basedOn w:val="a"/>
    <w:rsid w:val="000C0094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3">
    <w:name w:val="c3"/>
    <w:basedOn w:val="a"/>
    <w:rsid w:val="000C0094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c18">
    <w:name w:val="c18"/>
    <w:basedOn w:val="a0"/>
    <w:rsid w:val="000C0094"/>
  </w:style>
  <w:style w:type="character" w:customStyle="1" w:styleId="c42">
    <w:name w:val="c42"/>
    <w:basedOn w:val="a0"/>
    <w:rsid w:val="000C0094"/>
  </w:style>
  <w:style w:type="character" w:customStyle="1" w:styleId="c9">
    <w:name w:val="c9"/>
    <w:basedOn w:val="a0"/>
    <w:rsid w:val="000C0094"/>
  </w:style>
  <w:style w:type="paragraph" w:customStyle="1" w:styleId="1f1">
    <w:name w:val="Обычный1"/>
    <w:qFormat/>
    <w:rsid w:val="00A43B47"/>
    <w:rPr>
      <w:rFonts w:ascii="Times New Roman" w:hAnsi="Times New Roman"/>
      <w:color w:val="00000A"/>
      <w:sz w:val="24"/>
    </w:rPr>
  </w:style>
  <w:style w:type="paragraph" w:customStyle="1" w:styleId="Standarduser">
    <w:name w:val="Standard (user)"/>
    <w:rsid w:val="00A43B47"/>
    <w:pPr>
      <w:suppressAutoHyphens/>
      <w:autoSpaceDN w:val="0"/>
      <w:textAlignment w:val="baseline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456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9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207862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905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6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271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21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4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B3376-E25E-4F44-9552-A9E776465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9152</Words>
  <Characters>52171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МАОУ СОШ №32</Company>
  <LinksUpToDate>false</LinksUpToDate>
  <CharactersWithSpaces>61201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Сергей</dc:creator>
  <cp:lastModifiedBy>Татьяна Терехова</cp:lastModifiedBy>
  <cp:revision>4</cp:revision>
  <cp:lastPrinted>2025-08-22T08:19:00Z</cp:lastPrinted>
  <dcterms:created xsi:type="dcterms:W3CDTF">2025-12-12T09:20:00Z</dcterms:created>
  <dcterms:modified xsi:type="dcterms:W3CDTF">2026-09-03T06:05:00Z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