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82" w:rsidRDefault="00857A82" w:rsidP="00766C2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7A82" w:rsidRDefault="00857A82" w:rsidP="00766C2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7A82" w:rsidRDefault="00857A82" w:rsidP="00766C2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7A82" w:rsidRDefault="00857A82" w:rsidP="00766C2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7A82" w:rsidRDefault="00857A82" w:rsidP="00766C2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7A82" w:rsidRDefault="00857A82" w:rsidP="00766C2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57A82" w:rsidRDefault="00857A82" w:rsidP="00766C2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57A82" w:rsidRPr="00857A82" w:rsidRDefault="00263EA2" w:rsidP="00766C2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Конституция</w:t>
      </w:r>
    </w:p>
    <w:p w:rsidR="00857A82" w:rsidRPr="00857A82" w:rsidRDefault="00857A82" w:rsidP="00766C2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57A82">
        <w:rPr>
          <w:rFonts w:ascii="Times New Roman" w:hAnsi="Times New Roman" w:cs="Times New Roman"/>
          <w:b/>
          <w:sz w:val="52"/>
          <w:szCs w:val="52"/>
        </w:rPr>
        <w:t>детской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857A82">
        <w:rPr>
          <w:rFonts w:ascii="Times New Roman" w:hAnsi="Times New Roman" w:cs="Times New Roman"/>
          <w:b/>
          <w:sz w:val="52"/>
          <w:szCs w:val="52"/>
        </w:rPr>
        <w:t xml:space="preserve"> общественной 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857A82">
        <w:rPr>
          <w:rFonts w:ascii="Times New Roman" w:hAnsi="Times New Roman" w:cs="Times New Roman"/>
          <w:b/>
          <w:sz w:val="52"/>
          <w:szCs w:val="52"/>
        </w:rPr>
        <w:t>организации</w:t>
      </w:r>
    </w:p>
    <w:p w:rsidR="00857A82" w:rsidRPr="00857A82" w:rsidRDefault="00857A82" w:rsidP="00766C2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57A82">
        <w:rPr>
          <w:rFonts w:ascii="Times New Roman" w:hAnsi="Times New Roman" w:cs="Times New Roman"/>
          <w:b/>
          <w:sz w:val="52"/>
          <w:szCs w:val="52"/>
        </w:rPr>
        <w:t>«Новое  поколение»</w:t>
      </w:r>
    </w:p>
    <w:p w:rsidR="00857A82" w:rsidRDefault="00857A82" w:rsidP="00766C2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57A82">
        <w:rPr>
          <w:rFonts w:ascii="Times New Roman" w:hAnsi="Times New Roman" w:cs="Times New Roman"/>
          <w:b/>
          <w:sz w:val="52"/>
          <w:szCs w:val="52"/>
        </w:rPr>
        <w:t xml:space="preserve">МАОУ СОШ №32 </w:t>
      </w:r>
    </w:p>
    <w:p w:rsidR="00857A82" w:rsidRPr="00857A82" w:rsidRDefault="00857A82" w:rsidP="00766C2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57A82">
        <w:rPr>
          <w:rFonts w:ascii="Times New Roman" w:hAnsi="Times New Roman" w:cs="Times New Roman"/>
          <w:b/>
          <w:sz w:val="52"/>
          <w:szCs w:val="52"/>
        </w:rPr>
        <w:t>города Тюмени</w:t>
      </w:r>
    </w:p>
    <w:p w:rsidR="00857A82" w:rsidRPr="00857A82" w:rsidRDefault="00857A82" w:rsidP="00766C2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57A82">
        <w:rPr>
          <w:rFonts w:ascii="Times New Roman" w:hAnsi="Times New Roman" w:cs="Times New Roman"/>
          <w:b/>
          <w:sz w:val="52"/>
          <w:szCs w:val="52"/>
        </w:rPr>
        <w:t>имени Героя Советского Союза</w:t>
      </w:r>
    </w:p>
    <w:p w:rsidR="00857A82" w:rsidRPr="00857A82" w:rsidRDefault="00857A82" w:rsidP="00766C2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857A82">
        <w:rPr>
          <w:rFonts w:ascii="Times New Roman" w:hAnsi="Times New Roman" w:cs="Times New Roman"/>
          <w:b/>
          <w:sz w:val="52"/>
          <w:szCs w:val="52"/>
        </w:rPr>
        <w:t>Битюкова</w:t>
      </w:r>
      <w:proofErr w:type="spellEnd"/>
      <w:r w:rsidRPr="00857A82">
        <w:rPr>
          <w:rFonts w:ascii="Times New Roman" w:hAnsi="Times New Roman" w:cs="Times New Roman"/>
          <w:b/>
          <w:sz w:val="52"/>
          <w:szCs w:val="52"/>
        </w:rPr>
        <w:t xml:space="preserve">  </w:t>
      </w:r>
      <w:proofErr w:type="spellStart"/>
      <w:r w:rsidRPr="00857A82">
        <w:rPr>
          <w:rFonts w:ascii="Times New Roman" w:hAnsi="Times New Roman" w:cs="Times New Roman"/>
          <w:b/>
          <w:sz w:val="52"/>
          <w:szCs w:val="52"/>
        </w:rPr>
        <w:t>Прокопия</w:t>
      </w:r>
      <w:proofErr w:type="spellEnd"/>
      <w:r w:rsidRPr="00857A82">
        <w:rPr>
          <w:rFonts w:ascii="Times New Roman" w:hAnsi="Times New Roman" w:cs="Times New Roman"/>
          <w:b/>
          <w:sz w:val="52"/>
          <w:szCs w:val="52"/>
        </w:rPr>
        <w:t xml:space="preserve"> Семеновича</w:t>
      </w:r>
    </w:p>
    <w:p w:rsidR="00857A82" w:rsidRPr="00857A82" w:rsidRDefault="00857A82" w:rsidP="00766C2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57A82" w:rsidRPr="00857A82" w:rsidRDefault="00857A82" w:rsidP="00766C2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57A82" w:rsidRPr="00857A82" w:rsidRDefault="00857A82" w:rsidP="00766C2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57A82" w:rsidRDefault="00857A82" w:rsidP="00766C2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7A82" w:rsidRDefault="00857A82" w:rsidP="00766C2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7A82" w:rsidRDefault="00857A82" w:rsidP="00766C2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7A82" w:rsidRDefault="00857A82" w:rsidP="00766C2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7A82" w:rsidRDefault="00857A82" w:rsidP="00766C2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7A82" w:rsidRDefault="00857A82" w:rsidP="00766C2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7A82" w:rsidRDefault="00857A82" w:rsidP="00766C2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7A82" w:rsidRDefault="00857A82" w:rsidP="00766C2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7A82" w:rsidRDefault="00857A82" w:rsidP="00857A82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857A82" w:rsidRDefault="00857A82" w:rsidP="00766C2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7A82" w:rsidRDefault="00857A82" w:rsidP="008F63E7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C9544E" w:rsidRPr="00D32E08" w:rsidRDefault="00263EA2" w:rsidP="00766C2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Конституция</w:t>
      </w:r>
    </w:p>
    <w:p w:rsidR="00AE2080" w:rsidRPr="00D32E08" w:rsidRDefault="008F63E7" w:rsidP="00766C2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детской</w:t>
      </w:r>
      <w:r w:rsidR="00AE2080" w:rsidRPr="00D32E08">
        <w:rPr>
          <w:rFonts w:ascii="Times New Roman" w:hAnsi="Times New Roman" w:cs="Times New Roman"/>
          <w:b/>
          <w:sz w:val="40"/>
          <w:szCs w:val="40"/>
        </w:rPr>
        <w:t xml:space="preserve">  общественной  организации</w:t>
      </w:r>
    </w:p>
    <w:p w:rsidR="00AE2080" w:rsidRPr="00D32E08" w:rsidRDefault="00AE2080" w:rsidP="00766C2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2E08">
        <w:rPr>
          <w:rFonts w:ascii="Times New Roman" w:hAnsi="Times New Roman" w:cs="Times New Roman"/>
          <w:b/>
          <w:sz w:val="40"/>
          <w:szCs w:val="40"/>
        </w:rPr>
        <w:t>«Новое  поколение»</w:t>
      </w:r>
    </w:p>
    <w:p w:rsidR="00AE2080" w:rsidRPr="00D32E08" w:rsidRDefault="00AE2080" w:rsidP="00766C2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2E08">
        <w:rPr>
          <w:rFonts w:ascii="Times New Roman" w:hAnsi="Times New Roman" w:cs="Times New Roman"/>
          <w:b/>
          <w:sz w:val="40"/>
          <w:szCs w:val="40"/>
        </w:rPr>
        <w:t>МАОУ  СОШ  №32 города Тюмени</w:t>
      </w:r>
    </w:p>
    <w:p w:rsidR="00AE2080" w:rsidRPr="00D32E08" w:rsidRDefault="00AE2080" w:rsidP="00766C2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E2080" w:rsidRPr="00AE2080" w:rsidRDefault="00AE2080" w:rsidP="00AE20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2080">
        <w:rPr>
          <w:rFonts w:ascii="Times New Roman" w:hAnsi="Times New Roman" w:cs="Times New Roman"/>
          <w:b/>
          <w:sz w:val="28"/>
          <w:szCs w:val="28"/>
        </w:rPr>
        <w:t>Глава 1. Общие  положения</w:t>
      </w:r>
    </w:p>
    <w:p w:rsidR="00AE2080" w:rsidRDefault="00AE2080" w:rsidP="00AE20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00E">
        <w:rPr>
          <w:rFonts w:ascii="Times New Roman" w:hAnsi="Times New Roman" w:cs="Times New Roman"/>
          <w:i/>
          <w:sz w:val="28"/>
          <w:szCs w:val="28"/>
        </w:rPr>
        <w:t>Статья 1.</w:t>
      </w:r>
      <w:r>
        <w:rPr>
          <w:rFonts w:ascii="Times New Roman" w:hAnsi="Times New Roman" w:cs="Times New Roman"/>
          <w:sz w:val="28"/>
          <w:szCs w:val="28"/>
        </w:rPr>
        <w:t xml:space="preserve"> Детская общественная организация – правовое  государство  с  республиканской  формой  правления. </w:t>
      </w:r>
      <w:r w:rsidR="005B2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Человек,  его права  и  свободы  являются  высшей  ценностью  государства.   Они  гарантированы  настоящей  Конституцией. </w:t>
      </w:r>
    </w:p>
    <w:p w:rsidR="00AE2080" w:rsidRDefault="00AE2080" w:rsidP="00AE20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00E">
        <w:rPr>
          <w:rFonts w:ascii="Times New Roman" w:hAnsi="Times New Roman" w:cs="Times New Roman"/>
          <w:i/>
          <w:sz w:val="28"/>
          <w:szCs w:val="28"/>
        </w:rPr>
        <w:t>Статья 2.</w:t>
      </w:r>
      <w:r>
        <w:rPr>
          <w:rFonts w:ascii="Times New Roman" w:hAnsi="Times New Roman" w:cs="Times New Roman"/>
          <w:sz w:val="28"/>
          <w:szCs w:val="28"/>
        </w:rPr>
        <w:t xml:space="preserve"> Высшим   выражением   власти   народа   являются   свободные   выборы. </w:t>
      </w:r>
    </w:p>
    <w:p w:rsidR="005B200E" w:rsidRDefault="005B200E" w:rsidP="00AE20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080" w:rsidRPr="00AE2080" w:rsidRDefault="00AE2080" w:rsidP="00AE2080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080">
        <w:rPr>
          <w:rFonts w:ascii="Times New Roman" w:hAnsi="Times New Roman" w:cs="Times New Roman"/>
          <w:b/>
          <w:sz w:val="28"/>
          <w:szCs w:val="28"/>
        </w:rPr>
        <w:t>Глава 2. Права  и  свободы   человека  и гражданина.</w:t>
      </w:r>
    </w:p>
    <w:p w:rsidR="00AE2080" w:rsidRDefault="00AE2080" w:rsidP="00AE20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00E">
        <w:rPr>
          <w:rFonts w:ascii="Times New Roman" w:hAnsi="Times New Roman" w:cs="Times New Roman"/>
          <w:i/>
          <w:sz w:val="28"/>
          <w:szCs w:val="28"/>
        </w:rPr>
        <w:t>Статья 3.</w:t>
      </w:r>
      <w:r>
        <w:rPr>
          <w:rFonts w:ascii="Times New Roman" w:hAnsi="Times New Roman" w:cs="Times New Roman"/>
          <w:sz w:val="28"/>
          <w:szCs w:val="28"/>
        </w:rPr>
        <w:t xml:space="preserve"> Каждый  имеет  право </w:t>
      </w:r>
      <w:r w:rsidR="00CE4B74">
        <w:rPr>
          <w:rFonts w:ascii="Times New Roman" w:hAnsi="Times New Roman" w:cs="Times New Roman"/>
          <w:sz w:val="28"/>
          <w:szCs w:val="28"/>
        </w:rPr>
        <w:t xml:space="preserve"> на  жизнь  </w:t>
      </w:r>
      <w:r>
        <w:rPr>
          <w:rFonts w:ascii="Times New Roman" w:hAnsi="Times New Roman" w:cs="Times New Roman"/>
          <w:sz w:val="28"/>
          <w:szCs w:val="28"/>
        </w:rPr>
        <w:t xml:space="preserve"> на  свободу  и  личную  неприкосновенность.</w:t>
      </w:r>
    </w:p>
    <w:p w:rsidR="00AE2080" w:rsidRPr="00AE2080" w:rsidRDefault="00AE2080" w:rsidP="00AE20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00E">
        <w:rPr>
          <w:rFonts w:ascii="Times New Roman" w:hAnsi="Times New Roman" w:cs="Times New Roman"/>
          <w:i/>
          <w:sz w:val="28"/>
          <w:szCs w:val="28"/>
        </w:rPr>
        <w:t>Статья 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B74">
        <w:rPr>
          <w:rFonts w:ascii="Times New Roman" w:hAnsi="Times New Roman" w:cs="Times New Roman"/>
          <w:sz w:val="28"/>
          <w:szCs w:val="28"/>
        </w:rPr>
        <w:t>Каждый  имеет право  на  защиту  своей   чести  и  достоинства.</w:t>
      </w:r>
    </w:p>
    <w:p w:rsidR="00C9544E" w:rsidRDefault="00CE4B74" w:rsidP="00CE4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00E">
        <w:rPr>
          <w:rFonts w:ascii="Times New Roman" w:hAnsi="Times New Roman" w:cs="Times New Roman"/>
          <w:i/>
          <w:sz w:val="28"/>
          <w:szCs w:val="28"/>
        </w:rPr>
        <w:t>Статья  5.</w:t>
      </w:r>
      <w:r>
        <w:rPr>
          <w:rFonts w:ascii="Times New Roman" w:hAnsi="Times New Roman" w:cs="Times New Roman"/>
          <w:sz w:val="28"/>
          <w:szCs w:val="28"/>
        </w:rPr>
        <w:t xml:space="preserve"> Каждому  гарантируется   свобода  мысли    и 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гарантируется    свобода  массовой   информации.</w:t>
      </w:r>
    </w:p>
    <w:p w:rsidR="00CE4B74" w:rsidRDefault="00CE4B74" w:rsidP="00CE4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00E">
        <w:rPr>
          <w:rFonts w:ascii="Times New Roman" w:hAnsi="Times New Roman" w:cs="Times New Roman"/>
          <w:i/>
          <w:sz w:val="28"/>
          <w:szCs w:val="28"/>
        </w:rPr>
        <w:t>Статья  6</w:t>
      </w:r>
      <w:r>
        <w:rPr>
          <w:rFonts w:ascii="Times New Roman" w:hAnsi="Times New Roman" w:cs="Times New Roman"/>
          <w:sz w:val="28"/>
          <w:szCs w:val="28"/>
        </w:rPr>
        <w:t xml:space="preserve">. Каждый </w:t>
      </w:r>
      <w:r w:rsidR="00263EA2">
        <w:rPr>
          <w:rFonts w:ascii="Times New Roman" w:hAnsi="Times New Roman" w:cs="Times New Roman"/>
          <w:sz w:val="28"/>
          <w:szCs w:val="28"/>
        </w:rPr>
        <w:t xml:space="preserve"> имеет  право  на  объединение,</w:t>
      </w:r>
      <w:r>
        <w:rPr>
          <w:rFonts w:ascii="Times New Roman" w:hAnsi="Times New Roman" w:cs="Times New Roman"/>
          <w:sz w:val="28"/>
          <w:szCs w:val="28"/>
        </w:rPr>
        <w:t xml:space="preserve">  включая  право  создавать    профессиональные  союзы  для  защиты  своих  интересов.</w:t>
      </w:r>
    </w:p>
    <w:p w:rsidR="00227C93" w:rsidRDefault="00227C93" w:rsidP="00CE4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00E">
        <w:rPr>
          <w:rFonts w:ascii="Times New Roman" w:hAnsi="Times New Roman" w:cs="Times New Roman"/>
          <w:i/>
          <w:sz w:val="28"/>
          <w:szCs w:val="28"/>
        </w:rPr>
        <w:t>Статья  7</w:t>
      </w:r>
      <w:r>
        <w:rPr>
          <w:rFonts w:ascii="Times New Roman" w:hAnsi="Times New Roman" w:cs="Times New Roman"/>
          <w:sz w:val="28"/>
          <w:szCs w:val="28"/>
        </w:rPr>
        <w:t>. Граждане  имеют  право   проводить  собрания,  митинги, шествия.</w:t>
      </w:r>
    </w:p>
    <w:p w:rsidR="00227C93" w:rsidRDefault="00227C93" w:rsidP="00CE4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00E">
        <w:rPr>
          <w:rFonts w:ascii="Times New Roman" w:hAnsi="Times New Roman" w:cs="Times New Roman"/>
          <w:i/>
          <w:sz w:val="28"/>
          <w:szCs w:val="28"/>
        </w:rPr>
        <w:t>Статья  8</w:t>
      </w:r>
      <w:r>
        <w:rPr>
          <w:rFonts w:ascii="Times New Roman" w:hAnsi="Times New Roman" w:cs="Times New Roman"/>
          <w:sz w:val="28"/>
          <w:szCs w:val="28"/>
        </w:rPr>
        <w:t>. Граждане  имеют  право  участвовать  в  управлении  делами  государства   как непосредственно,  так    и  через    своих  представителей;  избирать  и  быть  избранными   в органы  государственной  власти.</w:t>
      </w:r>
    </w:p>
    <w:p w:rsidR="00227C93" w:rsidRDefault="00227C93" w:rsidP="00CE4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00E">
        <w:rPr>
          <w:rFonts w:ascii="Times New Roman" w:hAnsi="Times New Roman" w:cs="Times New Roman"/>
          <w:i/>
          <w:sz w:val="28"/>
          <w:szCs w:val="28"/>
        </w:rPr>
        <w:t xml:space="preserve">Статья  9. </w:t>
      </w:r>
      <w:r>
        <w:rPr>
          <w:rFonts w:ascii="Times New Roman" w:hAnsi="Times New Roman" w:cs="Times New Roman"/>
          <w:sz w:val="28"/>
          <w:szCs w:val="28"/>
        </w:rPr>
        <w:t>Граждане   имеют равный доступ   к  государственной   службе,  а  именно  -   работе  в  министерстве.</w:t>
      </w:r>
    </w:p>
    <w:p w:rsidR="00227C93" w:rsidRDefault="00227C93" w:rsidP="00CE4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00E">
        <w:rPr>
          <w:rFonts w:ascii="Times New Roman" w:hAnsi="Times New Roman" w:cs="Times New Roman"/>
          <w:i/>
          <w:sz w:val="28"/>
          <w:szCs w:val="28"/>
        </w:rPr>
        <w:t>Статья  10</w:t>
      </w:r>
      <w:r>
        <w:rPr>
          <w:rFonts w:ascii="Times New Roman" w:hAnsi="Times New Roman" w:cs="Times New Roman"/>
          <w:sz w:val="28"/>
          <w:szCs w:val="28"/>
        </w:rPr>
        <w:t>. Каждый  имеет  право     свободно   распоряжаться   своими  способностями  к  труду.</w:t>
      </w:r>
    </w:p>
    <w:p w:rsidR="00227C93" w:rsidRDefault="00227C93" w:rsidP="00CE4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00E">
        <w:rPr>
          <w:rFonts w:ascii="Times New Roman" w:hAnsi="Times New Roman" w:cs="Times New Roman"/>
          <w:i/>
          <w:sz w:val="28"/>
          <w:szCs w:val="28"/>
        </w:rPr>
        <w:t>Статья  11</w:t>
      </w:r>
      <w:r>
        <w:rPr>
          <w:rFonts w:ascii="Times New Roman" w:hAnsi="Times New Roman" w:cs="Times New Roman"/>
          <w:sz w:val="28"/>
          <w:szCs w:val="28"/>
        </w:rPr>
        <w:t>. Каждый  имеет  право  на  отдых,  на  участие   в  культурной  жизни,  на  доступ   к  культурным  ценностям  в  свободное  от  учебы   время.</w:t>
      </w:r>
    </w:p>
    <w:p w:rsidR="00227C93" w:rsidRDefault="00227C93" w:rsidP="00CE4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00E">
        <w:rPr>
          <w:rFonts w:ascii="Times New Roman" w:hAnsi="Times New Roman" w:cs="Times New Roman"/>
          <w:i/>
          <w:sz w:val="28"/>
          <w:szCs w:val="28"/>
        </w:rPr>
        <w:t>Статья  12.</w:t>
      </w:r>
      <w:r>
        <w:rPr>
          <w:rFonts w:ascii="Times New Roman" w:hAnsi="Times New Roman" w:cs="Times New Roman"/>
          <w:sz w:val="28"/>
          <w:szCs w:val="28"/>
        </w:rPr>
        <w:t xml:space="preserve"> Каждый  имеет  право  на  образование. Каждому  гарантируется   свобода  литературного, художественного, научного, технического   и  других  видов   творчества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  противоречащая   нормам  морали   и  права.</w:t>
      </w:r>
    </w:p>
    <w:p w:rsidR="0019423F" w:rsidRDefault="0019423F" w:rsidP="00CE4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00E">
        <w:rPr>
          <w:rFonts w:ascii="Times New Roman" w:hAnsi="Times New Roman" w:cs="Times New Roman"/>
          <w:i/>
          <w:sz w:val="28"/>
          <w:szCs w:val="28"/>
        </w:rPr>
        <w:t>Статья  13</w:t>
      </w:r>
      <w:r>
        <w:rPr>
          <w:rFonts w:ascii="Times New Roman" w:hAnsi="Times New Roman" w:cs="Times New Roman"/>
          <w:sz w:val="28"/>
          <w:szCs w:val="28"/>
        </w:rPr>
        <w:t xml:space="preserve">. Все  равны   перед  законом.  Каждый   вправе   защищать  свои   права   и  свободы   всеми   способами,  не   запрещенными   законом. </w:t>
      </w:r>
      <w:r w:rsidR="0065140A">
        <w:rPr>
          <w:rFonts w:ascii="Times New Roman" w:hAnsi="Times New Roman" w:cs="Times New Roman"/>
          <w:sz w:val="28"/>
          <w:szCs w:val="28"/>
        </w:rPr>
        <w:t>Каждому  гарантируется   судебная  защита   его  прав     и  свобод, право  на  получение  помощи.</w:t>
      </w:r>
    </w:p>
    <w:p w:rsidR="005B200E" w:rsidRDefault="005B200E" w:rsidP="00CE4B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40A" w:rsidRPr="0065140A" w:rsidRDefault="0065140A" w:rsidP="00CE4B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140A">
        <w:rPr>
          <w:rFonts w:ascii="Times New Roman" w:hAnsi="Times New Roman" w:cs="Times New Roman"/>
          <w:b/>
          <w:sz w:val="28"/>
          <w:szCs w:val="28"/>
        </w:rPr>
        <w:t>Глава  3.Обязанности   граждан  детской  общественной   организации</w:t>
      </w:r>
    </w:p>
    <w:p w:rsidR="00C9544E" w:rsidRDefault="0065140A" w:rsidP="00651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00E">
        <w:rPr>
          <w:rFonts w:ascii="Times New Roman" w:hAnsi="Times New Roman" w:cs="Times New Roman"/>
          <w:i/>
          <w:sz w:val="28"/>
          <w:szCs w:val="28"/>
        </w:rPr>
        <w:t>Статья 14</w:t>
      </w:r>
      <w:r>
        <w:rPr>
          <w:rFonts w:ascii="Times New Roman" w:hAnsi="Times New Roman" w:cs="Times New Roman"/>
          <w:sz w:val="28"/>
          <w:szCs w:val="28"/>
        </w:rPr>
        <w:t>. Каждый  гражданин   обязан  соблюдать  Конституцию.</w:t>
      </w:r>
    </w:p>
    <w:p w:rsidR="0065140A" w:rsidRDefault="0065140A" w:rsidP="00651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00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Статья  15. </w:t>
      </w:r>
      <w:r>
        <w:rPr>
          <w:rFonts w:ascii="Times New Roman" w:hAnsi="Times New Roman" w:cs="Times New Roman"/>
          <w:sz w:val="28"/>
          <w:szCs w:val="28"/>
        </w:rPr>
        <w:t>В  случае нарушения   статей  Конституции  гражданин   несет  административную   ответственн</w:t>
      </w:r>
      <w:r w:rsidR="00615549">
        <w:rPr>
          <w:rFonts w:ascii="Times New Roman" w:hAnsi="Times New Roman" w:cs="Times New Roman"/>
          <w:sz w:val="28"/>
          <w:szCs w:val="28"/>
        </w:rPr>
        <w:t>ость.</w:t>
      </w:r>
    </w:p>
    <w:p w:rsidR="00615549" w:rsidRDefault="00615549" w:rsidP="00651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00E">
        <w:rPr>
          <w:rFonts w:ascii="Times New Roman" w:hAnsi="Times New Roman" w:cs="Times New Roman"/>
          <w:i/>
          <w:sz w:val="28"/>
          <w:szCs w:val="28"/>
        </w:rPr>
        <w:t>Статья  16.</w:t>
      </w:r>
      <w:r>
        <w:rPr>
          <w:rFonts w:ascii="Times New Roman" w:hAnsi="Times New Roman" w:cs="Times New Roman"/>
          <w:sz w:val="28"/>
          <w:szCs w:val="28"/>
        </w:rPr>
        <w:t xml:space="preserve">  Каждый   гражданин  обязан   соблюдать  правила,  прописанные  в  Уставе  школы.</w:t>
      </w:r>
    </w:p>
    <w:p w:rsidR="005B200E" w:rsidRDefault="005B200E" w:rsidP="006514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5B5" w:rsidRDefault="00DA05B5" w:rsidP="006514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05B5">
        <w:rPr>
          <w:rFonts w:ascii="Times New Roman" w:hAnsi="Times New Roman" w:cs="Times New Roman"/>
          <w:b/>
          <w:sz w:val="28"/>
          <w:szCs w:val="28"/>
        </w:rPr>
        <w:t>Глава  4.  Президент  детской  общественной  организации</w:t>
      </w:r>
    </w:p>
    <w:p w:rsidR="00DA05B5" w:rsidRDefault="00DA05B5" w:rsidP="00651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00E">
        <w:rPr>
          <w:rFonts w:ascii="Times New Roman" w:hAnsi="Times New Roman" w:cs="Times New Roman"/>
          <w:i/>
          <w:sz w:val="28"/>
          <w:szCs w:val="28"/>
        </w:rPr>
        <w:t>Статья 17.</w:t>
      </w:r>
      <w:r>
        <w:rPr>
          <w:rFonts w:ascii="Times New Roman" w:hAnsi="Times New Roman" w:cs="Times New Roman"/>
          <w:sz w:val="28"/>
          <w:szCs w:val="28"/>
        </w:rPr>
        <w:t xml:space="preserve"> Президент  является  главой  государства,  гарантом  Конституции,</w:t>
      </w:r>
    </w:p>
    <w:p w:rsidR="00DA05B5" w:rsidRDefault="00DA05B5" w:rsidP="006514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  и  свобод   человека  и  гражданина. Он  обеспечивает   согласованность  действий   всех   органов   государственной  власти.</w:t>
      </w:r>
    </w:p>
    <w:p w:rsidR="00DA05B5" w:rsidRPr="00DA05B5" w:rsidRDefault="00DA05B5" w:rsidP="00651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00E">
        <w:rPr>
          <w:rFonts w:ascii="Times New Roman" w:hAnsi="Times New Roman" w:cs="Times New Roman"/>
          <w:i/>
          <w:sz w:val="28"/>
          <w:szCs w:val="28"/>
        </w:rPr>
        <w:t>Статья  18.</w:t>
      </w:r>
      <w:r>
        <w:rPr>
          <w:rFonts w:ascii="Times New Roman" w:hAnsi="Times New Roman" w:cs="Times New Roman"/>
          <w:sz w:val="28"/>
          <w:szCs w:val="28"/>
        </w:rPr>
        <w:t xml:space="preserve"> Президент   избирается   на   один  год </w:t>
      </w:r>
      <w:r w:rsidR="004A54D0">
        <w:rPr>
          <w:rFonts w:ascii="Times New Roman" w:hAnsi="Times New Roman" w:cs="Times New Roman"/>
          <w:sz w:val="28"/>
          <w:szCs w:val="28"/>
        </w:rPr>
        <w:t xml:space="preserve"> гражданами  государства  на  основе  всеобщего,   равного  и прямого   избирательного  права    при  тайном  голосовании.  Президентом  может  быть   гражданин  государства  не  моложе  14  лет. Одно  и  то  же   лицо  не  может   занимать  должность  государства   более двух   сроков  подряд.     Порядок  выборов  Президента   определяется   Законом  о  выборах.</w:t>
      </w:r>
    </w:p>
    <w:p w:rsidR="00C9544E" w:rsidRDefault="00712010" w:rsidP="00A81C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00E">
        <w:rPr>
          <w:rFonts w:ascii="Times New Roman" w:hAnsi="Times New Roman" w:cs="Times New Roman"/>
          <w:i/>
          <w:sz w:val="28"/>
          <w:szCs w:val="28"/>
        </w:rPr>
        <w:t>Статья  19.</w:t>
      </w:r>
      <w:r>
        <w:rPr>
          <w:rFonts w:ascii="Times New Roman" w:hAnsi="Times New Roman" w:cs="Times New Roman"/>
          <w:sz w:val="28"/>
          <w:szCs w:val="28"/>
        </w:rPr>
        <w:t xml:space="preserve"> При  вступлении   в  должность Президент  приносит   клятву  следующего  содержания: </w:t>
      </w:r>
    </w:p>
    <w:p w:rsidR="00712010" w:rsidRDefault="00712010" w:rsidP="00A81CA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Вступая   в  должность  Президента   детской  общественной  организации,    перед  лицом   всех   граждан   торжественно   клянусь:</w:t>
      </w:r>
    </w:p>
    <w:p w:rsidR="00712010" w:rsidRDefault="00712010" w:rsidP="00A81CA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Соблюдать   и  защищать   Конституцию   детской  общественной  организации, добиваться  соблюдения   ее законов.</w:t>
      </w:r>
    </w:p>
    <w:p w:rsidR="00712010" w:rsidRDefault="00712010" w:rsidP="00A81CA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2.Уважать  и  сохранять   права  и свободы    граждан   Демократической  Республики.</w:t>
      </w:r>
    </w:p>
    <w:p w:rsidR="00712010" w:rsidRDefault="00712010" w:rsidP="00A81CA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Добросовестно  выполнять  свои  прямые   обязанности,  возложенные   на  меня  гражданами  Демократической  Республики, Конституцией     и законами  школы.</w:t>
      </w:r>
    </w:p>
    <w:p w:rsidR="00712010" w:rsidRDefault="00712010" w:rsidP="00A81CA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Всемерно  обеспечивать  согласованную  работу   всех   государственных органов  власти.</w:t>
      </w:r>
    </w:p>
    <w:p w:rsidR="00712010" w:rsidRDefault="00712010" w:rsidP="00A81CA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служить гражданам Демократической  Республики.</w:t>
      </w:r>
    </w:p>
    <w:p w:rsidR="00712010" w:rsidRDefault="00712010" w:rsidP="00A81C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00E">
        <w:rPr>
          <w:rFonts w:ascii="Times New Roman" w:hAnsi="Times New Roman" w:cs="Times New Roman"/>
          <w:i/>
          <w:sz w:val="28"/>
          <w:szCs w:val="28"/>
        </w:rPr>
        <w:t>Статья  20</w:t>
      </w:r>
      <w:r w:rsidR="005B20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Президент  детской  общественной  организации;</w:t>
      </w:r>
    </w:p>
    <w:p w:rsidR="00712010" w:rsidRDefault="00712010" w:rsidP="00A81C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координирует  деятельность   государственных  органов;</w:t>
      </w:r>
    </w:p>
    <w:p w:rsidR="00712010" w:rsidRDefault="00712010" w:rsidP="00A81C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  право принимать   решение   об  отставке   Правительства;</w:t>
      </w:r>
    </w:p>
    <w:p w:rsidR="00712010" w:rsidRDefault="00712010" w:rsidP="00A81C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следит  за   соблюдением   прав   и  обязанностей  всех  граждан;</w:t>
      </w:r>
    </w:p>
    <w:p w:rsidR="00712010" w:rsidRDefault="00712010" w:rsidP="00A81C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назначает  референдум  по  наиболее сложным  вопросам,  требующим   учета   мнения   всех  граждан;</w:t>
      </w:r>
    </w:p>
    <w:p w:rsidR="0016645F" w:rsidRDefault="00712010" w:rsidP="00A81C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  проекты  законов  </w:t>
      </w:r>
      <w:r w:rsidR="0016645F">
        <w:rPr>
          <w:rFonts w:ascii="Times New Roman" w:hAnsi="Times New Roman" w:cs="Times New Roman"/>
          <w:sz w:val="28"/>
          <w:szCs w:val="28"/>
        </w:rPr>
        <w:t xml:space="preserve">  и подписывает  законы,  принятые </w:t>
      </w:r>
    </w:p>
    <w:p w:rsidR="00712010" w:rsidRDefault="0016645F" w:rsidP="00A81C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правительством;</w:t>
      </w:r>
    </w:p>
    <w:p w:rsidR="0016645F" w:rsidRDefault="0016645F" w:rsidP="00A81C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приостанавливает   действие   тех   нормативных  актов, которые  противоречат  Конституции;</w:t>
      </w:r>
    </w:p>
    <w:p w:rsidR="0016645F" w:rsidRDefault="0016645F" w:rsidP="00A81C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00E">
        <w:rPr>
          <w:rFonts w:ascii="Times New Roman" w:hAnsi="Times New Roman" w:cs="Times New Roman"/>
          <w:i/>
          <w:sz w:val="28"/>
          <w:szCs w:val="28"/>
        </w:rPr>
        <w:t>Статья  21.</w:t>
      </w:r>
      <w:r>
        <w:rPr>
          <w:rFonts w:ascii="Times New Roman" w:hAnsi="Times New Roman" w:cs="Times New Roman"/>
          <w:sz w:val="28"/>
          <w:szCs w:val="28"/>
        </w:rPr>
        <w:t xml:space="preserve">  Президент   издает  указы, которые   обязательны  для   исполнения    для  всех  граждан; Указы   Президента  не  должны  противоречить Конституции.  Президент   приступает   к  исполнению с  момента   принесения   им  присяги   и  прекращает    их   исполнение   с  момента   принесения   присяги  вновь   избранным  Президентом.</w:t>
      </w:r>
    </w:p>
    <w:p w:rsidR="005B200E" w:rsidRDefault="005B200E" w:rsidP="00A81C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200E" w:rsidRDefault="005B200E" w:rsidP="00A81C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200E" w:rsidRDefault="005B200E" w:rsidP="00A81C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645F" w:rsidRPr="0016645F" w:rsidRDefault="0016645F" w:rsidP="00A81C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645F">
        <w:rPr>
          <w:rFonts w:ascii="Times New Roman" w:hAnsi="Times New Roman" w:cs="Times New Roman"/>
          <w:b/>
          <w:sz w:val="28"/>
          <w:szCs w:val="28"/>
        </w:rPr>
        <w:t>Глава  5.  Правительство  Демократической  Республики</w:t>
      </w:r>
    </w:p>
    <w:p w:rsidR="00712010" w:rsidRPr="005B200E" w:rsidRDefault="00712010" w:rsidP="00A81CA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9544E" w:rsidRDefault="0016645F" w:rsidP="00766C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00E">
        <w:rPr>
          <w:rFonts w:ascii="Times New Roman" w:hAnsi="Times New Roman" w:cs="Times New Roman"/>
          <w:i/>
          <w:sz w:val="28"/>
          <w:szCs w:val="28"/>
        </w:rPr>
        <w:t>Статья 22.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Исполнительную  власть  осуществляет  правительство,  которое  состоит   из  министерств.</w:t>
      </w:r>
    </w:p>
    <w:p w:rsidR="0016645F" w:rsidRDefault="0016645F" w:rsidP="00766C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00E">
        <w:rPr>
          <w:rFonts w:ascii="Times New Roman" w:hAnsi="Times New Roman" w:cs="Times New Roman"/>
          <w:i/>
          <w:sz w:val="28"/>
          <w:szCs w:val="28"/>
        </w:rPr>
        <w:t>Статья  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903">
        <w:rPr>
          <w:rFonts w:ascii="Times New Roman" w:hAnsi="Times New Roman" w:cs="Times New Roman"/>
          <w:sz w:val="28"/>
          <w:szCs w:val="28"/>
        </w:rPr>
        <w:t>Правительство  Демократической  Республики</w:t>
      </w:r>
    </w:p>
    <w:p w:rsidR="00B35903" w:rsidRDefault="00B35903" w:rsidP="00766C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осуществляет    меры  по  охране   прав  и  свобод  граждан;</w:t>
      </w:r>
    </w:p>
    <w:p w:rsidR="00B35903" w:rsidRDefault="00B35903" w:rsidP="00766C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 осуществление  социальных  программ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образовательных, патриотических, экологических  и т.д.)</w:t>
      </w:r>
    </w:p>
    <w:p w:rsidR="00B35903" w:rsidRDefault="00B35903" w:rsidP="00766C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  проекты  законов;</w:t>
      </w:r>
    </w:p>
    <w:p w:rsidR="00B35903" w:rsidRDefault="00B35903" w:rsidP="00766C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 выполнение   всех  законов;</w:t>
      </w:r>
    </w:p>
    <w:p w:rsidR="00B35903" w:rsidRDefault="00B35903" w:rsidP="00766C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  иные   полномочия,  которые  возлагаются  на  правительство;</w:t>
      </w:r>
    </w:p>
    <w:p w:rsidR="005B200E" w:rsidRDefault="005B200E" w:rsidP="00766C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903" w:rsidRDefault="00B35903" w:rsidP="00766C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5903">
        <w:rPr>
          <w:rFonts w:ascii="Times New Roman" w:hAnsi="Times New Roman" w:cs="Times New Roman"/>
          <w:b/>
          <w:sz w:val="28"/>
          <w:szCs w:val="28"/>
        </w:rPr>
        <w:t xml:space="preserve">Глава  6. Порядок   внесения  поправок   в  Конституцию  </w:t>
      </w:r>
    </w:p>
    <w:p w:rsidR="00B35903" w:rsidRDefault="00B35903" w:rsidP="00766C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00E">
        <w:rPr>
          <w:rFonts w:ascii="Times New Roman" w:hAnsi="Times New Roman" w:cs="Times New Roman"/>
          <w:i/>
          <w:sz w:val="28"/>
          <w:szCs w:val="28"/>
        </w:rPr>
        <w:t>Статья   24</w:t>
      </w:r>
      <w:r>
        <w:rPr>
          <w:rFonts w:ascii="Times New Roman" w:hAnsi="Times New Roman" w:cs="Times New Roman"/>
          <w:sz w:val="28"/>
          <w:szCs w:val="28"/>
        </w:rPr>
        <w:t>.  Предложения  о   внесении поправок  в  Конституцию  могут   вносить  Президент, Правительство,  а  также  группы  граждан  численностью  не  менее 20  человек.</w:t>
      </w:r>
    </w:p>
    <w:p w:rsidR="00B35903" w:rsidRPr="005B200E" w:rsidRDefault="00B35903" w:rsidP="00766C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00E">
        <w:rPr>
          <w:rFonts w:ascii="Times New Roman" w:hAnsi="Times New Roman" w:cs="Times New Roman"/>
          <w:i/>
          <w:sz w:val="28"/>
          <w:szCs w:val="28"/>
        </w:rPr>
        <w:t>Статья  25.</w:t>
      </w:r>
      <w:r>
        <w:rPr>
          <w:rFonts w:ascii="Times New Roman" w:hAnsi="Times New Roman" w:cs="Times New Roman"/>
          <w:sz w:val="28"/>
          <w:szCs w:val="28"/>
        </w:rPr>
        <w:t xml:space="preserve"> Поправки  рассматриваются   на  заседании   Правительства   под  председательством  Президента   и  в  присутствии  инициаторов  </w:t>
      </w:r>
      <w:r w:rsidRPr="005B200E">
        <w:rPr>
          <w:rFonts w:ascii="Times New Roman" w:hAnsi="Times New Roman" w:cs="Times New Roman"/>
          <w:sz w:val="28"/>
          <w:szCs w:val="28"/>
        </w:rPr>
        <w:t>рассматриваемой  поправки.</w:t>
      </w:r>
    </w:p>
    <w:p w:rsidR="00B35903" w:rsidRDefault="00B35903" w:rsidP="00766C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00E">
        <w:rPr>
          <w:rFonts w:ascii="Times New Roman" w:hAnsi="Times New Roman" w:cs="Times New Roman"/>
          <w:i/>
          <w:sz w:val="28"/>
          <w:szCs w:val="28"/>
        </w:rPr>
        <w:t>Статья  26.</w:t>
      </w:r>
      <w:r w:rsidR="005B200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о внесении  поправки   принимается   не  менее  чем  двумя   третями  голосов  от  общего   числа  членов   Правительства  или   выносится  на  референдум. При  проведении референдума   поправка  считается   принятой,  если  за  нее  проголосовало   более </w:t>
      </w:r>
      <w:r w:rsidR="00D32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половины   граждан,  при</w:t>
      </w:r>
      <w:r w:rsidR="00D32E08">
        <w:rPr>
          <w:rFonts w:ascii="Times New Roman" w:hAnsi="Times New Roman" w:cs="Times New Roman"/>
          <w:sz w:val="28"/>
          <w:szCs w:val="28"/>
        </w:rPr>
        <w:t>нявших  участие  в  референдуме,</w:t>
      </w:r>
      <w:r>
        <w:rPr>
          <w:rFonts w:ascii="Times New Roman" w:hAnsi="Times New Roman" w:cs="Times New Roman"/>
          <w:sz w:val="28"/>
          <w:szCs w:val="28"/>
        </w:rPr>
        <w:t xml:space="preserve">  при  условии,  что  в  нем   приняло   учас</w:t>
      </w:r>
      <w:r w:rsidR="005B200E">
        <w:rPr>
          <w:rFonts w:ascii="Times New Roman" w:hAnsi="Times New Roman" w:cs="Times New Roman"/>
          <w:sz w:val="28"/>
          <w:szCs w:val="28"/>
        </w:rPr>
        <w:t xml:space="preserve">тие   более  половины   граждан, </w:t>
      </w:r>
      <w:r>
        <w:rPr>
          <w:rFonts w:ascii="Times New Roman" w:hAnsi="Times New Roman" w:cs="Times New Roman"/>
          <w:sz w:val="28"/>
          <w:szCs w:val="28"/>
        </w:rPr>
        <w:t xml:space="preserve"> имеющих   право  голоса.</w:t>
      </w:r>
    </w:p>
    <w:p w:rsidR="00857A82" w:rsidRDefault="00857A82" w:rsidP="00766C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A82" w:rsidRDefault="00857A82" w:rsidP="00766C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A82" w:rsidRDefault="00857A82" w:rsidP="00766C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A82" w:rsidRDefault="00857A82" w:rsidP="00766C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A82" w:rsidRDefault="00857A82" w:rsidP="00766C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A82" w:rsidRDefault="00857A82" w:rsidP="00766C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A82" w:rsidRDefault="00857A82" w:rsidP="00766C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A82" w:rsidRDefault="00857A82" w:rsidP="00766C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A82" w:rsidRDefault="00857A82" w:rsidP="00766C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A82" w:rsidRDefault="00857A82" w:rsidP="00766C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A82" w:rsidRDefault="00857A82" w:rsidP="00766C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A82" w:rsidRDefault="00857A82" w:rsidP="00766C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A82" w:rsidRDefault="00857A82" w:rsidP="00766C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A82" w:rsidRDefault="00857A82" w:rsidP="00766C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A82" w:rsidRPr="00857A82" w:rsidRDefault="00857A82" w:rsidP="00857A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A82">
        <w:rPr>
          <w:rFonts w:ascii="Times New Roman" w:hAnsi="Times New Roman" w:cs="Times New Roman"/>
          <w:b/>
          <w:sz w:val="32"/>
          <w:szCs w:val="32"/>
        </w:rPr>
        <w:t xml:space="preserve">Структура </w:t>
      </w:r>
    </w:p>
    <w:p w:rsidR="00857A82" w:rsidRPr="00857A82" w:rsidRDefault="00857A82" w:rsidP="00857A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A82">
        <w:rPr>
          <w:rFonts w:ascii="Times New Roman" w:hAnsi="Times New Roman" w:cs="Times New Roman"/>
          <w:b/>
          <w:sz w:val="32"/>
          <w:szCs w:val="32"/>
        </w:rPr>
        <w:lastRenderedPageBreak/>
        <w:t>детской  общественной  организации</w:t>
      </w:r>
    </w:p>
    <w:p w:rsidR="00857A82" w:rsidRPr="00857A82" w:rsidRDefault="00857A82" w:rsidP="00857A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A82">
        <w:rPr>
          <w:rFonts w:ascii="Times New Roman" w:hAnsi="Times New Roman" w:cs="Times New Roman"/>
          <w:b/>
          <w:sz w:val="32"/>
          <w:szCs w:val="32"/>
        </w:rPr>
        <w:t>«Новое  поколение»</w:t>
      </w:r>
    </w:p>
    <w:p w:rsidR="00857A82" w:rsidRPr="00857A82" w:rsidRDefault="00857A82" w:rsidP="00857A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A82">
        <w:rPr>
          <w:rFonts w:ascii="Times New Roman" w:hAnsi="Times New Roman" w:cs="Times New Roman"/>
          <w:b/>
          <w:sz w:val="32"/>
          <w:szCs w:val="32"/>
        </w:rPr>
        <w:t xml:space="preserve">МАОУ СОШ №32 </w:t>
      </w:r>
    </w:p>
    <w:p w:rsidR="00857A82" w:rsidRPr="00857A82" w:rsidRDefault="00857A82" w:rsidP="00857A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A82">
        <w:rPr>
          <w:rFonts w:ascii="Times New Roman" w:hAnsi="Times New Roman" w:cs="Times New Roman"/>
          <w:b/>
          <w:sz w:val="32"/>
          <w:szCs w:val="32"/>
        </w:rPr>
        <w:t>города Тюмени</w:t>
      </w:r>
    </w:p>
    <w:p w:rsidR="00857A82" w:rsidRPr="00857A82" w:rsidRDefault="00857A82" w:rsidP="00857A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A82">
        <w:rPr>
          <w:rFonts w:ascii="Times New Roman" w:hAnsi="Times New Roman" w:cs="Times New Roman"/>
          <w:b/>
          <w:sz w:val="32"/>
          <w:szCs w:val="32"/>
        </w:rPr>
        <w:t xml:space="preserve">имени </w:t>
      </w:r>
      <w:r w:rsidR="00CD41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57A82">
        <w:rPr>
          <w:rFonts w:ascii="Times New Roman" w:hAnsi="Times New Roman" w:cs="Times New Roman"/>
          <w:b/>
          <w:sz w:val="32"/>
          <w:szCs w:val="32"/>
        </w:rPr>
        <w:t xml:space="preserve">Героя </w:t>
      </w:r>
      <w:r w:rsidR="00CD41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57A82">
        <w:rPr>
          <w:rFonts w:ascii="Times New Roman" w:hAnsi="Times New Roman" w:cs="Times New Roman"/>
          <w:b/>
          <w:sz w:val="32"/>
          <w:szCs w:val="32"/>
        </w:rPr>
        <w:t>Советского</w:t>
      </w:r>
      <w:r w:rsidR="00CD41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57A82">
        <w:rPr>
          <w:rFonts w:ascii="Times New Roman" w:hAnsi="Times New Roman" w:cs="Times New Roman"/>
          <w:b/>
          <w:sz w:val="32"/>
          <w:szCs w:val="32"/>
        </w:rPr>
        <w:t xml:space="preserve"> Союза</w:t>
      </w:r>
    </w:p>
    <w:p w:rsidR="00857A82" w:rsidRDefault="00857A82" w:rsidP="00857A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57A82">
        <w:rPr>
          <w:rFonts w:ascii="Times New Roman" w:hAnsi="Times New Roman" w:cs="Times New Roman"/>
          <w:b/>
          <w:sz w:val="32"/>
          <w:szCs w:val="32"/>
        </w:rPr>
        <w:t>Битюкова</w:t>
      </w:r>
      <w:proofErr w:type="spellEnd"/>
      <w:r w:rsidRPr="00857A82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857A82">
        <w:rPr>
          <w:rFonts w:ascii="Times New Roman" w:hAnsi="Times New Roman" w:cs="Times New Roman"/>
          <w:b/>
          <w:sz w:val="32"/>
          <w:szCs w:val="32"/>
        </w:rPr>
        <w:t>Прокопия</w:t>
      </w:r>
      <w:proofErr w:type="spellEnd"/>
      <w:r w:rsidRPr="00857A82">
        <w:rPr>
          <w:rFonts w:ascii="Times New Roman" w:hAnsi="Times New Roman" w:cs="Times New Roman"/>
          <w:b/>
          <w:sz w:val="32"/>
          <w:szCs w:val="32"/>
        </w:rPr>
        <w:t xml:space="preserve">  Семеновича</w:t>
      </w:r>
    </w:p>
    <w:p w:rsidR="00CD4159" w:rsidRDefault="00CD4159" w:rsidP="00857A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159" w:rsidRDefault="00CD4159" w:rsidP="00857A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159" w:rsidRDefault="00CD4159" w:rsidP="00857A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159" w:rsidRPr="003B114D" w:rsidRDefault="00CD4159" w:rsidP="00857A8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114D">
        <w:rPr>
          <w:rFonts w:ascii="Times New Roman" w:hAnsi="Times New Roman" w:cs="Times New Roman"/>
          <w:b/>
          <w:sz w:val="36"/>
          <w:szCs w:val="36"/>
        </w:rPr>
        <w:t>Школьная  ученическая  конференция</w:t>
      </w:r>
    </w:p>
    <w:p w:rsidR="00CD4159" w:rsidRDefault="00CD4159" w:rsidP="00857A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114D" w:rsidRDefault="003B114D" w:rsidP="00CD415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B114D" w:rsidRDefault="003B114D" w:rsidP="00CD415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D4159" w:rsidRPr="003B114D" w:rsidRDefault="00CD4159" w:rsidP="00CD4159">
      <w:pPr>
        <w:pStyle w:val="a3"/>
        <w:rPr>
          <w:rFonts w:ascii="Times New Roman" w:hAnsi="Times New Roman" w:cs="Times New Roman"/>
          <w:sz w:val="32"/>
          <w:szCs w:val="32"/>
        </w:rPr>
      </w:pPr>
      <w:r w:rsidRPr="003B114D">
        <w:rPr>
          <w:rFonts w:ascii="Times New Roman" w:hAnsi="Times New Roman" w:cs="Times New Roman"/>
          <w:sz w:val="32"/>
          <w:szCs w:val="32"/>
        </w:rPr>
        <w:t>Исполнительный  орган                         Законодательный  орган</w:t>
      </w:r>
    </w:p>
    <w:p w:rsidR="00CD4159" w:rsidRPr="003B114D" w:rsidRDefault="00CD4159" w:rsidP="00CD4159">
      <w:pPr>
        <w:pStyle w:val="a3"/>
        <w:rPr>
          <w:rFonts w:ascii="Times New Roman" w:hAnsi="Times New Roman" w:cs="Times New Roman"/>
          <w:sz w:val="32"/>
          <w:szCs w:val="32"/>
        </w:rPr>
      </w:pPr>
      <w:r w:rsidRPr="003B114D">
        <w:rPr>
          <w:rFonts w:ascii="Times New Roman" w:hAnsi="Times New Roman" w:cs="Times New Roman"/>
          <w:sz w:val="32"/>
          <w:szCs w:val="32"/>
        </w:rPr>
        <w:t xml:space="preserve">      Президент                                              Парламент</w:t>
      </w:r>
    </w:p>
    <w:p w:rsidR="00CD4159" w:rsidRDefault="00CD4159" w:rsidP="00CD41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159" w:rsidRPr="00CD4159" w:rsidRDefault="00CD4159" w:rsidP="00CD41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159" w:rsidRDefault="00CD4159" w:rsidP="00CD415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114D">
        <w:rPr>
          <w:rFonts w:ascii="Times New Roman" w:hAnsi="Times New Roman" w:cs="Times New Roman"/>
          <w:b/>
          <w:sz w:val="36"/>
          <w:szCs w:val="36"/>
        </w:rPr>
        <w:t>Совет  министров</w:t>
      </w:r>
    </w:p>
    <w:p w:rsidR="003B114D" w:rsidRPr="003B114D" w:rsidRDefault="003B114D" w:rsidP="00CD415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114D" w:rsidRPr="00CD4159" w:rsidRDefault="003B114D" w:rsidP="00CD41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159" w:rsidRPr="003B114D" w:rsidRDefault="00CD4159" w:rsidP="00CD4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14D">
        <w:rPr>
          <w:rFonts w:ascii="Times New Roman" w:hAnsi="Times New Roman" w:cs="Times New Roman"/>
          <w:sz w:val="28"/>
          <w:szCs w:val="28"/>
        </w:rPr>
        <w:t xml:space="preserve">Министерство            </w:t>
      </w:r>
      <w:proofErr w:type="spellStart"/>
      <w:proofErr w:type="gramStart"/>
      <w:r w:rsidRPr="003B114D">
        <w:rPr>
          <w:rFonts w:ascii="Times New Roman" w:hAnsi="Times New Roman" w:cs="Times New Roman"/>
          <w:sz w:val="28"/>
          <w:szCs w:val="28"/>
        </w:rPr>
        <w:t>Министерство</w:t>
      </w:r>
      <w:proofErr w:type="spellEnd"/>
      <w:proofErr w:type="gramEnd"/>
      <w:r w:rsidRPr="003B114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3B114D">
        <w:rPr>
          <w:rFonts w:ascii="Times New Roman" w:hAnsi="Times New Roman" w:cs="Times New Roman"/>
          <w:sz w:val="28"/>
          <w:szCs w:val="28"/>
        </w:rPr>
        <w:t>Министерство</w:t>
      </w:r>
      <w:proofErr w:type="spellEnd"/>
    </w:p>
    <w:p w:rsidR="00CD4159" w:rsidRPr="003B114D" w:rsidRDefault="00CD4159" w:rsidP="00CD4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14D">
        <w:rPr>
          <w:rFonts w:ascii="Times New Roman" w:hAnsi="Times New Roman" w:cs="Times New Roman"/>
          <w:sz w:val="28"/>
          <w:szCs w:val="28"/>
        </w:rPr>
        <w:t xml:space="preserve">образования                спорта и туризма                        досуга </w:t>
      </w:r>
    </w:p>
    <w:p w:rsidR="00CD4159" w:rsidRPr="003B114D" w:rsidRDefault="00CD4159" w:rsidP="00CD4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159" w:rsidRPr="003B114D" w:rsidRDefault="00CD4159" w:rsidP="00CD4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159" w:rsidRPr="003B114D" w:rsidRDefault="00CD4159" w:rsidP="00CD4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14D">
        <w:rPr>
          <w:rFonts w:ascii="Times New Roman" w:hAnsi="Times New Roman" w:cs="Times New Roman"/>
          <w:sz w:val="28"/>
          <w:szCs w:val="28"/>
        </w:rPr>
        <w:t xml:space="preserve">Министерство           </w:t>
      </w:r>
      <w:proofErr w:type="spellStart"/>
      <w:proofErr w:type="gramStart"/>
      <w:r w:rsidRPr="003B114D">
        <w:rPr>
          <w:rFonts w:ascii="Times New Roman" w:hAnsi="Times New Roman" w:cs="Times New Roman"/>
          <w:sz w:val="28"/>
          <w:szCs w:val="28"/>
        </w:rPr>
        <w:t>Министерство</w:t>
      </w:r>
      <w:proofErr w:type="spellEnd"/>
      <w:proofErr w:type="gramEnd"/>
      <w:r w:rsidRPr="003B114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3B114D">
        <w:rPr>
          <w:rFonts w:ascii="Times New Roman" w:hAnsi="Times New Roman" w:cs="Times New Roman"/>
          <w:sz w:val="28"/>
          <w:szCs w:val="28"/>
        </w:rPr>
        <w:t>Министерство</w:t>
      </w:r>
      <w:proofErr w:type="spellEnd"/>
    </w:p>
    <w:p w:rsidR="00CD4159" w:rsidRDefault="00CD4159" w:rsidP="00CD41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114D">
        <w:rPr>
          <w:rFonts w:ascii="Times New Roman" w:hAnsi="Times New Roman" w:cs="Times New Roman"/>
          <w:sz w:val="28"/>
          <w:szCs w:val="28"/>
        </w:rPr>
        <w:t>печати                         правопорядка                                шефской  помощи</w:t>
      </w:r>
    </w:p>
    <w:p w:rsidR="00CD4159" w:rsidRDefault="00CD4159" w:rsidP="00CD41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CD4159" w:rsidRDefault="00CD4159" w:rsidP="00CD41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3B114D" w:rsidRDefault="003B114D" w:rsidP="00CD41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114D" w:rsidRPr="003B114D" w:rsidRDefault="003B114D" w:rsidP="00CD41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 труда   и   ЧС</w:t>
      </w:r>
    </w:p>
    <w:p w:rsidR="00CD4159" w:rsidRPr="003B114D" w:rsidRDefault="00CD4159" w:rsidP="00CD41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4159" w:rsidRDefault="00CD4159" w:rsidP="00CD41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14D" w:rsidRDefault="003B114D" w:rsidP="00CD415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4159" w:rsidRDefault="00CD4159" w:rsidP="00CD415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114D">
        <w:rPr>
          <w:rFonts w:ascii="Times New Roman" w:hAnsi="Times New Roman" w:cs="Times New Roman"/>
          <w:b/>
          <w:sz w:val="36"/>
          <w:szCs w:val="36"/>
        </w:rPr>
        <w:t xml:space="preserve">Классы </w:t>
      </w:r>
      <w:r w:rsidR="003B114D">
        <w:rPr>
          <w:rFonts w:ascii="Times New Roman" w:hAnsi="Times New Roman" w:cs="Times New Roman"/>
          <w:b/>
          <w:sz w:val="36"/>
          <w:szCs w:val="36"/>
        </w:rPr>
        <w:t>–</w:t>
      </w:r>
      <w:r w:rsidRPr="003B114D">
        <w:rPr>
          <w:rFonts w:ascii="Times New Roman" w:hAnsi="Times New Roman" w:cs="Times New Roman"/>
          <w:b/>
          <w:sz w:val="36"/>
          <w:szCs w:val="36"/>
        </w:rPr>
        <w:t xml:space="preserve"> города</w:t>
      </w:r>
    </w:p>
    <w:p w:rsidR="003B114D" w:rsidRPr="003B114D" w:rsidRDefault="003B114D" w:rsidP="003B114D">
      <w:pPr>
        <w:pStyle w:val="a3"/>
        <w:rPr>
          <w:rFonts w:ascii="Times New Roman" w:hAnsi="Times New Roman" w:cs="Times New Roman"/>
          <w:sz w:val="36"/>
          <w:szCs w:val="36"/>
        </w:rPr>
      </w:pPr>
      <w:r w:rsidRPr="003B114D">
        <w:rPr>
          <w:rFonts w:ascii="Times New Roman" w:hAnsi="Times New Roman" w:cs="Times New Roman"/>
          <w:sz w:val="36"/>
          <w:szCs w:val="36"/>
        </w:rPr>
        <w:t>- Мэр  города</w:t>
      </w:r>
    </w:p>
    <w:p w:rsidR="003B114D" w:rsidRPr="003B114D" w:rsidRDefault="003B114D" w:rsidP="003B114D">
      <w:pPr>
        <w:pStyle w:val="a3"/>
        <w:rPr>
          <w:rFonts w:ascii="Times New Roman" w:hAnsi="Times New Roman" w:cs="Times New Roman"/>
          <w:sz w:val="36"/>
          <w:szCs w:val="36"/>
        </w:rPr>
      </w:pPr>
      <w:r w:rsidRPr="003B114D">
        <w:rPr>
          <w:rFonts w:ascii="Times New Roman" w:hAnsi="Times New Roman" w:cs="Times New Roman"/>
          <w:sz w:val="36"/>
          <w:szCs w:val="36"/>
        </w:rPr>
        <w:t>- Администрация  города</w:t>
      </w:r>
    </w:p>
    <w:p w:rsidR="00CD4159" w:rsidRDefault="00CD4159" w:rsidP="00857A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7E06" w:rsidRDefault="00617E06" w:rsidP="00857A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7E06" w:rsidRDefault="00617E06" w:rsidP="00857A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7E06" w:rsidRDefault="00617E06" w:rsidP="00857A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7E06" w:rsidRPr="00A453E2" w:rsidRDefault="00617E06" w:rsidP="00857A8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53E2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Обязанности  министерств </w:t>
      </w:r>
    </w:p>
    <w:p w:rsidR="00617E06" w:rsidRPr="00A453E2" w:rsidRDefault="00617E06" w:rsidP="00857A8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53E2">
        <w:rPr>
          <w:rFonts w:ascii="Times New Roman" w:hAnsi="Times New Roman" w:cs="Times New Roman"/>
          <w:b/>
          <w:sz w:val="40"/>
          <w:szCs w:val="40"/>
        </w:rPr>
        <w:t>детской  общественной  организации</w:t>
      </w:r>
    </w:p>
    <w:p w:rsidR="00617E06" w:rsidRPr="00A453E2" w:rsidRDefault="00617E06" w:rsidP="00857A8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53E2">
        <w:rPr>
          <w:rFonts w:ascii="Times New Roman" w:hAnsi="Times New Roman" w:cs="Times New Roman"/>
          <w:b/>
          <w:sz w:val="40"/>
          <w:szCs w:val="40"/>
        </w:rPr>
        <w:t>«Новое  поколение»</w:t>
      </w:r>
    </w:p>
    <w:p w:rsidR="00617E06" w:rsidRPr="00A453E2" w:rsidRDefault="00617E06" w:rsidP="00857A8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53E2">
        <w:rPr>
          <w:rFonts w:ascii="Times New Roman" w:hAnsi="Times New Roman" w:cs="Times New Roman"/>
          <w:b/>
          <w:sz w:val="40"/>
          <w:szCs w:val="40"/>
        </w:rPr>
        <w:t>МАОУ СОШ №32 города Тюмени</w:t>
      </w:r>
    </w:p>
    <w:p w:rsidR="002E2300" w:rsidRDefault="002E2300" w:rsidP="00617E0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17E06" w:rsidRDefault="00617E06" w:rsidP="00617E0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Министерство образования</w:t>
      </w:r>
    </w:p>
    <w:p w:rsidR="00617E06" w:rsidRDefault="00617E06" w:rsidP="00617E0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Помощь  в  проведении предметных декад</w:t>
      </w:r>
      <w:r w:rsidR="009A6153">
        <w:rPr>
          <w:rFonts w:ascii="Times New Roman" w:hAnsi="Times New Roman" w:cs="Times New Roman"/>
          <w:sz w:val="32"/>
          <w:szCs w:val="32"/>
        </w:rPr>
        <w:t>;</w:t>
      </w:r>
    </w:p>
    <w:p w:rsidR="00617E06" w:rsidRDefault="00617E06" w:rsidP="00617E0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Помощь   в организации   и</w:t>
      </w:r>
      <w:r w:rsidR="009A615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проведении  школьных  олимпиад</w:t>
      </w:r>
      <w:r w:rsidR="009A6153">
        <w:rPr>
          <w:rFonts w:ascii="Times New Roman" w:hAnsi="Times New Roman" w:cs="Times New Roman"/>
          <w:sz w:val="32"/>
          <w:szCs w:val="32"/>
        </w:rPr>
        <w:t>;</w:t>
      </w:r>
    </w:p>
    <w:p w:rsidR="00617E06" w:rsidRDefault="00617E06" w:rsidP="00617E0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9A6153">
        <w:rPr>
          <w:rFonts w:ascii="Times New Roman" w:hAnsi="Times New Roman" w:cs="Times New Roman"/>
          <w:sz w:val="32"/>
          <w:szCs w:val="32"/>
        </w:rPr>
        <w:t>Помощь  в  организации  и  проведении школьной  научно-практической   конференции «Шаг  в  будущее»;</w:t>
      </w:r>
    </w:p>
    <w:p w:rsidR="006B7DB5" w:rsidRDefault="006B7DB5" w:rsidP="00617E0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A6153" w:rsidRDefault="009A6153" w:rsidP="009A615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6153">
        <w:rPr>
          <w:rFonts w:ascii="Times New Roman" w:hAnsi="Times New Roman" w:cs="Times New Roman"/>
          <w:b/>
          <w:sz w:val="32"/>
          <w:szCs w:val="32"/>
        </w:rPr>
        <w:t>Министерство  досуга</w:t>
      </w:r>
    </w:p>
    <w:p w:rsidR="009A6153" w:rsidRDefault="009A6153" w:rsidP="009A615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Помощь  в  организации   и  проведении концертов, праздников,  литературно - музыкальных  гостиных,  дискотек;</w:t>
      </w:r>
    </w:p>
    <w:p w:rsidR="009A6153" w:rsidRDefault="009A6153" w:rsidP="009A615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Сбор  информации   по  вопросам   экскурсий, посещения  музеев, театров;</w:t>
      </w:r>
    </w:p>
    <w:p w:rsidR="009A6153" w:rsidRDefault="009A6153" w:rsidP="009A615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Обмен  информацией  среди  министров  классных  коллективов   по  культуре;</w:t>
      </w:r>
    </w:p>
    <w:p w:rsidR="006B7DB5" w:rsidRDefault="006B7DB5" w:rsidP="009A615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Помощь  в  организации  работы  жюри  различных  конкурсов;</w:t>
      </w:r>
    </w:p>
    <w:p w:rsidR="006B7DB5" w:rsidRPr="009A6153" w:rsidRDefault="006B7DB5" w:rsidP="009A615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A6153" w:rsidRDefault="009A6153" w:rsidP="009A615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Министерство  по  спорту  и  туризму</w:t>
      </w:r>
    </w:p>
    <w:p w:rsidR="009A6153" w:rsidRDefault="009A6153" w:rsidP="009A6153">
      <w:pPr>
        <w:pStyle w:val="a3"/>
        <w:rPr>
          <w:rFonts w:ascii="Times New Roman" w:hAnsi="Times New Roman" w:cs="Times New Roman"/>
          <w:sz w:val="32"/>
          <w:szCs w:val="32"/>
        </w:rPr>
      </w:pPr>
      <w:r w:rsidRPr="009A6153">
        <w:rPr>
          <w:rFonts w:ascii="Times New Roman" w:hAnsi="Times New Roman" w:cs="Times New Roman"/>
          <w:sz w:val="32"/>
          <w:szCs w:val="32"/>
        </w:rPr>
        <w:t>- Помощь  в  организации соревнований  по  различным  видам    спорта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9A6153" w:rsidRDefault="009A6153" w:rsidP="009A615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Помощь  в  организации походов</w:t>
      </w:r>
    </w:p>
    <w:p w:rsidR="009A6153" w:rsidRDefault="009A6153" w:rsidP="009A615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Помощь в  выявлении   лучших  спортсменов  и  их  награждение</w:t>
      </w:r>
    </w:p>
    <w:p w:rsidR="009A6153" w:rsidRDefault="009A6153" w:rsidP="009A615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Помощь  в  проведении предметных   недель</w:t>
      </w:r>
    </w:p>
    <w:p w:rsidR="009A6153" w:rsidRDefault="009A6153" w:rsidP="009A615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Организация  и проведение  школьной  спартакиады</w:t>
      </w:r>
    </w:p>
    <w:p w:rsidR="009A6153" w:rsidRPr="009A6153" w:rsidRDefault="009A6153" w:rsidP="009A615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Организация  и  помощь  в  проведении Дней  здоровья  и Недели  здоровья;</w:t>
      </w:r>
    </w:p>
    <w:p w:rsidR="009A6153" w:rsidRPr="009A6153" w:rsidRDefault="009A6153" w:rsidP="009A615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A6153" w:rsidRDefault="009A6153" w:rsidP="009A615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Министерство   по  труду  и ЧС</w:t>
      </w:r>
    </w:p>
    <w:p w:rsidR="009A6153" w:rsidRDefault="009A6153" w:rsidP="009A6153">
      <w:pPr>
        <w:pStyle w:val="a3"/>
        <w:rPr>
          <w:rFonts w:ascii="Times New Roman" w:hAnsi="Times New Roman" w:cs="Times New Roman"/>
          <w:sz w:val="32"/>
          <w:szCs w:val="32"/>
        </w:rPr>
      </w:pPr>
      <w:r w:rsidRPr="009A6153">
        <w:rPr>
          <w:rFonts w:ascii="Times New Roman" w:hAnsi="Times New Roman" w:cs="Times New Roman"/>
          <w:sz w:val="32"/>
          <w:szCs w:val="32"/>
        </w:rPr>
        <w:t xml:space="preserve">- Организация  уборки </w:t>
      </w:r>
      <w:r w:rsidR="004F09C2">
        <w:rPr>
          <w:rFonts w:ascii="Times New Roman" w:hAnsi="Times New Roman" w:cs="Times New Roman"/>
          <w:sz w:val="32"/>
          <w:szCs w:val="32"/>
        </w:rPr>
        <w:t xml:space="preserve"> </w:t>
      </w:r>
      <w:r w:rsidRPr="009A6153">
        <w:rPr>
          <w:rFonts w:ascii="Times New Roman" w:hAnsi="Times New Roman" w:cs="Times New Roman"/>
          <w:sz w:val="32"/>
          <w:szCs w:val="32"/>
        </w:rPr>
        <w:t xml:space="preserve"> школы   и  </w:t>
      </w:r>
      <w:r w:rsidR="004F09C2">
        <w:rPr>
          <w:rFonts w:ascii="Times New Roman" w:hAnsi="Times New Roman" w:cs="Times New Roman"/>
          <w:sz w:val="32"/>
          <w:szCs w:val="32"/>
        </w:rPr>
        <w:t xml:space="preserve">  </w:t>
      </w:r>
      <w:r w:rsidRPr="009A6153">
        <w:rPr>
          <w:rFonts w:ascii="Times New Roman" w:hAnsi="Times New Roman" w:cs="Times New Roman"/>
          <w:sz w:val="32"/>
          <w:szCs w:val="32"/>
        </w:rPr>
        <w:t>пришкольной   территории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9A6153" w:rsidRDefault="009A6153" w:rsidP="009A615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Организация   </w:t>
      </w:r>
      <w:proofErr w:type="gramStart"/>
      <w:r>
        <w:rPr>
          <w:rFonts w:ascii="Times New Roman" w:hAnsi="Times New Roman" w:cs="Times New Roman"/>
          <w:sz w:val="32"/>
          <w:szCs w:val="32"/>
        </w:rPr>
        <w:t>летней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4F09C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трудозанятости;</w:t>
      </w:r>
    </w:p>
    <w:p w:rsidR="009A6153" w:rsidRDefault="009A6153" w:rsidP="009A615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Организация </w:t>
      </w:r>
      <w:r w:rsidR="004F09C2">
        <w:rPr>
          <w:rFonts w:ascii="Times New Roman" w:hAnsi="Times New Roman" w:cs="Times New Roman"/>
          <w:sz w:val="32"/>
          <w:szCs w:val="32"/>
        </w:rPr>
        <w:t xml:space="preserve"> и  помощь  в  проведении  трудовых  акций</w:t>
      </w:r>
    </w:p>
    <w:p w:rsidR="004F09C2" w:rsidRDefault="004F09C2" w:rsidP="009A615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«Бумажный  бум»  и  т.д.;</w:t>
      </w:r>
    </w:p>
    <w:p w:rsidR="004F09C2" w:rsidRPr="009A6153" w:rsidRDefault="004F09C2" w:rsidP="009A615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Обеспечение   дисциплины   и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контроля  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безопасностью   во  время  проведения культурно-массовых, спортивных   мероприятий;</w:t>
      </w:r>
    </w:p>
    <w:p w:rsidR="009A6153" w:rsidRPr="009A6153" w:rsidRDefault="009A6153" w:rsidP="009A615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F09C2" w:rsidRDefault="004F09C2" w:rsidP="009A615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9C2" w:rsidRDefault="004F09C2" w:rsidP="009A615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6153" w:rsidRDefault="009A6153" w:rsidP="009A615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Министерство печати  и  информации</w:t>
      </w:r>
    </w:p>
    <w:p w:rsidR="004F09C2" w:rsidRDefault="004F09C2" w:rsidP="004F09C2">
      <w:pPr>
        <w:pStyle w:val="a3"/>
        <w:rPr>
          <w:rFonts w:ascii="Times New Roman" w:hAnsi="Times New Roman" w:cs="Times New Roman"/>
          <w:sz w:val="32"/>
          <w:szCs w:val="32"/>
        </w:rPr>
      </w:pPr>
      <w:r w:rsidRPr="004F09C2">
        <w:rPr>
          <w:rFonts w:ascii="Times New Roman" w:hAnsi="Times New Roman" w:cs="Times New Roman"/>
          <w:sz w:val="32"/>
          <w:szCs w:val="32"/>
        </w:rPr>
        <w:t xml:space="preserve">- Помощь  в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09C2">
        <w:rPr>
          <w:rFonts w:ascii="Times New Roman" w:hAnsi="Times New Roman" w:cs="Times New Roman"/>
          <w:sz w:val="32"/>
          <w:szCs w:val="32"/>
        </w:rPr>
        <w:t>издании школьной  газеты  « Школьная  тропинка»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4F09C2" w:rsidRDefault="004F09C2" w:rsidP="004F09C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Помощь  в  выпуске  правовых  бюллетеней;</w:t>
      </w:r>
    </w:p>
    <w:p w:rsidR="004F09C2" w:rsidRDefault="004F09C2" w:rsidP="004F09C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Помощь  в   подготовке  объявлений  о  событиях  школьной  жизни;</w:t>
      </w:r>
    </w:p>
    <w:p w:rsidR="004F09C2" w:rsidRDefault="004F09C2" w:rsidP="004F09C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Помощь  в  предоставлении </w:t>
      </w:r>
      <w:r w:rsidR="006B7DB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информации   на  сайт  школы;</w:t>
      </w:r>
    </w:p>
    <w:p w:rsidR="004F09C2" w:rsidRDefault="004F09C2" w:rsidP="004F09C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Помощь  в проведении  социологических  опросов  общественного мнения, анкетирования; </w:t>
      </w:r>
    </w:p>
    <w:p w:rsidR="006B7DB5" w:rsidRPr="004F09C2" w:rsidRDefault="006B7DB5" w:rsidP="004F09C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Помощь  в  освещении  культурно-массовых и  др. мероприятий;</w:t>
      </w:r>
    </w:p>
    <w:p w:rsidR="004F09C2" w:rsidRDefault="004F09C2" w:rsidP="009A615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53E2" w:rsidRDefault="00A453E2" w:rsidP="009A615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6153" w:rsidRDefault="009A6153" w:rsidP="009A615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Министерство  правопорядка</w:t>
      </w:r>
    </w:p>
    <w:p w:rsidR="004F09C2" w:rsidRDefault="004F09C2" w:rsidP="004F09C2">
      <w:pPr>
        <w:pStyle w:val="a3"/>
        <w:rPr>
          <w:rFonts w:ascii="Times New Roman" w:hAnsi="Times New Roman" w:cs="Times New Roman"/>
          <w:sz w:val="32"/>
          <w:szCs w:val="32"/>
        </w:rPr>
      </w:pPr>
      <w:r w:rsidRPr="004F09C2">
        <w:rPr>
          <w:rFonts w:ascii="Times New Roman" w:hAnsi="Times New Roman" w:cs="Times New Roman"/>
          <w:sz w:val="32"/>
          <w:szCs w:val="32"/>
        </w:rPr>
        <w:t xml:space="preserve">- Участие  в  работе </w:t>
      </w:r>
      <w:r>
        <w:rPr>
          <w:rFonts w:ascii="Times New Roman" w:hAnsi="Times New Roman" w:cs="Times New Roman"/>
          <w:sz w:val="32"/>
          <w:szCs w:val="32"/>
        </w:rPr>
        <w:t xml:space="preserve"> ОСПП;</w:t>
      </w:r>
    </w:p>
    <w:p w:rsidR="004F09C2" w:rsidRDefault="004F09C2" w:rsidP="004F09C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Обеспечение   дисциплины   и </w:t>
      </w:r>
      <w:r w:rsidR="006B7DB5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контроля  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безопасностью   во  время  проведения культурно-массовых, спортивных </w:t>
      </w:r>
      <w:r w:rsidR="006B7DB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мероприятий;</w:t>
      </w:r>
    </w:p>
    <w:p w:rsidR="006B7DB5" w:rsidRPr="009A6153" w:rsidRDefault="006B7DB5" w:rsidP="004F09C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Помощь  в  организации  дежурства  по  школе, в  школьной  столовой; </w:t>
      </w:r>
    </w:p>
    <w:p w:rsidR="004F09C2" w:rsidRPr="009A6153" w:rsidRDefault="004F09C2" w:rsidP="004F09C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F09C2" w:rsidRPr="004F09C2" w:rsidRDefault="004F09C2" w:rsidP="004F09C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A6153" w:rsidRDefault="009A6153" w:rsidP="006B7D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Министерство  шефской  помощи</w:t>
      </w:r>
    </w:p>
    <w:p w:rsidR="006B7DB5" w:rsidRDefault="006B7DB5" w:rsidP="006B7DB5">
      <w:pPr>
        <w:pStyle w:val="a3"/>
        <w:rPr>
          <w:rFonts w:ascii="Times New Roman" w:hAnsi="Times New Roman" w:cs="Times New Roman"/>
          <w:sz w:val="32"/>
          <w:szCs w:val="32"/>
        </w:rPr>
      </w:pPr>
      <w:r w:rsidRPr="006B7DB5">
        <w:rPr>
          <w:rFonts w:ascii="Times New Roman" w:hAnsi="Times New Roman" w:cs="Times New Roman"/>
          <w:sz w:val="32"/>
          <w:szCs w:val="32"/>
        </w:rPr>
        <w:t xml:space="preserve">- Помощь  в  организации  и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6B7DB5">
        <w:rPr>
          <w:rFonts w:ascii="Times New Roman" w:hAnsi="Times New Roman" w:cs="Times New Roman"/>
          <w:sz w:val="32"/>
          <w:szCs w:val="32"/>
        </w:rPr>
        <w:t>проведении</w:t>
      </w:r>
      <w:r>
        <w:rPr>
          <w:rFonts w:ascii="Times New Roman" w:hAnsi="Times New Roman" w:cs="Times New Roman"/>
          <w:sz w:val="32"/>
          <w:szCs w:val="32"/>
        </w:rPr>
        <w:t xml:space="preserve">  акций  школьного  и  городского   уровня:  </w:t>
      </w:r>
    </w:p>
    <w:p w:rsidR="006B7DB5" w:rsidRDefault="006B7DB5" w:rsidP="006B7DB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«Пусть осень  жизни будет  молодой», </w:t>
      </w:r>
    </w:p>
    <w:p w:rsidR="006B7DB5" w:rsidRDefault="006B7DB5" w:rsidP="006B7DB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«Весенняя неделя  добра»,</w:t>
      </w:r>
    </w:p>
    <w:p w:rsidR="00A453E2" w:rsidRDefault="00A453E2" w:rsidP="006B7DB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«Собери  портфель   детям  Донбасса»</w:t>
      </w:r>
    </w:p>
    <w:p w:rsidR="006B7DB5" w:rsidRDefault="006B7DB5" w:rsidP="006B7DB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«Ты  не  один»,</w:t>
      </w:r>
    </w:p>
    <w:p w:rsidR="006B7DB5" w:rsidRDefault="006B7DB5" w:rsidP="006B7DB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«Ветеран  живет  рядом»   </w:t>
      </w:r>
    </w:p>
    <w:p w:rsidR="006B7DB5" w:rsidRDefault="006B7DB5" w:rsidP="006B7DB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«Елка желаний»</w:t>
      </w:r>
    </w:p>
    <w:p w:rsidR="00A453E2" w:rsidRDefault="00A453E2" w:rsidP="006B7DB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«Собери портфель  первоклассника»</w:t>
      </w:r>
    </w:p>
    <w:p w:rsidR="006B7DB5" w:rsidRDefault="006B7DB5" w:rsidP="006B7DB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A453E2">
        <w:rPr>
          <w:rFonts w:ascii="Times New Roman" w:hAnsi="Times New Roman" w:cs="Times New Roman"/>
          <w:sz w:val="32"/>
          <w:szCs w:val="32"/>
        </w:rPr>
        <w:t xml:space="preserve">Организация  помощи  ветеранам  труда, проживающим  на  территории   микрорайона;   </w:t>
      </w:r>
    </w:p>
    <w:p w:rsidR="006B7DB5" w:rsidRPr="006B7DB5" w:rsidRDefault="006B7DB5" w:rsidP="006B7DB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Помощь  в  организации  и   проведении  мероприятий  для  младших  школьников;</w:t>
      </w:r>
    </w:p>
    <w:p w:rsidR="00617E06" w:rsidRPr="006B7DB5" w:rsidRDefault="00617E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A6153" w:rsidRPr="009A6153" w:rsidRDefault="009A615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A6153" w:rsidRPr="009A6153" w:rsidSect="0035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C24"/>
    <w:rsid w:val="00145D6A"/>
    <w:rsid w:val="0016645F"/>
    <w:rsid w:val="0019423F"/>
    <w:rsid w:val="00227C93"/>
    <w:rsid w:val="00263EA2"/>
    <w:rsid w:val="002E2300"/>
    <w:rsid w:val="00350FEA"/>
    <w:rsid w:val="003B114D"/>
    <w:rsid w:val="003F2598"/>
    <w:rsid w:val="004A54D0"/>
    <w:rsid w:val="004F09C2"/>
    <w:rsid w:val="0059344D"/>
    <w:rsid w:val="005B200E"/>
    <w:rsid w:val="00615549"/>
    <w:rsid w:val="00617E06"/>
    <w:rsid w:val="0065140A"/>
    <w:rsid w:val="006B7DB5"/>
    <w:rsid w:val="00712010"/>
    <w:rsid w:val="00766C24"/>
    <w:rsid w:val="00857A82"/>
    <w:rsid w:val="008C3EA6"/>
    <w:rsid w:val="008F63E7"/>
    <w:rsid w:val="009A6153"/>
    <w:rsid w:val="009C7002"/>
    <w:rsid w:val="00A453E2"/>
    <w:rsid w:val="00A81CA1"/>
    <w:rsid w:val="00AE2080"/>
    <w:rsid w:val="00B35903"/>
    <w:rsid w:val="00C9544E"/>
    <w:rsid w:val="00CD4159"/>
    <w:rsid w:val="00CE4B74"/>
    <w:rsid w:val="00D32E08"/>
    <w:rsid w:val="00DA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C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8BE34-74C2-4A93-B635-42796E86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школа№32</Company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Зауч</cp:lastModifiedBy>
  <cp:revision>12</cp:revision>
  <cp:lastPrinted>2016-01-12T08:20:00Z</cp:lastPrinted>
  <dcterms:created xsi:type="dcterms:W3CDTF">2016-01-04T06:08:00Z</dcterms:created>
  <dcterms:modified xsi:type="dcterms:W3CDTF">2016-01-12T08:43:00Z</dcterms:modified>
</cp:coreProperties>
</file>