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0" w:rsidRDefault="00FD59C0" w:rsidP="00FD59C0">
      <w:pPr>
        <w:pStyle w:val="a3"/>
      </w:pPr>
      <w:r>
        <w:t xml:space="preserve">Образовательная деятельность в МАОУ СОШ №32 города Тюмени осуществляется на </w:t>
      </w:r>
      <w:r>
        <w:rPr>
          <w:rStyle w:val="a4"/>
        </w:rPr>
        <w:t>русском языке</w:t>
      </w:r>
      <w:r>
        <w:t>.</w:t>
      </w:r>
    </w:p>
    <w:p w:rsidR="00FD59C0" w:rsidRDefault="00FD59C0" w:rsidP="00FD59C0">
      <w:pPr>
        <w:pStyle w:val="a3"/>
      </w:pPr>
      <w:r>
        <w:t xml:space="preserve">Общая численность </w:t>
      </w:r>
      <w:proofErr w:type="gramStart"/>
      <w:r>
        <w:t>обучающихся</w:t>
      </w:r>
      <w:proofErr w:type="gramEnd"/>
      <w:r>
        <w:t xml:space="preserve"> - </w:t>
      </w:r>
      <w:r w:rsidR="00FA1FEA">
        <w:t>1616</w:t>
      </w:r>
      <w:r>
        <w:t>.</w:t>
      </w:r>
    </w:p>
    <w:p w:rsidR="00FD59C0" w:rsidRDefault="00FD59C0" w:rsidP="00FD59C0">
      <w:pPr>
        <w:pStyle w:val="a3"/>
      </w:pPr>
      <w:r>
        <w:t>За счет бюджетных ассигнований федерального бюджета (в том числе с выделением численности обучающихся, являющихся иностранными гражданами) - 1</w:t>
      </w:r>
      <w:r w:rsidR="00FA1FEA">
        <w:t>616</w:t>
      </w:r>
    </w:p>
    <w:p w:rsidR="00FD59C0" w:rsidRDefault="00FD59C0" w:rsidP="00FD59C0">
      <w:pPr>
        <w:pStyle w:val="a3"/>
      </w:pPr>
      <w: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FD59C0" w:rsidRDefault="00FD59C0" w:rsidP="00FD59C0">
      <w:pPr>
        <w:pStyle w:val="a3"/>
      </w:pPr>
      <w:r>
        <w:t>За счет местных бюджетов (в том числе с выделением численности обучающихся, являющихся иностранными гражданами) - 0</w:t>
      </w:r>
    </w:p>
    <w:p w:rsidR="00FD59C0" w:rsidRDefault="00FD59C0" w:rsidP="00FD59C0">
      <w:pPr>
        <w:pStyle w:val="a3"/>
      </w:pPr>
      <w: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36A" w:rsidRPr="0011636A" w:rsidTr="00C67B08">
        <w:tc>
          <w:tcPr>
            <w:tcW w:w="3190" w:type="dxa"/>
            <w:vMerge w:val="restart"/>
          </w:tcPr>
          <w:p w:rsidR="0011636A" w:rsidRPr="0011636A" w:rsidRDefault="0011636A" w:rsidP="0011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381" w:type="dxa"/>
            <w:gridSpan w:val="2"/>
          </w:tcPr>
          <w:p w:rsidR="0011636A" w:rsidRPr="0011636A" w:rsidRDefault="0011636A" w:rsidP="0011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11636A" w:rsidRPr="0011636A" w:rsidTr="0011636A">
        <w:tc>
          <w:tcPr>
            <w:tcW w:w="3190" w:type="dxa"/>
            <w:vMerge/>
          </w:tcPr>
          <w:p w:rsidR="0011636A" w:rsidRPr="0011636A" w:rsidRDefault="0011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636A" w:rsidRPr="0011636A" w:rsidRDefault="0011636A" w:rsidP="0011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а счет Федерального бюджета</w:t>
            </w:r>
          </w:p>
        </w:tc>
        <w:tc>
          <w:tcPr>
            <w:tcW w:w="3191" w:type="dxa"/>
          </w:tcPr>
          <w:p w:rsidR="0011636A" w:rsidRPr="0011636A" w:rsidRDefault="0011636A" w:rsidP="0011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а счет бюджета субъекта РФ</w:t>
            </w:r>
          </w:p>
        </w:tc>
      </w:tr>
      <w:tr w:rsidR="0011636A" w:rsidRPr="0011636A" w:rsidTr="0011636A">
        <w:tc>
          <w:tcPr>
            <w:tcW w:w="3190" w:type="dxa"/>
          </w:tcPr>
          <w:p w:rsidR="0011636A" w:rsidRPr="0011636A" w:rsidRDefault="0011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3190" w:type="dxa"/>
          </w:tcPr>
          <w:p w:rsidR="0011636A" w:rsidRPr="0011636A" w:rsidRDefault="00FA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3191" w:type="dxa"/>
          </w:tcPr>
          <w:p w:rsidR="0011636A" w:rsidRPr="0011636A" w:rsidRDefault="0011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36A" w:rsidRPr="0011636A" w:rsidTr="0011636A">
        <w:tc>
          <w:tcPr>
            <w:tcW w:w="3190" w:type="dxa"/>
          </w:tcPr>
          <w:p w:rsidR="0011636A" w:rsidRPr="0011636A" w:rsidRDefault="0011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3190" w:type="dxa"/>
          </w:tcPr>
          <w:p w:rsidR="0011636A" w:rsidRPr="0011636A" w:rsidRDefault="00FA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191" w:type="dxa"/>
          </w:tcPr>
          <w:p w:rsidR="0011636A" w:rsidRPr="0011636A" w:rsidRDefault="0011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36A" w:rsidRPr="0011636A" w:rsidTr="0011636A">
        <w:tc>
          <w:tcPr>
            <w:tcW w:w="3190" w:type="dxa"/>
          </w:tcPr>
          <w:p w:rsidR="0011636A" w:rsidRPr="0011636A" w:rsidRDefault="0011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3190" w:type="dxa"/>
          </w:tcPr>
          <w:p w:rsidR="0011636A" w:rsidRPr="0011636A" w:rsidRDefault="00FA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91" w:type="dxa"/>
          </w:tcPr>
          <w:p w:rsidR="0011636A" w:rsidRPr="0011636A" w:rsidRDefault="0011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5ED2" w:rsidRDefault="003C5ED2">
      <w:bookmarkStart w:id="0" w:name="_GoBack"/>
      <w:bookmarkEnd w:id="0"/>
    </w:p>
    <w:sectPr w:rsidR="003C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0"/>
    <w:rsid w:val="0011636A"/>
    <w:rsid w:val="003C5ED2"/>
    <w:rsid w:val="009A4A84"/>
    <w:rsid w:val="00FA1FEA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9C0"/>
    <w:rPr>
      <w:b/>
      <w:bCs/>
    </w:rPr>
  </w:style>
  <w:style w:type="table" w:styleId="a5">
    <w:name w:val="Table Grid"/>
    <w:basedOn w:val="a1"/>
    <w:uiPriority w:val="59"/>
    <w:rsid w:val="0011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9C0"/>
    <w:rPr>
      <w:b/>
      <w:bCs/>
    </w:rPr>
  </w:style>
  <w:style w:type="table" w:styleId="a5">
    <w:name w:val="Table Grid"/>
    <w:basedOn w:val="a1"/>
    <w:uiPriority w:val="59"/>
    <w:rsid w:val="0011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Жмакина</dc:creator>
  <cp:lastModifiedBy>Марина Жмакина</cp:lastModifiedBy>
  <cp:revision>2</cp:revision>
  <dcterms:created xsi:type="dcterms:W3CDTF">2023-01-19T04:23:00Z</dcterms:created>
  <dcterms:modified xsi:type="dcterms:W3CDTF">2023-01-19T04:23:00Z</dcterms:modified>
</cp:coreProperties>
</file>